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3A" w:rsidRPr="00646580" w:rsidRDefault="002E468F">
      <w:pPr>
        <w:rPr>
          <w:rFonts w:ascii="Times New Roman" w:hAnsi="Times New Roman" w:cs="Times New Roman"/>
          <w:b/>
          <w:sz w:val="36"/>
          <w:szCs w:val="36"/>
          <w:lang w:val="sr-Cyrl-RS"/>
        </w:rPr>
      </w:pPr>
      <w:r w:rsidRPr="00646580">
        <w:rPr>
          <w:rFonts w:ascii="Times New Roman" w:hAnsi="Times New Roman" w:cs="Times New Roman"/>
          <w:lang w:val="sr-Cyrl-RS"/>
        </w:rPr>
        <w:t xml:space="preserve">                                        </w:t>
      </w:r>
      <w:r w:rsidRPr="00646580">
        <w:rPr>
          <w:rFonts w:ascii="Times New Roman" w:hAnsi="Times New Roman" w:cs="Times New Roman"/>
          <w:b/>
          <w:sz w:val="36"/>
          <w:szCs w:val="36"/>
          <w:lang w:val="sr-Cyrl-RS"/>
        </w:rPr>
        <w:t>ОШ „БРАЋА АКСИЋ“  ЛИПЉАН</w:t>
      </w:r>
    </w:p>
    <w:p w:rsidR="007905F4" w:rsidRPr="00646580" w:rsidRDefault="007905F4">
      <w:pPr>
        <w:rPr>
          <w:rFonts w:ascii="Times New Roman" w:hAnsi="Times New Roman" w:cs="Times New Roman"/>
          <w:lang w:val="sr-Cyrl-RS"/>
        </w:rPr>
      </w:pPr>
    </w:p>
    <w:p w:rsidR="007905F4" w:rsidRPr="00646580" w:rsidRDefault="00F3316F">
      <w:pPr>
        <w:rPr>
          <w:rFonts w:ascii="Times New Roman" w:hAnsi="Times New Roman" w:cs="Times New Roman"/>
          <w:lang w:val="sr-Cyrl-RS"/>
        </w:rPr>
      </w:pPr>
      <w:r>
        <w:rPr>
          <w:rFonts w:ascii="Times New Roman" w:hAnsi="Times New Roman" w:cs="Times New Roman"/>
          <w:noProof/>
        </w:rPr>
        <w:drawing>
          <wp:anchor distT="0" distB="0" distL="114300" distR="114300" simplePos="0" relativeHeight="251658240" behindDoc="0" locked="0" layoutInCell="1" allowOverlap="1" wp14:anchorId="1026CD42" wp14:editId="3B9D0DAE">
            <wp:simplePos x="0" y="0"/>
            <wp:positionH relativeFrom="margin">
              <wp:posOffset>1009650</wp:posOffset>
            </wp:positionH>
            <wp:positionV relativeFrom="margin">
              <wp:posOffset>762000</wp:posOffset>
            </wp:positionV>
            <wp:extent cx="4019550" cy="324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3244850"/>
                    </a:xfrm>
                    <a:prstGeom prst="rect">
                      <a:avLst/>
                    </a:prstGeom>
                  </pic:spPr>
                </pic:pic>
              </a:graphicData>
            </a:graphic>
            <wp14:sizeRelH relativeFrom="margin">
              <wp14:pctWidth>0</wp14:pctWidth>
            </wp14:sizeRelH>
            <wp14:sizeRelV relativeFrom="margin">
              <wp14:pctHeight>0</wp14:pctHeight>
            </wp14:sizeRelV>
          </wp:anchor>
        </w:drawing>
      </w:r>
    </w:p>
    <w:p w:rsidR="002E468F" w:rsidRPr="00646580" w:rsidRDefault="002E468F">
      <w:pPr>
        <w:rPr>
          <w:rFonts w:ascii="Times New Roman" w:hAnsi="Times New Roman" w:cs="Times New Roman"/>
          <w:lang w:val="sr-Cyrl-RS"/>
        </w:rPr>
      </w:pPr>
    </w:p>
    <w:p w:rsidR="002E468F" w:rsidRPr="00646580" w:rsidRDefault="002E468F" w:rsidP="00F3316F">
      <w:pPr>
        <w:jc w:val="center"/>
        <w:rPr>
          <w:rFonts w:ascii="Times New Roman" w:hAnsi="Times New Roman" w:cs="Times New Roman"/>
          <w:lang w:val="sr-Cyrl-RS"/>
        </w:rPr>
      </w:pPr>
    </w:p>
    <w:p w:rsidR="002E468F" w:rsidRPr="00646580" w:rsidRDefault="002E468F">
      <w:pPr>
        <w:rPr>
          <w:rFonts w:ascii="Times New Roman" w:hAnsi="Times New Roman" w:cs="Times New Roman"/>
          <w:lang w:val="sr-Cyrl-RS"/>
        </w:rPr>
      </w:pPr>
    </w:p>
    <w:p w:rsidR="002E468F" w:rsidRPr="00646580" w:rsidRDefault="002E468F">
      <w:pPr>
        <w:rPr>
          <w:rFonts w:ascii="Times New Roman" w:hAnsi="Times New Roman" w:cs="Times New Roman"/>
          <w:lang w:val="sr-Cyrl-RS"/>
        </w:rPr>
      </w:pPr>
    </w:p>
    <w:p w:rsidR="007905F4" w:rsidRPr="00646580" w:rsidRDefault="007905F4" w:rsidP="00F3316F">
      <w:pPr>
        <w:jc w:val="center"/>
        <w:rPr>
          <w:rFonts w:ascii="Times New Roman" w:hAnsi="Times New Roman" w:cs="Times New Roman"/>
          <w:b/>
          <w:sz w:val="36"/>
          <w:szCs w:val="36"/>
          <w:lang w:val="sr-Cyrl-RS"/>
        </w:rPr>
      </w:pPr>
      <w:r w:rsidRPr="00646580">
        <w:rPr>
          <w:rFonts w:ascii="Times New Roman" w:hAnsi="Times New Roman" w:cs="Times New Roman"/>
          <w:b/>
          <w:sz w:val="36"/>
          <w:szCs w:val="36"/>
          <w:lang w:val="sr-Cyrl-RS"/>
        </w:rPr>
        <w:t>ГОДИШЊИ ПЛАН РАДА ШКОЛЕ</w:t>
      </w:r>
    </w:p>
    <w:p w:rsidR="002E468F" w:rsidRPr="00646580" w:rsidRDefault="0039536C" w:rsidP="00F3316F">
      <w:pPr>
        <w:jc w:val="center"/>
        <w:rPr>
          <w:rFonts w:ascii="Times New Roman" w:hAnsi="Times New Roman" w:cs="Times New Roman"/>
          <w:b/>
          <w:sz w:val="36"/>
          <w:szCs w:val="36"/>
          <w:lang w:val="sr-Cyrl-RS"/>
        </w:rPr>
      </w:pPr>
      <w:r>
        <w:rPr>
          <w:rFonts w:ascii="Times New Roman" w:hAnsi="Times New Roman" w:cs="Times New Roman"/>
          <w:b/>
          <w:sz w:val="36"/>
          <w:szCs w:val="36"/>
          <w:lang w:val="sr-Cyrl-RS"/>
        </w:rPr>
        <w:t>ЗА ШКОЛСКУ 2023/24</w:t>
      </w:r>
      <w:r w:rsidR="0077619A" w:rsidRPr="00646580">
        <w:rPr>
          <w:rFonts w:ascii="Times New Roman" w:hAnsi="Times New Roman" w:cs="Times New Roman"/>
          <w:b/>
          <w:sz w:val="36"/>
          <w:szCs w:val="36"/>
          <w:lang w:val="sr-Cyrl-RS"/>
        </w:rPr>
        <w:t>.</w:t>
      </w:r>
      <w:r w:rsidR="002E468F" w:rsidRPr="00646580">
        <w:rPr>
          <w:rFonts w:ascii="Times New Roman" w:hAnsi="Times New Roman" w:cs="Times New Roman"/>
          <w:b/>
          <w:sz w:val="36"/>
          <w:szCs w:val="36"/>
          <w:lang w:val="sr-Cyrl-RS"/>
        </w:rPr>
        <w:t xml:space="preserve"> годину</w:t>
      </w: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24"/>
          <w:szCs w:val="24"/>
          <w:lang w:val="sr-Cyrl-RS"/>
        </w:rPr>
      </w:pPr>
      <w:r w:rsidRPr="00646580">
        <w:rPr>
          <w:rFonts w:ascii="Times New Roman" w:hAnsi="Times New Roman" w:cs="Times New Roman"/>
          <w:b/>
          <w:sz w:val="36"/>
          <w:szCs w:val="36"/>
          <w:lang w:val="sr-Cyrl-RS"/>
        </w:rPr>
        <w:lastRenderedPageBreak/>
        <w:t xml:space="preserve">                              </w:t>
      </w:r>
      <w:r w:rsidR="00FE52C2" w:rsidRPr="00646580">
        <w:rPr>
          <w:rFonts w:ascii="Times New Roman" w:hAnsi="Times New Roman" w:cs="Times New Roman"/>
          <w:b/>
          <w:sz w:val="36"/>
          <w:szCs w:val="36"/>
          <w:lang w:val="sr-Cyrl-RS"/>
        </w:rPr>
        <w:t xml:space="preserve">       </w:t>
      </w:r>
      <w:r w:rsidRPr="00646580">
        <w:rPr>
          <w:rFonts w:ascii="Times New Roman" w:hAnsi="Times New Roman" w:cs="Times New Roman"/>
          <w:b/>
          <w:sz w:val="36"/>
          <w:szCs w:val="36"/>
          <w:lang w:val="sr-Cyrl-RS"/>
        </w:rPr>
        <w:t xml:space="preserve">       </w:t>
      </w:r>
      <w:r w:rsidR="005A480D" w:rsidRPr="00646580">
        <w:rPr>
          <w:rFonts w:ascii="Times New Roman" w:hAnsi="Times New Roman" w:cs="Times New Roman"/>
          <w:b/>
          <w:sz w:val="24"/>
          <w:szCs w:val="24"/>
          <w:lang w:val="sr-Cyrl-RS"/>
        </w:rPr>
        <w:t>Садржај</w:t>
      </w:r>
    </w:p>
    <w:p w:rsidR="00FE5103" w:rsidRPr="00FE5103" w:rsidRDefault="001C48A9" w:rsidP="00FE5103">
      <w:pPr>
        <w:pStyle w:val="TOC1"/>
        <w:shd w:val="clear" w:color="auto" w:fill="FFFFFF" w:themeFill="background1"/>
        <w:tabs>
          <w:tab w:val="right" w:leader="dot" w:pos="9350"/>
        </w:tabs>
        <w:rPr>
          <w:rFonts w:ascii="Times New Roman" w:eastAsiaTheme="minorEastAsia" w:hAnsi="Times New Roman" w:cs="Times New Roman"/>
          <w:noProof/>
        </w:rPr>
      </w:pPr>
      <w:r w:rsidRPr="002B14B4">
        <w:rPr>
          <w:rFonts w:ascii="Times New Roman" w:hAnsi="Times New Roman" w:cs="Times New Roman"/>
          <w:sz w:val="24"/>
          <w:szCs w:val="24"/>
          <w:lang w:val="sr-Cyrl-RS"/>
        </w:rPr>
        <w:fldChar w:fldCharType="begin"/>
      </w:r>
      <w:r w:rsidRPr="002B14B4">
        <w:rPr>
          <w:rFonts w:ascii="Times New Roman" w:hAnsi="Times New Roman" w:cs="Times New Roman"/>
          <w:sz w:val="24"/>
          <w:szCs w:val="24"/>
          <w:lang w:val="sr-Cyrl-RS"/>
        </w:rPr>
        <w:instrText xml:space="preserve"> TOC \h \z \t "Наслов,1,Поднаслов,2" </w:instrText>
      </w:r>
      <w:r w:rsidRPr="002B14B4">
        <w:rPr>
          <w:rFonts w:ascii="Times New Roman" w:hAnsi="Times New Roman" w:cs="Times New Roman"/>
          <w:sz w:val="24"/>
          <w:szCs w:val="24"/>
          <w:lang w:val="sr-Cyrl-RS"/>
        </w:rPr>
        <w:fldChar w:fldCharType="separate"/>
      </w:r>
      <w:hyperlink w:anchor="_Toc113821077" w:history="1">
        <w:r w:rsidR="00FE5103" w:rsidRPr="00FE5103">
          <w:rPr>
            <w:rStyle w:val="Hyperlink"/>
            <w:rFonts w:ascii="Times New Roman" w:hAnsi="Times New Roman" w:cs="Times New Roman"/>
            <w:noProof/>
          </w:rPr>
          <w:t>1. ОПШТИ ПОДАЦИ О ШКОЛИ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_Toc113821077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78" w:history="1">
        <w:r w:rsidR="00FE5103" w:rsidRPr="00FE5103">
          <w:rPr>
            <w:rStyle w:val="Hyperlink"/>
            <w:rFonts w:ascii="Times New Roman" w:hAnsi="Times New Roman" w:cs="Times New Roman"/>
            <w:noProof/>
          </w:rPr>
          <w:t>Основни подаци о школи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_Toc113821078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79" w:history="1">
        <w:r w:rsidR="00FE5103" w:rsidRPr="00FE5103">
          <w:rPr>
            <w:rStyle w:val="Hyperlink"/>
            <w:rFonts w:ascii="Times New Roman" w:hAnsi="Times New Roman" w:cs="Times New Roman"/>
            <w:noProof/>
          </w:rPr>
          <w:t>Историјат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_Toc113821079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0" w:history="1">
        <w:r w:rsidR="00FE5103" w:rsidRPr="00FE5103">
          <w:rPr>
            <w:rStyle w:val="Hyperlink"/>
            <w:rFonts w:ascii="Times New Roman" w:hAnsi="Times New Roman" w:cs="Times New Roman"/>
            <w:noProof/>
          </w:rPr>
          <w:t>Летопис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081" w:history="1">
        <w:r w:rsidR="00FE5103" w:rsidRPr="00FE5103">
          <w:rPr>
            <w:rStyle w:val="Hyperlink"/>
            <w:rFonts w:ascii="Times New Roman" w:hAnsi="Times New Roman" w:cs="Times New Roman"/>
            <w:noProof/>
          </w:rPr>
          <w:t>2. ПОЛАЗНЕ ОСНОВЕ РАДА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2" w:history="1">
        <w:r w:rsidR="00FE5103" w:rsidRPr="00FE5103">
          <w:rPr>
            <w:rStyle w:val="Hyperlink"/>
            <w:rFonts w:ascii="Times New Roman" w:hAnsi="Times New Roman" w:cs="Times New Roman"/>
            <w:noProof/>
          </w:rPr>
          <w:t>Извештај о раду  установе од стране ВД директора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3" w:history="1">
        <w:r w:rsidR="0039536C">
          <w:rPr>
            <w:rStyle w:val="Hyperlink"/>
            <w:rFonts w:ascii="Times New Roman" w:hAnsi="Times New Roman" w:cs="Times New Roman"/>
            <w:noProof/>
          </w:rPr>
          <w:t>у школској 2022/2023</w:t>
        </w:r>
        <w:r w:rsidR="00FE5103" w:rsidRPr="00FE5103">
          <w:rPr>
            <w:rStyle w:val="Hyperlink"/>
            <w:rFonts w:ascii="Times New Roman" w:hAnsi="Times New Roman" w:cs="Times New Roman"/>
            <w:noProof/>
          </w:rPr>
          <w:t>. години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4" w:history="1">
        <w:r w:rsidR="00FE5103" w:rsidRPr="00FE5103">
          <w:rPr>
            <w:rStyle w:val="Hyperlink"/>
            <w:rFonts w:ascii="Times New Roman" w:hAnsi="Times New Roman" w:cs="Times New Roman"/>
            <w:noProof/>
          </w:rPr>
          <w:t>Успех учен</w:t>
        </w:r>
        <w:r w:rsidR="0039536C">
          <w:rPr>
            <w:rStyle w:val="Hyperlink"/>
            <w:rFonts w:ascii="Times New Roman" w:hAnsi="Times New Roman" w:cs="Times New Roman"/>
            <w:noProof/>
          </w:rPr>
          <w:t>ика на крају школске године 2022/2023</w:t>
        </w:r>
        <w:r w:rsidR="00FE5103" w:rsidRPr="00FE5103">
          <w:rPr>
            <w:rStyle w:val="Hyperlink"/>
            <w:rFonts w:ascii="Times New Roman" w:hAnsi="Times New Roman" w:cs="Times New Roman"/>
            <w:noProof/>
          </w:rPr>
          <w:t>. године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5" w:history="1">
        <w:r w:rsidR="00FE5103" w:rsidRPr="00FE5103">
          <w:rPr>
            <w:rStyle w:val="Hyperlink"/>
            <w:rFonts w:ascii="Times New Roman" w:hAnsi="Times New Roman" w:cs="Times New Roman"/>
            <w:noProof/>
          </w:rPr>
          <w:t>Учешће ученика на такмич</w:t>
        </w:r>
        <w:r w:rsidR="0039536C">
          <w:rPr>
            <w:rStyle w:val="Hyperlink"/>
            <w:rFonts w:ascii="Times New Roman" w:hAnsi="Times New Roman" w:cs="Times New Roman"/>
            <w:noProof/>
          </w:rPr>
          <w:t>ењима и смотрама у школској 2022/2023</w:t>
        </w:r>
        <w:r w:rsidR="00FE5103" w:rsidRPr="00FE5103">
          <w:rPr>
            <w:rStyle w:val="Hyperlink"/>
            <w:rFonts w:ascii="Times New Roman" w:hAnsi="Times New Roman" w:cs="Times New Roman"/>
            <w:noProof/>
          </w:rPr>
          <w:t>. години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6" w:history="1">
        <w:r w:rsidR="00FE5103" w:rsidRPr="00FE5103">
          <w:rPr>
            <w:rStyle w:val="Hyperlink"/>
            <w:rFonts w:ascii="Times New Roman" w:hAnsi="Times New Roman" w:cs="Times New Roman"/>
            <w:noProof/>
          </w:rPr>
          <w:t>Извештај о реализацији завршног испита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087" w:history="1">
        <w:r w:rsidR="00FE5103" w:rsidRPr="00FE5103">
          <w:rPr>
            <w:rStyle w:val="Hyperlink"/>
            <w:rFonts w:ascii="Times New Roman" w:hAnsi="Times New Roman" w:cs="Times New Roman"/>
            <w:noProof/>
          </w:rPr>
          <w:t>Извештај о припремљенос</w:t>
        </w:r>
        <w:r w:rsidR="0039536C">
          <w:rPr>
            <w:rStyle w:val="Hyperlink"/>
            <w:rFonts w:ascii="Times New Roman" w:hAnsi="Times New Roman" w:cs="Times New Roman"/>
            <w:noProof/>
          </w:rPr>
          <w:t>ти школе за почетак школске 2023/24</w:t>
        </w:r>
        <w:r w:rsidR="00FE5103" w:rsidRPr="00FE5103">
          <w:rPr>
            <w:rStyle w:val="Hyperlink"/>
            <w:rFonts w:ascii="Times New Roman" w:hAnsi="Times New Roman" w:cs="Times New Roman"/>
            <w:noProof/>
          </w:rPr>
          <w:t>.године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088" w:history="1">
        <w:r w:rsidR="00FE5103" w:rsidRPr="00FE5103">
          <w:rPr>
            <w:rStyle w:val="Hyperlink"/>
            <w:rFonts w:ascii="Times New Roman" w:hAnsi="Times New Roman" w:cs="Times New Roman"/>
            <w:noProof/>
          </w:rPr>
          <w:t>3. МАТЕРИЈАЛНО – ТЕХНИЧКИ И ПРОСТОРНИ УСЛОВИ РАДА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89" w:history="1">
        <w:r w:rsidR="00FE5103" w:rsidRPr="00FE5103">
          <w:rPr>
            <w:rStyle w:val="Hyperlink"/>
            <w:rFonts w:ascii="Times New Roman" w:hAnsi="Times New Roman" w:cs="Times New Roman"/>
            <w:noProof/>
          </w:rPr>
          <w:t>Материјално-технички и просторни услови рада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_Toc113821089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0" w:history="1">
        <w:r w:rsidR="00FE5103" w:rsidRPr="00FE5103">
          <w:rPr>
            <w:rStyle w:val="Hyperlink"/>
            <w:rFonts w:ascii="Times New Roman" w:hAnsi="Times New Roman" w:cs="Times New Roman"/>
            <w:noProof/>
          </w:rPr>
          <w:t>МАТЕРИЈАЛНО – ТЕХНИЧКИ И ПРОСТОРНИ УСЛОВИ РАДА – ЛИПЉАН</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1" w:history="1">
        <w:r w:rsidR="00FE5103" w:rsidRPr="00FE5103">
          <w:rPr>
            <w:rStyle w:val="Hyperlink"/>
            <w:rFonts w:ascii="Times New Roman" w:hAnsi="Times New Roman" w:cs="Times New Roman"/>
            <w:noProof/>
          </w:rPr>
          <w:t>МАТЕРИЈАЛНО – ТЕХНИЧКИ И ПРОСТОРНИ УСЛОВИ РАДА – СУВИ ДО</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2" w:history="1">
        <w:r w:rsidR="00FE5103" w:rsidRPr="00FE5103">
          <w:rPr>
            <w:rStyle w:val="Hyperlink"/>
            <w:rFonts w:ascii="Times New Roman" w:hAnsi="Times New Roman" w:cs="Times New Roman"/>
            <w:noProof/>
          </w:rPr>
          <w:t>МАТЕРИЈАЛНО – ТЕХНИЧКИ И ПРОСТОРНИ УСЛОВИ РАДА – СТАРО ГРАЦКО</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3" w:history="1">
        <w:r w:rsidR="00FE5103" w:rsidRPr="00FE5103">
          <w:rPr>
            <w:rStyle w:val="Hyperlink"/>
            <w:rFonts w:ascii="Times New Roman" w:hAnsi="Times New Roman" w:cs="Times New Roman"/>
            <w:noProof/>
          </w:rPr>
          <w:t>МАТЕРИЈАЛНО – ТЕХНИЧКИ И ПРОСТОРНИ УСЛОВИ РАДА – РАБОВЦЕ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4" w:history="1">
        <w:r w:rsidR="00FE5103" w:rsidRPr="00FE5103">
          <w:rPr>
            <w:rStyle w:val="Hyperlink"/>
            <w:rFonts w:ascii="Times New Roman" w:hAnsi="Times New Roman" w:cs="Times New Roman"/>
            <w:noProof/>
          </w:rPr>
          <w:t>НАСТАВНА СРЕДСТВА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5" w:history="1">
        <w:r w:rsidR="00FE5103" w:rsidRPr="00FE5103">
          <w:rPr>
            <w:rStyle w:val="Hyperlink"/>
            <w:rFonts w:ascii="Times New Roman" w:hAnsi="Times New Roman" w:cs="Times New Roman"/>
            <w:noProof/>
          </w:rPr>
          <w:t>Ресурси локалне средине: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6" w:history="1">
        <w:r w:rsidR="00FE5103" w:rsidRPr="00FE5103">
          <w:rPr>
            <w:rStyle w:val="Hyperlink"/>
            <w:rFonts w:ascii="Times New Roman" w:hAnsi="Times New Roman" w:cs="Times New Roman"/>
            <w:noProof/>
          </w:rPr>
          <w:t>План унапређења материјално-техничких ресурса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25</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097" w:history="1">
        <w:r w:rsidR="00FE5103" w:rsidRPr="00FE5103">
          <w:rPr>
            <w:rStyle w:val="Hyperlink"/>
            <w:rFonts w:ascii="Times New Roman" w:hAnsi="Times New Roman" w:cs="Times New Roman"/>
            <w:noProof/>
          </w:rPr>
          <w:t>4. ЉУДСКИ РЕСУРСИ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8" w:history="1">
        <w:r w:rsidR="00FE5103" w:rsidRPr="00FE5103">
          <w:rPr>
            <w:rStyle w:val="Hyperlink"/>
            <w:rFonts w:ascii="Times New Roman" w:hAnsi="Times New Roman" w:cs="Times New Roman"/>
            <w:noProof/>
          </w:rPr>
          <w:t>Кадровска структура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099" w:history="1">
        <w:r w:rsidR="00FE5103" w:rsidRPr="00FE5103">
          <w:rPr>
            <w:rStyle w:val="Hyperlink"/>
            <w:rFonts w:ascii="Times New Roman" w:hAnsi="Times New Roman" w:cs="Times New Roman"/>
            <w:noProof/>
          </w:rPr>
          <w:t>Структура радника у разредној настави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_Toc113821099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0" w:history="1">
        <w:r w:rsidR="00FE5103" w:rsidRPr="00FE5103">
          <w:rPr>
            <w:rStyle w:val="Hyperlink"/>
            <w:rFonts w:ascii="Times New Roman" w:hAnsi="Times New Roman" w:cs="Times New Roman"/>
            <w:noProof/>
          </w:rPr>
          <w:t>Структура радника у предметној настави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1" w:history="1">
        <w:r w:rsidR="00FE5103" w:rsidRPr="00FE5103">
          <w:rPr>
            <w:rStyle w:val="Hyperlink"/>
            <w:rFonts w:ascii="Times New Roman" w:hAnsi="Times New Roman" w:cs="Times New Roman"/>
            <w:noProof/>
          </w:rPr>
          <w:t>Структура стручних сарадника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2" w:history="1">
        <w:r w:rsidR="00FE5103" w:rsidRPr="00FE5103">
          <w:rPr>
            <w:rStyle w:val="Hyperlink"/>
            <w:rFonts w:ascii="Times New Roman" w:hAnsi="Times New Roman" w:cs="Times New Roman"/>
            <w:noProof/>
          </w:rPr>
          <w:t>Директор и помоћник директора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3" w:history="1">
        <w:r w:rsidR="00FE5103" w:rsidRPr="00FE5103">
          <w:rPr>
            <w:rStyle w:val="Hyperlink"/>
            <w:rFonts w:ascii="Times New Roman" w:hAnsi="Times New Roman" w:cs="Times New Roman"/>
            <w:noProof/>
          </w:rPr>
          <w:t>Структура правно-административне  и рачуноводствене службе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04" w:history="1">
        <w:r w:rsidR="00FE5103" w:rsidRPr="00FE5103">
          <w:rPr>
            <w:rStyle w:val="Hyperlink"/>
            <w:rFonts w:ascii="Times New Roman" w:hAnsi="Times New Roman" w:cs="Times New Roman"/>
            <w:noProof/>
          </w:rPr>
          <w:t>5. ОБРАЗОВНА СТРУКТУРА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5" w:history="1">
        <w:r w:rsidR="00FE5103" w:rsidRPr="00FE5103">
          <w:rPr>
            <w:rStyle w:val="Hyperlink"/>
            <w:rFonts w:ascii="Times New Roman" w:hAnsi="Times New Roman" w:cs="Times New Roman"/>
            <w:noProof/>
          </w:rPr>
          <w:t>Образовна структура наставног особља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6" w:history="1">
        <w:r w:rsidR="00FE5103" w:rsidRPr="00FE5103">
          <w:rPr>
            <w:rStyle w:val="Hyperlink"/>
            <w:rFonts w:ascii="Times New Roman" w:hAnsi="Times New Roman" w:cs="Times New Roman"/>
            <w:noProof/>
          </w:rPr>
          <w:t>Образовна структура н</w:t>
        </w:r>
        <w:r w:rsidR="00FE5103" w:rsidRPr="00FE5103">
          <w:rPr>
            <w:rStyle w:val="Hyperlink"/>
            <w:rFonts w:ascii="Times New Roman" w:hAnsi="Times New Roman" w:cs="Times New Roman"/>
            <w:noProof/>
            <w:lang w:val="sr-Latn-RS"/>
          </w:rPr>
          <w:t>e</w:t>
        </w:r>
        <w:r w:rsidR="00FE5103" w:rsidRPr="00FE5103">
          <w:rPr>
            <w:rStyle w:val="Hyperlink"/>
            <w:rFonts w:ascii="Times New Roman" w:hAnsi="Times New Roman" w:cs="Times New Roman"/>
            <w:noProof/>
          </w:rPr>
          <w:t>наставног особља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7" w:history="1">
        <w:r w:rsidR="00FE5103" w:rsidRPr="00FE5103">
          <w:rPr>
            <w:rStyle w:val="Hyperlink"/>
            <w:rFonts w:ascii="Times New Roman" w:hAnsi="Times New Roman" w:cs="Times New Roman"/>
            <w:noProof/>
          </w:rPr>
          <w:t>Радно искуство запослених у просвети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34</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08" w:history="1">
        <w:r w:rsidR="00FE5103" w:rsidRPr="00FE5103">
          <w:rPr>
            <w:rStyle w:val="Hyperlink"/>
            <w:rFonts w:ascii="Times New Roman" w:hAnsi="Times New Roman" w:cs="Times New Roman"/>
            <w:noProof/>
          </w:rPr>
          <w:t>6. СТРУЧНО УСАВРШАВАЊЕ ЗАПОСЛЕНИХ</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09" w:history="1">
        <w:r w:rsidR="00FE5103" w:rsidRPr="00FE5103">
          <w:rPr>
            <w:rStyle w:val="Hyperlink"/>
            <w:rFonts w:ascii="Times New Roman" w:hAnsi="Times New Roman" w:cs="Times New Roman"/>
            <w:noProof/>
          </w:rPr>
          <w:t>Годишњи план стручног усавршавања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_Toc113821109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0" w:history="1">
        <w:r w:rsidR="00FE5103" w:rsidRPr="00FE5103">
          <w:rPr>
            <w:rStyle w:val="Hyperlink"/>
            <w:rFonts w:ascii="Times New Roman" w:hAnsi="Times New Roman" w:cs="Times New Roman"/>
            <w:noProof/>
          </w:rPr>
          <w:t>Програм сарадње ментора и приправника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1" w:history="1">
        <w:r w:rsidR="00FE5103" w:rsidRPr="00FE5103">
          <w:rPr>
            <w:rStyle w:val="Hyperlink"/>
            <w:rFonts w:ascii="Times New Roman" w:hAnsi="Times New Roman" w:cs="Times New Roman"/>
            <w:noProof/>
          </w:rPr>
          <w:t>План увођења приправника у посао</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39</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12" w:history="1">
        <w:r w:rsidR="00FE5103" w:rsidRPr="00FE5103">
          <w:rPr>
            <w:rStyle w:val="Hyperlink"/>
            <w:rFonts w:ascii="Times New Roman" w:hAnsi="Times New Roman" w:cs="Times New Roman"/>
            <w:noProof/>
          </w:rPr>
          <w:t>7. ОРГАНИЗАЦИОНА СТУКТУРА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3" w:history="1">
        <w:r w:rsidR="00FE5103" w:rsidRPr="00FE5103">
          <w:rPr>
            <w:rStyle w:val="Hyperlink"/>
            <w:rFonts w:ascii="Times New Roman" w:hAnsi="Times New Roman" w:cs="Times New Roman"/>
            <w:noProof/>
          </w:rPr>
          <w:t>Структура и распоред обавеза наставника, стручних сарадника и осталих запослених у оквиру 40-часовне радне недеље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14" w:history="1">
        <w:r w:rsidR="00FE5103" w:rsidRPr="00FE5103">
          <w:rPr>
            <w:rStyle w:val="Hyperlink"/>
            <w:rFonts w:ascii="Times New Roman" w:hAnsi="Times New Roman" w:cs="Times New Roman"/>
            <w:noProof/>
          </w:rPr>
          <w:t>8. СТРУКТУРА ЧЕТРДЕСЕТНОЧАСОВНЕ РАДНЕ НЕДЕЉЕ НАСТАВНИКА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5" w:history="1">
        <w:r w:rsidR="00FE5103" w:rsidRPr="00FE5103">
          <w:rPr>
            <w:rStyle w:val="Hyperlink"/>
            <w:rFonts w:ascii="Times New Roman" w:hAnsi="Times New Roman" w:cs="Times New Roman"/>
            <w:noProof/>
          </w:rPr>
          <w:t>Директор – Љиљица Рашић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6" w:history="1">
        <w:r w:rsidR="00FE5103" w:rsidRPr="00FE5103">
          <w:rPr>
            <w:rStyle w:val="Hyperlink"/>
            <w:rFonts w:ascii="Times New Roman" w:hAnsi="Times New Roman" w:cs="Times New Roman"/>
            <w:noProof/>
          </w:rPr>
          <w:t>ПОМОЋНИК ДИРЕКТОРА – Јелена Ђокић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7" w:history="1">
        <w:r w:rsidR="00FE5103" w:rsidRPr="00FE5103">
          <w:rPr>
            <w:rStyle w:val="Hyperlink"/>
            <w:rFonts w:ascii="Times New Roman" w:hAnsi="Times New Roman" w:cs="Times New Roman"/>
            <w:noProof/>
          </w:rPr>
          <w:t>ПЕДАГОГ – Јелена Ђокић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8" w:history="1">
        <w:r w:rsidR="00FE5103" w:rsidRPr="00FE5103">
          <w:rPr>
            <w:rStyle w:val="Hyperlink"/>
            <w:rFonts w:ascii="Times New Roman" w:hAnsi="Times New Roman" w:cs="Times New Roman"/>
            <w:noProof/>
          </w:rPr>
          <w:t>ПСИХОЛОГ – Данијела Јанићијевић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19" w:history="1">
        <w:r w:rsidR="00FE5103" w:rsidRPr="00FE5103">
          <w:rPr>
            <w:rStyle w:val="Hyperlink"/>
            <w:rFonts w:ascii="Times New Roman" w:hAnsi="Times New Roman" w:cs="Times New Roman"/>
            <w:noProof/>
          </w:rPr>
          <w:t>БИБЛИОТЕКАР</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_Toc113821119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0" w:history="1">
        <w:r w:rsidR="00FE5103" w:rsidRPr="00FE5103">
          <w:rPr>
            <w:rStyle w:val="Hyperlink"/>
            <w:rFonts w:ascii="Times New Roman" w:hAnsi="Times New Roman" w:cs="Times New Roman"/>
            <w:noProof/>
          </w:rPr>
          <w:t>СЕКРЕТАР – Биљана Михајловић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1" w:history="1">
        <w:r w:rsidR="00FE5103" w:rsidRPr="00FE5103">
          <w:rPr>
            <w:rStyle w:val="Hyperlink"/>
            <w:rFonts w:ascii="Times New Roman" w:hAnsi="Times New Roman" w:cs="Times New Roman"/>
            <w:noProof/>
          </w:rPr>
          <w:t>ШЕФ РАЧУНОВОДСТВА – Снежана Декић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49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2" w:history="1">
        <w:r w:rsidR="00FE5103" w:rsidRPr="00FE5103">
          <w:rPr>
            <w:rStyle w:val="Hyperlink"/>
            <w:rFonts w:ascii="Times New Roman" w:hAnsi="Times New Roman" w:cs="Times New Roman"/>
            <w:noProof/>
          </w:rPr>
          <w:t>Референт за рачунарствено - финансијске послове Јелена Станојевић</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3" w:history="1">
        <w:r w:rsidR="00FE5103" w:rsidRPr="00FE5103">
          <w:rPr>
            <w:rStyle w:val="Hyperlink"/>
            <w:rFonts w:ascii="Times New Roman" w:hAnsi="Times New Roman" w:cs="Times New Roman"/>
            <w:noProof/>
          </w:rPr>
          <w:t>ДОМАР/Мајстор одржавања – Мирић Љубомир, Перић Небојша, Стојановић Јагода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4" w:history="1">
        <w:r w:rsidR="00FE5103" w:rsidRPr="00FE5103">
          <w:rPr>
            <w:rStyle w:val="Hyperlink"/>
            <w:rFonts w:ascii="Times New Roman" w:hAnsi="Times New Roman" w:cs="Times New Roman"/>
            <w:noProof/>
          </w:rPr>
          <w:t>Радници на одржавању хигијене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25" w:history="1">
        <w:r w:rsidR="00FE5103" w:rsidRPr="00FE5103">
          <w:rPr>
            <w:rStyle w:val="Hyperlink"/>
            <w:rFonts w:ascii="Times New Roman" w:hAnsi="Times New Roman" w:cs="Times New Roman"/>
            <w:noProof/>
          </w:rPr>
          <w:t>9. ОДЕЉЕЊСКО СТАРЕШИНСТВО</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6" w:history="1">
        <w:r w:rsidR="00FE5103" w:rsidRPr="00FE5103">
          <w:rPr>
            <w:rStyle w:val="Hyperlink"/>
            <w:rFonts w:ascii="Times New Roman" w:hAnsi="Times New Roman" w:cs="Times New Roman"/>
            <w:noProof/>
          </w:rPr>
          <w:t>Разредна настава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27" w:history="1">
        <w:r w:rsidR="00FE5103" w:rsidRPr="00FE5103">
          <w:rPr>
            <w:rStyle w:val="Hyperlink"/>
            <w:rFonts w:ascii="Times New Roman" w:hAnsi="Times New Roman" w:cs="Times New Roman"/>
            <w:noProof/>
          </w:rPr>
          <w:t>ОДЕЉЕЊСКО СТАРЕШИНСТВО</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8" w:history="1">
        <w:r w:rsidR="00FE5103" w:rsidRPr="00FE5103">
          <w:rPr>
            <w:rStyle w:val="Hyperlink"/>
            <w:rFonts w:ascii="Times New Roman" w:hAnsi="Times New Roman" w:cs="Times New Roman"/>
            <w:noProof/>
          </w:rPr>
          <w:t>Предметна настава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29" w:history="1">
        <w:r w:rsidR="00FE5103" w:rsidRPr="00FE5103">
          <w:rPr>
            <w:rStyle w:val="Hyperlink"/>
            <w:rFonts w:ascii="Times New Roman" w:hAnsi="Times New Roman" w:cs="Times New Roman"/>
            <w:noProof/>
          </w:rPr>
          <w:t>Подела предмета на наставнике у школској 2022/23.години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_Toc113821129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53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0" w:history="1">
        <w:r w:rsidR="00FE5103" w:rsidRPr="00FE5103">
          <w:rPr>
            <w:rStyle w:val="Hyperlink"/>
            <w:rFonts w:ascii="Times New Roman" w:hAnsi="Times New Roman" w:cs="Times New Roman"/>
            <w:noProof/>
          </w:rPr>
          <w:t>Састав тимова и актива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60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1" w:history="1">
        <w:r w:rsidR="00FE5103" w:rsidRPr="00FE5103">
          <w:rPr>
            <w:rStyle w:val="Hyperlink"/>
            <w:rFonts w:ascii="Times New Roman" w:hAnsi="Times New Roman" w:cs="Times New Roman"/>
            <w:noProof/>
          </w:rPr>
          <w:t>Руководиоци Стручних Већа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63</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32" w:history="1">
        <w:r w:rsidR="00FE5103" w:rsidRPr="00FE5103">
          <w:rPr>
            <w:rStyle w:val="Hyperlink"/>
            <w:rFonts w:ascii="Times New Roman" w:hAnsi="Times New Roman" w:cs="Times New Roman"/>
            <w:noProof/>
          </w:rPr>
          <w:t>КАЛЕНДАР И РИТАМ РАДА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63</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33" w:history="1">
        <w:r w:rsidR="00FE5103" w:rsidRPr="00FE5103">
          <w:rPr>
            <w:rStyle w:val="Hyperlink"/>
            <w:rFonts w:ascii="Times New Roman" w:hAnsi="Times New Roman" w:cs="Times New Roman"/>
            <w:noProof/>
          </w:rPr>
          <w:t xml:space="preserve">10. ОПЕРАТИВНИ ПЛАН ОСНОВНЕ ШКОЛЕ ЗА ОРГАНИЗАЦИЈУ И РЕАЛИЗАЦИЈУ ОБРАЗОВНО-ВАСПИТНОГ РАДАПО ПОСЕБНОМ ПРОГРАМУ ЗА РАД У УСЛОВИМА ПАНДЕМИЈЕ ВИРУСА </w:t>
        </w:r>
        <w:r w:rsidR="00FE5103" w:rsidRPr="00FE5103">
          <w:rPr>
            <w:rStyle w:val="Hyperlink"/>
            <w:rFonts w:ascii="Times New Roman" w:hAnsi="Times New Roman" w:cs="Times New Roman"/>
            <w:noProof/>
            <w:lang w:val="sr-Latn-RS"/>
          </w:rPr>
          <w:t>Covid-19</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63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4" w:history="1">
        <w:r w:rsidR="00FE5103" w:rsidRPr="00FE5103">
          <w:rPr>
            <w:rStyle w:val="Hyperlink"/>
            <w:rFonts w:ascii="Times New Roman" w:hAnsi="Times New Roman" w:cs="Times New Roman"/>
            <w:noProof/>
          </w:rPr>
          <w:t>Начин праћења и вредновања постигнућа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86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5" w:history="1">
        <w:r w:rsidR="00FE5103" w:rsidRPr="00FE5103">
          <w:rPr>
            <w:rStyle w:val="Hyperlink"/>
            <w:rFonts w:ascii="Times New Roman" w:hAnsi="Times New Roman" w:cs="Times New Roman"/>
            <w:noProof/>
          </w:rPr>
          <w:t>Распоред смена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87</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36" w:history="1">
        <w:r w:rsidR="00FE5103" w:rsidRPr="00FE5103">
          <w:rPr>
            <w:rStyle w:val="Hyperlink"/>
            <w:rFonts w:ascii="Times New Roman" w:hAnsi="Times New Roman" w:cs="Times New Roman"/>
            <w:noProof/>
          </w:rPr>
          <w:t>П Р А В И Л Н И К  О КАЛЕНДАРУ ОБРАЗОВНО-ВАСПИТНОГ РАДА OСНОВНЕ ШКОЛЕ ЗА ШКОЛСКУ 2022/2023. 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88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7" w:history="1">
        <w:r w:rsidR="00FE5103" w:rsidRPr="00FE5103">
          <w:rPr>
            <w:rStyle w:val="Hyperlink"/>
            <w:rFonts w:ascii="Times New Roman" w:hAnsi="Times New Roman" w:cs="Times New Roman"/>
            <w:noProof/>
          </w:rPr>
          <w:t>Усклађивање радних дана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38" w:history="1">
        <w:r w:rsidR="00FE5103" w:rsidRPr="00FE5103">
          <w:rPr>
            <w:rStyle w:val="Hyperlink"/>
            <w:rFonts w:ascii="Times New Roman" w:hAnsi="Times New Roman" w:cs="Times New Roman"/>
            <w:noProof/>
          </w:rPr>
          <w:t>Календар школских такмичења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93</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39" w:history="1">
        <w:r w:rsidR="00FE5103" w:rsidRPr="00FE5103">
          <w:rPr>
            <w:rStyle w:val="Hyperlink"/>
            <w:rFonts w:ascii="Times New Roman" w:hAnsi="Times New Roman" w:cs="Times New Roman"/>
            <w:noProof/>
          </w:rPr>
          <w:t>11. ГОДИШЊИ ФОНД ЧАСОВА ОБАВЕЗНИХ ОБЛИКА ОБРАЗОВНО-ВАСПИТНОГ РАДА, ИЗБОРНИХ И ФАКУЛТАТИВНИХ ОБЛИКА РАДА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_Toc113821139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0" w:history="1">
        <w:r w:rsidR="00FE5103" w:rsidRPr="00FE5103">
          <w:rPr>
            <w:rStyle w:val="Hyperlink"/>
            <w:rFonts w:ascii="Times New Roman" w:hAnsi="Times New Roman" w:cs="Times New Roman"/>
            <w:noProof/>
          </w:rPr>
          <w:t>Годишњи фонд часова по предметима – предметна настава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1" w:history="1">
        <w:r w:rsidR="00FE5103" w:rsidRPr="00FE5103">
          <w:rPr>
            <w:rStyle w:val="Hyperlink"/>
            <w:rFonts w:ascii="Times New Roman" w:hAnsi="Times New Roman" w:cs="Times New Roman"/>
            <w:noProof/>
          </w:rPr>
          <w:t>Годишњи број часова обавезних ваннаставних активности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2" w:history="1">
        <w:r w:rsidR="00FE5103" w:rsidRPr="00FE5103">
          <w:rPr>
            <w:rStyle w:val="Hyperlink"/>
            <w:rFonts w:ascii="Times New Roman" w:hAnsi="Times New Roman" w:cs="Times New Roman"/>
            <w:noProof/>
          </w:rPr>
          <w:t>Ваннаставне активности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3" w:history="1">
        <w:r w:rsidR="00FE5103" w:rsidRPr="00FE5103">
          <w:rPr>
            <w:rStyle w:val="Hyperlink"/>
            <w:rFonts w:ascii="Times New Roman" w:hAnsi="Times New Roman" w:cs="Times New Roman"/>
            <w:noProof/>
          </w:rPr>
          <w:t>Предметне - нау</w:t>
        </w:r>
        <w:r w:rsidR="00FE5103" w:rsidRPr="00FE5103">
          <w:rPr>
            <w:rStyle w:val="Hyperlink"/>
            <w:rFonts w:ascii="Times New Roman" w:hAnsi="Times New Roman" w:cs="Times New Roman"/>
            <w:noProof/>
            <w:lang w:val="sr-Cyrl-CS"/>
          </w:rPr>
          <w:t>ч</w:t>
        </w:r>
        <w:r w:rsidR="00FE5103" w:rsidRPr="00FE5103">
          <w:rPr>
            <w:rStyle w:val="Hyperlink"/>
            <w:rFonts w:ascii="Times New Roman" w:hAnsi="Times New Roman" w:cs="Times New Roman"/>
            <w:noProof/>
          </w:rPr>
          <w:t>но истра</w:t>
        </w:r>
        <w:r w:rsidR="00FE5103" w:rsidRPr="00FE5103">
          <w:rPr>
            <w:rStyle w:val="Hyperlink"/>
            <w:rFonts w:ascii="Times New Roman" w:hAnsi="Times New Roman" w:cs="Times New Roman"/>
            <w:noProof/>
            <w:lang w:val="sr-Cyrl-CS"/>
          </w:rPr>
          <w:t>ж</w:t>
        </w:r>
        <w:r w:rsidR="00FE5103" w:rsidRPr="00FE5103">
          <w:rPr>
            <w:rStyle w:val="Hyperlink"/>
            <w:rFonts w:ascii="Times New Roman" w:hAnsi="Times New Roman" w:cs="Times New Roman"/>
            <w:noProof/>
          </w:rPr>
          <w:t>ива</w:t>
        </w:r>
        <w:r w:rsidR="00FE5103" w:rsidRPr="00FE5103">
          <w:rPr>
            <w:rStyle w:val="Hyperlink"/>
            <w:rFonts w:ascii="Times New Roman" w:hAnsi="Times New Roman" w:cs="Times New Roman"/>
            <w:noProof/>
            <w:lang w:val="sr-Cyrl-CS"/>
          </w:rPr>
          <w:t>ч</w:t>
        </w:r>
        <w:r w:rsidR="00FE5103" w:rsidRPr="00FE5103">
          <w:rPr>
            <w:rStyle w:val="Hyperlink"/>
            <w:rFonts w:ascii="Times New Roman" w:hAnsi="Times New Roman" w:cs="Times New Roman"/>
            <w:noProof/>
          </w:rPr>
          <w:t>ке активности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4" w:history="1">
        <w:r w:rsidR="00FE5103" w:rsidRPr="00FE5103">
          <w:rPr>
            <w:rStyle w:val="Hyperlink"/>
            <w:rFonts w:ascii="Times New Roman" w:hAnsi="Times New Roman" w:cs="Times New Roman"/>
            <w:noProof/>
          </w:rPr>
          <w:t>Културно-уметни</w:t>
        </w:r>
        <w:r w:rsidR="00FE5103" w:rsidRPr="00FE5103">
          <w:rPr>
            <w:rStyle w:val="Hyperlink"/>
            <w:rFonts w:ascii="Times New Roman" w:hAnsi="Times New Roman" w:cs="Times New Roman"/>
            <w:noProof/>
            <w:lang w:val="sr-Cyrl-CS"/>
          </w:rPr>
          <w:t>ч</w:t>
        </w:r>
        <w:r w:rsidR="00FE5103" w:rsidRPr="00FE5103">
          <w:rPr>
            <w:rStyle w:val="Hyperlink"/>
            <w:rFonts w:ascii="Times New Roman" w:hAnsi="Times New Roman" w:cs="Times New Roman"/>
            <w:noProof/>
          </w:rPr>
          <w:t>ке активности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5" w:history="1">
        <w:r w:rsidR="00FE5103" w:rsidRPr="00FE5103">
          <w:rPr>
            <w:rStyle w:val="Hyperlink"/>
            <w:rFonts w:ascii="Times New Roman" w:hAnsi="Times New Roman" w:cs="Times New Roman"/>
            <w:noProof/>
          </w:rPr>
          <w:t>Спортске секције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6" w:history="1">
        <w:r w:rsidR="00FE5103" w:rsidRPr="00FE5103">
          <w:rPr>
            <w:rStyle w:val="Hyperlink"/>
            <w:rFonts w:ascii="Times New Roman" w:hAnsi="Times New Roman" w:cs="Times New Roman"/>
            <w:noProof/>
          </w:rPr>
          <w:t>План реализације предметне наставе за ученике четвртог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99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7" w:history="1">
        <w:r w:rsidR="00FE5103" w:rsidRPr="00FE5103">
          <w:rPr>
            <w:rStyle w:val="Hyperlink"/>
            <w:rFonts w:ascii="Times New Roman" w:hAnsi="Times New Roman" w:cs="Times New Roman"/>
            <w:noProof/>
          </w:rPr>
          <w:t>План културних и јавних активности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48" w:history="1">
        <w:r w:rsidR="00FE5103" w:rsidRPr="00FE5103">
          <w:rPr>
            <w:rStyle w:val="Hyperlink"/>
            <w:rFonts w:ascii="Times New Roman" w:hAnsi="Times New Roman" w:cs="Times New Roman"/>
            <w:noProof/>
          </w:rPr>
          <w:t>План школског спорта и спортских активности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49" w:history="1">
        <w:r w:rsidR="00FE5103" w:rsidRPr="00FE5103">
          <w:rPr>
            <w:rStyle w:val="Hyperlink"/>
            <w:rFonts w:ascii="Times New Roman" w:hAnsi="Times New Roman" w:cs="Times New Roman"/>
            <w:noProof/>
          </w:rPr>
          <w:t>12. БРОЈЧАНО СТАЊЕ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_Toc113821149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0" w:history="1">
        <w:r w:rsidR="00FE5103" w:rsidRPr="00FE5103">
          <w:rPr>
            <w:rStyle w:val="Hyperlink"/>
            <w:rFonts w:ascii="Times New Roman" w:hAnsi="Times New Roman" w:cs="Times New Roman"/>
            <w:noProof/>
          </w:rPr>
          <w:t>Породични услови живота и рада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1" w:history="1">
        <w:r w:rsidR="00FE5103" w:rsidRPr="00FE5103">
          <w:rPr>
            <w:rStyle w:val="Hyperlink"/>
            <w:rFonts w:ascii="Times New Roman" w:hAnsi="Times New Roman" w:cs="Times New Roman"/>
            <w:noProof/>
          </w:rPr>
          <w:t>Образовни ниво родитеља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2" w:history="1">
        <w:r w:rsidR="00FE5103" w:rsidRPr="00FE5103">
          <w:rPr>
            <w:rStyle w:val="Hyperlink"/>
            <w:rFonts w:ascii="Times New Roman" w:hAnsi="Times New Roman" w:cs="Times New Roman"/>
            <w:noProof/>
          </w:rPr>
          <w:t>Запосленост родитеља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3" w:history="1">
        <w:r w:rsidR="00FE5103" w:rsidRPr="00FE5103">
          <w:rPr>
            <w:rStyle w:val="Hyperlink"/>
            <w:rFonts w:ascii="Times New Roman" w:hAnsi="Times New Roman" w:cs="Times New Roman"/>
            <w:noProof/>
          </w:rPr>
          <w:t>Ученици путници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104</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54" w:history="1">
        <w:r w:rsidR="00FE5103" w:rsidRPr="00FE5103">
          <w:rPr>
            <w:rStyle w:val="Hyperlink"/>
            <w:rFonts w:ascii="Times New Roman" w:hAnsi="Times New Roman" w:cs="Times New Roman"/>
            <w:noProof/>
          </w:rPr>
          <w:t>13. ПЛАНОВИ РАДА СТРУЧНИХ ОРГАНА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5" w:history="1">
        <w:r w:rsidR="00FE5103" w:rsidRPr="00FE5103">
          <w:rPr>
            <w:rStyle w:val="Hyperlink"/>
            <w:rFonts w:ascii="Times New Roman" w:hAnsi="Times New Roman" w:cs="Times New Roman"/>
            <w:noProof/>
          </w:rPr>
          <w:t>План рада Наставничког већа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6" w:history="1">
        <w:r w:rsidR="00FE5103" w:rsidRPr="00FE5103">
          <w:rPr>
            <w:rStyle w:val="Hyperlink"/>
            <w:rFonts w:ascii="Times New Roman" w:hAnsi="Times New Roman" w:cs="Times New Roman"/>
            <w:noProof/>
          </w:rPr>
          <w:t>План рада одељењских већа млађих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7" w:history="1">
        <w:r w:rsidR="00FE5103" w:rsidRPr="00FE5103">
          <w:rPr>
            <w:rStyle w:val="Hyperlink"/>
            <w:rFonts w:ascii="Times New Roman" w:hAnsi="Times New Roman" w:cs="Times New Roman"/>
            <w:noProof/>
          </w:rPr>
          <w:t>План рада одељењских већа старијих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108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8" w:history="1">
        <w:r w:rsidR="00FE5103" w:rsidRPr="00FE5103">
          <w:rPr>
            <w:rStyle w:val="Hyperlink"/>
            <w:rFonts w:ascii="Times New Roman" w:hAnsi="Times New Roman" w:cs="Times New Roman"/>
            <w:noProof/>
          </w:rPr>
          <w:t>План рада стручних актива млађих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59" w:history="1">
        <w:r w:rsidR="00FE5103" w:rsidRPr="00FE5103">
          <w:rPr>
            <w:rStyle w:val="Hyperlink"/>
            <w:rFonts w:ascii="Times New Roman" w:hAnsi="Times New Roman" w:cs="Times New Roman"/>
            <w:noProof/>
          </w:rPr>
          <w:t>Педагошки колегијум</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_Toc113821159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0" w:history="1">
        <w:r w:rsidR="00FE5103" w:rsidRPr="00FE5103">
          <w:rPr>
            <w:rStyle w:val="Hyperlink"/>
            <w:rFonts w:ascii="Times New Roman" w:hAnsi="Times New Roman" w:cs="Times New Roman"/>
            <w:noProof/>
          </w:rPr>
          <w:t>План рада стручног већа  српског језика и књижевности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1" w:history="1">
        <w:r w:rsidR="00FE5103" w:rsidRPr="00FE5103">
          <w:rPr>
            <w:rStyle w:val="Hyperlink"/>
            <w:rFonts w:ascii="Times New Roman" w:hAnsi="Times New Roman" w:cs="Times New Roman"/>
            <w:noProof/>
          </w:rPr>
          <w:t>План рада струшног већа страних језика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2" w:history="1">
        <w:r w:rsidR="00FE5103" w:rsidRPr="00FE5103">
          <w:rPr>
            <w:rStyle w:val="Hyperlink"/>
            <w:rFonts w:ascii="Times New Roman" w:hAnsi="Times New Roman" w:cs="Times New Roman"/>
            <w:noProof/>
          </w:rPr>
          <w:t>План рада стручног већа природних наука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3" w:history="1">
        <w:r w:rsidR="00FE5103" w:rsidRPr="00FE5103">
          <w:rPr>
            <w:rStyle w:val="Hyperlink"/>
            <w:rFonts w:ascii="Times New Roman" w:hAnsi="Times New Roman" w:cs="Times New Roman"/>
            <w:noProof/>
          </w:rPr>
          <w:t>План рада стручног већа друштвених  наука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4" w:history="1">
        <w:r w:rsidR="00FE5103" w:rsidRPr="00FE5103">
          <w:rPr>
            <w:rStyle w:val="Hyperlink"/>
            <w:rFonts w:ascii="Times New Roman" w:hAnsi="Times New Roman" w:cs="Times New Roman"/>
            <w:noProof/>
          </w:rPr>
          <w:t>План рада стручног већавештина и уметности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119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5" w:history="1">
        <w:r w:rsidR="00FE5103" w:rsidRPr="00FE5103">
          <w:rPr>
            <w:rStyle w:val="Hyperlink"/>
            <w:rFonts w:ascii="Times New Roman" w:hAnsi="Times New Roman" w:cs="Times New Roman"/>
            <w:noProof/>
          </w:rPr>
          <w:t>План рада стручног већа Информатика и рачунарство и Техника и технологија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6" w:history="1">
        <w:r w:rsidR="00FE5103" w:rsidRPr="00FE5103">
          <w:rPr>
            <w:rStyle w:val="Hyperlink"/>
            <w:rFonts w:ascii="Times New Roman" w:hAnsi="Times New Roman" w:cs="Times New Roman"/>
            <w:noProof/>
          </w:rPr>
          <w:t>План рада тима за самовредновање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7" w:history="1">
        <w:r w:rsidR="00FE5103" w:rsidRPr="00FE5103">
          <w:rPr>
            <w:rStyle w:val="Hyperlink"/>
            <w:rFonts w:ascii="Times New Roman" w:hAnsi="Times New Roman" w:cs="Times New Roman"/>
            <w:noProof/>
          </w:rPr>
          <w:t>План рада Тима за инклузивно образовање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8" w:history="1">
        <w:r w:rsidR="00FE5103" w:rsidRPr="00FE5103">
          <w:rPr>
            <w:rStyle w:val="Hyperlink"/>
            <w:rFonts w:ascii="Times New Roman" w:hAnsi="Times New Roman" w:cs="Times New Roman"/>
            <w:noProof/>
          </w:rPr>
          <w:t>План рада Тима  за професионални развој</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69" w:history="1">
        <w:r w:rsidR="00FE5103" w:rsidRPr="00FE5103">
          <w:rPr>
            <w:rStyle w:val="Hyperlink"/>
            <w:rFonts w:ascii="Times New Roman" w:hAnsi="Times New Roman" w:cs="Times New Roman"/>
            <w:noProof/>
          </w:rPr>
          <w:t>План рада тима за летопис</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_Toc113821169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0" w:history="1">
        <w:r w:rsidR="00FE5103" w:rsidRPr="00FE5103">
          <w:rPr>
            <w:rStyle w:val="Hyperlink"/>
            <w:rFonts w:ascii="Times New Roman" w:hAnsi="Times New Roman" w:cs="Times New Roman"/>
            <w:noProof/>
          </w:rPr>
          <w:t>План рада тима зазаштиту од дискриминације, насиља, злостављања и занемаривања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128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1" w:history="1">
        <w:r w:rsidR="00FE5103" w:rsidRPr="00FE5103">
          <w:rPr>
            <w:rStyle w:val="Hyperlink"/>
            <w:rFonts w:ascii="Times New Roman" w:hAnsi="Times New Roman" w:cs="Times New Roman"/>
            <w:noProof/>
          </w:rPr>
          <w:t>План рада тима за професионалну оријентацију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2" w:history="1">
        <w:r w:rsidR="00FE5103" w:rsidRPr="00FE5103">
          <w:rPr>
            <w:rStyle w:val="Hyperlink"/>
            <w:rFonts w:ascii="Times New Roman" w:hAnsi="Times New Roman" w:cs="Times New Roman"/>
            <w:noProof/>
          </w:rPr>
          <w:t>План рада тима за обезбеђивање квалитета и развој установе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3" w:history="1">
        <w:r w:rsidR="00FE5103" w:rsidRPr="00FE5103">
          <w:rPr>
            <w:rStyle w:val="Hyperlink"/>
            <w:rFonts w:ascii="Times New Roman" w:hAnsi="Times New Roman" w:cs="Times New Roman"/>
            <w:noProof/>
          </w:rPr>
          <w:t>План рада тима за пројекте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4" w:history="1">
        <w:r w:rsidR="00FE5103" w:rsidRPr="00FE5103">
          <w:rPr>
            <w:rStyle w:val="Hyperlink"/>
            <w:rFonts w:ascii="Times New Roman" w:hAnsi="Times New Roman" w:cs="Times New Roman"/>
            <w:noProof/>
          </w:rPr>
          <w:t>План рада тима за развој међупредметних компентенција и предузетништва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5" w:history="1">
        <w:r w:rsidR="00FE5103" w:rsidRPr="00FE5103">
          <w:rPr>
            <w:rStyle w:val="Hyperlink"/>
            <w:rFonts w:ascii="Times New Roman" w:hAnsi="Times New Roman" w:cs="Times New Roman"/>
            <w:noProof/>
          </w:rPr>
          <w:t>Планирање рада одељењских старешина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6" w:history="1">
        <w:r w:rsidR="00FE5103" w:rsidRPr="00FE5103">
          <w:rPr>
            <w:rStyle w:val="Hyperlink"/>
            <w:rFonts w:ascii="Times New Roman" w:hAnsi="Times New Roman" w:cs="Times New Roman"/>
            <w:noProof/>
          </w:rPr>
          <w:t>План рада одељењског старешине првог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139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7" w:history="1">
        <w:r w:rsidR="00FE5103" w:rsidRPr="00FE5103">
          <w:rPr>
            <w:rStyle w:val="Hyperlink"/>
            <w:rFonts w:ascii="Times New Roman" w:hAnsi="Times New Roman" w:cs="Times New Roman"/>
            <w:noProof/>
          </w:rPr>
          <w:t>План рада одељењског старешине другог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142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8" w:history="1">
        <w:r w:rsidR="00FE5103" w:rsidRPr="00FE5103">
          <w:rPr>
            <w:rStyle w:val="Hyperlink"/>
            <w:rFonts w:ascii="Times New Roman" w:hAnsi="Times New Roman" w:cs="Times New Roman"/>
            <w:noProof/>
          </w:rPr>
          <w:t>План рада одељењског старешине трећег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144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79" w:history="1">
        <w:r w:rsidR="00FE5103" w:rsidRPr="00FE5103">
          <w:rPr>
            <w:rStyle w:val="Hyperlink"/>
            <w:rFonts w:ascii="Times New Roman" w:hAnsi="Times New Roman" w:cs="Times New Roman"/>
            <w:noProof/>
          </w:rPr>
          <w:t>План радa одељењског старешине четвртог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_Toc113821179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147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0" w:history="1">
        <w:r w:rsidR="00FE5103" w:rsidRPr="00FE5103">
          <w:rPr>
            <w:rStyle w:val="Hyperlink"/>
            <w:rFonts w:ascii="Times New Roman" w:hAnsi="Times New Roman" w:cs="Times New Roman"/>
            <w:noProof/>
          </w:rPr>
          <w:t>План рада одељењског старешине петог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1" w:history="1">
        <w:r w:rsidR="00FE5103" w:rsidRPr="00FE5103">
          <w:rPr>
            <w:rStyle w:val="Hyperlink"/>
            <w:rFonts w:ascii="Times New Roman" w:hAnsi="Times New Roman" w:cs="Times New Roman"/>
            <w:noProof/>
          </w:rPr>
          <w:t>План рада одељењског старешине шестог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2" w:history="1">
        <w:r w:rsidR="00FE5103" w:rsidRPr="00FE5103">
          <w:rPr>
            <w:rStyle w:val="Hyperlink"/>
            <w:rFonts w:ascii="Times New Roman" w:hAnsi="Times New Roman" w:cs="Times New Roman"/>
            <w:noProof/>
          </w:rPr>
          <w:t>План рада одељењског старешине седмог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3" w:history="1">
        <w:r w:rsidR="00FE5103" w:rsidRPr="00FE5103">
          <w:rPr>
            <w:rStyle w:val="Hyperlink"/>
            <w:rFonts w:ascii="Times New Roman" w:hAnsi="Times New Roman" w:cs="Times New Roman"/>
            <w:noProof/>
          </w:rPr>
          <w:t>План рада одељењског старешине осмог разреда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4" w:history="1">
        <w:r w:rsidR="00FE5103" w:rsidRPr="00FE5103">
          <w:rPr>
            <w:rStyle w:val="Hyperlink"/>
            <w:rFonts w:ascii="Times New Roman" w:hAnsi="Times New Roman" w:cs="Times New Roman"/>
            <w:noProof/>
          </w:rPr>
          <w:t>План рада Школског одбора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5" w:history="1">
        <w:r w:rsidR="00FE5103" w:rsidRPr="00FE5103">
          <w:rPr>
            <w:rStyle w:val="Hyperlink"/>
            <w:rFonts w:ascii="Times New Roman" w:hAnsi="Times New Roman" w:cs="Times New Roman"/>
            <w:noProof/>
          </w:rPr>
          <w:t>План рада директора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158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6" w:history="1">
        <w:r w:rsidR="00FE5103" w:rsidRPr="00FE5103">
          <w:rPr>
            <w:rStyle w:val="Hyperlink"/>
            <w:rFonts w:ascii="Times New Roman" w:hAnsi="Times New Roman" w:cs="Times New Roman"/>
            <w:noProof/>
          </w:rPr>
          <w:t>План рада помоћника директора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7" w:history="1">
        <w:r w:rsidR="00FE5103" w:rsidRPr="00FE5103">
          <w:rPr>
            <w:rStyle w:val="Hyperlink"/>
            <w:rFonts w:ascii="Times New Roman" w:hAnsi="Times New Roman" w:cs="Times New Roman"/>
            <w:noProof/>
          </w:rPr>
          <w:t>План рада Савета родитеља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8" w:history="1">
        <w:r w:rsidR="00FE5103" w:rsidRPr="00FE5103">
          <w:rPr>
            <w:rStyle w:val="Hyperlink"/>
            <w:rFonts w:ascii="Times New Roman" w:hAnsi="Times New Roman" w:cs="Times New Roman"/>
            <w:noProof/>
          </w:rPr>
          <w:t>Списак чланова Савета родитеља за школску 2022/23.годину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89" w:history="1">
        <w:r w:rsidR="00FE5103" w:rsidRPr="00FE5103">
          <w:rPr>
            <w:rStyle w:val="Hyperlink"/>
            <w:rFonts w:ascii="Times New Roman" w:hAnsi="Times New Roman" w:cs="Times New Roman"/>
            <w:noProof/>
          </w:rPr>
          <w:t>План рада стручних сарадника педагога и психолога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_Toc113821189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0" w:history="1">
        <w:r w:rsidR="00FE5103" w:rsidRPr="00FE5103">
          <w:rPr>
            <w:rStyle w:val="Hyperlink"/>
            <w:rFonts w:ascii="Times New Roman" w:hAnsi="Times New Roman" w:cs="Times New Roman"/>
            <w:noProof/>
          </w:rPr>
          <w:t>План рада библиотекара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169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1" w:history="1">
        <w:r w:rsidR="00FE5103" w:rsidRPr="00FE5103">
          <w:rPr>
            <w:rStyle w:val="Hyperlink"/>
            <w:rFonts w:ascii="Times New Roman" w:hAnsi="Times New Roman" w:cs="Times New Roman"/>
            <w:noProof/>
          </w:rPr>
          <w:t>План рада секретара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2" w:history="1">
        <w:r w:rsidR="00FE5103" w:rsidRPr="00FE5103">
          <w:rPr>
            <w:rStyle w:val="Hyperlink"/>
            <w:rFonts w:ascii="Times New Roman" w:hAnsi="Times New Roman" w:cs="Times New Roman"/>
            <w:noProof/>
          </w:rPr>
          <w:t>Годишњи/глобални и оперативни планови рада наставника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93" w:history="1">
        <w:r w:rsidR="00FE5103" w:rsidRPr="00FE5103">
          <w:rPr>
            <w:rStyle w:val="Hyperlink"/>
            <w:rFonts w:ascii="Times New Roman" w:hAnsi="Times New Roman" w:cs="Times New Roman"/>
            <w:noProof/>
          </w:rPr>
          <w:t>14. ПЛАНОВИ РАДА УЧЕНИЧКИХ ОРГАНИЗАЦИЈА И ТИМОВА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4" w:history="1">
        <w:r w:rsidR="00FE5103" w:rsidRPr="00FE5103">
          <w:rPr>
            <w:rStyle w:val="Hyperlink"/>
            <w:rFonts w:ascii="Times New Roman" w:hAnsi="Times New Roman" w:cs="Times New Roman"/>
            <w:noProof/>
          </w:rPr>
          <w:t>План рада ученичког парламента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172</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5" w:history="1">
        <w:r w:rsidR="00FE5103" w:rsidRPr="00FE5103">
          <w:rPr>
            <w:rStyle w:val="Hyperlink"/>
            <w:rFonts w:ascii="Times New Roman" w:hAnsi="Times New Roman" w:cs="Times New Roman"/>
            <w:noProof/>
          </w:rPr>
          <w:t>План рада Вршњачког тима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6" w:history="1">
        <w:r w:rsidR="00FE5103" w:rsidRPr="00FE5103">
          <w:rPr>
            <w:rStyle w:val="Hyperlink"/>
            <w:rFonts w:ascii="Times New Roman" w:hAnsi="Times New Roman" w:cs="Times New Roman"/>
            <w:noProof/>
          </w:rPr>
          <w:t>План рада Дечјег савеза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7" w:history="1">
        <w:r w:rsidR="00FE5103" w:rsidRPr="00FE5103">
          <w:rPr>
            <w:rStyle w:val="Hyperlink"/>
            <w:rFonts w:ascii="Times New Roman" w:hAnsi="Times New Roman" w:cs="Times New Roman"/>
            <w:noProof/>
          </w:rPr>
          <w:t>План рада Црвеног крста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175</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198" w:history="1">
        <w:r w:rsidR="00FE5103" w:rsidRPr="00FE5103">
          <w:rPr>
            <w:rStyle w:val="Hyperlink"/>
            <w:rFonts w:ascii="Times New Roman" w:hAnsi="Times New Roman" w:cs="Times New Roman"/>
            <w:noProof/>
          </w:rPr>
          <w:t>15. ПЛАНОВИ РЕАЛИЗАЦИЈЕ  ПОСЕБНИХ   ПРОГРАМА ИЗ ШКОЛСКОГ ПРОГРАМА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199" w:history="1">
        <w:r w:rsidR="00FE5103" w:rsidRPr="00FE5103">
          <w:rPr>
            <w:rStyle w:val="Hyperlink"/>
            <w:rFonts w:ascii="Times New Roman" w:hAnsi="Times New Roman" w:cs="Times New Roman"/>
            <w:noProof/>
          </w:rPr>
          <w:t>Акциони план за превенцију насиља у школској 20</w:t>
        </w:r>
        <w:r w:rsidR="0039536C">
          <w:rPr>
            <w:rStyle w:val="Hyperlink"/>
            <w:rFonts w:ascii="Times New Roman" w:hAnsi="Times New Roman" w:cs="Times New Roman"/>
            <w:noProof/>
            <w:lang w:val="sr-Cyrl-CS"/>
          </w:rPr>
          <w:t>23</w:t>
        </w:r>
        <w:r w:rsidR="00FE5103" w:rsidRPr="00FE5103">
          <w:rPr>
            <w:rStyle w:val="Hyperlink"/>
            <w:rFonts w:ascii="Times New Roman" w:hAnsi="Times New Roman" w:cs="Times New Roman"/>
            <w:noProof/>
          </w:rPr>
          <w:t>/20</w:t>
        </w:r>
        <w:r w:rsidR="0039536C">
          <w:rPr>
            <w:rStyle w:val="Hyperlink"/>
            <w:rFonts w:ascii="Times New Roman" w:hAnsi="Times New Roman" w:cs="Times New Roman"/>
            <w:noProof/>
            <w:lang w:val="sr-Cyrl-CS"/>
          </w:rPr>
          <w:t>24</w:t>
        </w:r>
        <w:r w:rsidR="00FE5103" w:rsidRPr="00FE5103">
          <w:rPr>
            <w:rStyle w:val="Hyperlink"/>
            <w:rFonts w:ascii="Times New Roman" w:hAnsi="Times New Roman" w:cs="Times New Roman"/>
            <w:noProof/>
          </w:rPr>
          <w:t>.</w:t>
        </w:r>
        <w:r w:rsidR="00FE5103" w:rsidRPr="00FE5103">
          <w:rPr>
            <w:rStyle w:val="Hyperlink"/>
            <w:rFonts w:ascii="Times New Roman" w:hAnsi="Times New Roman" w:cs="Times New Roman"/>
            <w:noProof/>
            <w:lang w:val="sr-Cyrl-CS"/>
          </w:rPr>
          <w:t xml:space="preserve"> </w:t>
        </w:r>
        <w:r w:rsidR="00FE5103" w:rsidRPr="00FE5103">
          <w:rPr>
            <w:rStyle w:val="Hyperlink"/>
            <w:rFonts w:ascii="Times New Roman" w:hAnsi="Times New Roman" w:cs="Times New Roman"/>
            <w:noProof/>
          </w:rPr>
          <w:t>години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_Toc113821199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176</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0" w:history="1">
        <w:r w:rsidR="00FE5103" w:rsidRPr="00FE5103">
          <w:rPr>
            <w:rStyle w:val="Hyperlink"/>
            <w:rFonts w:ascii="Times New Roman" w:hAnsi="Times New Roman" w:cs="Times New Roman"/>
            <w:noProof/>
          </w:rPr>
          <w:t>Акциони план превенције трговине децом и младима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179</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1" w:history="1">
        <w:r w:rsidR="00FE5103" w:rsidRPr="00FE5103">
          <w:rPr>
            <w:rStyle w:val="Hyperlink"/>
            <w:rFonts w:ascii="Times New Roman" w:hAnsi="Times New Roman" w:cs="Times New Roman"/>
            <w:noProof/>
          </w:rPr>
          <w:t>Мере превенције и интервенције у случају насиља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183</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2" w:history="1">
        <w:r w:rsidR="00FE5103" w:rsidRPr="00FE5103">
          <w:rPr>
            <w:rStyle w:val="Hyperlink"/>
            <w:rFonts w:ascii="Times New Roman" w:hAnsi="Times New Roman" w:cs="Times New Roman"/>
            <w:noProof/>
          </w:rPr>
          <w:t>Програм примене Конвенције о правима детета – «Буквар дечијих права»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184</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3" w:history="1">
        <w:r w:rsidR="00FE5103" w:rsidRPr="00FE5103">
          <w:rPr>
            <w:rStyle w:val="Hyperlink"/>
            <w:rFonts w:ascii="Times New Roman" w:hAnsi="Times New Roman" w:cs="Times New Roman"/>
            <w:noProof/>
          </w:rPr>
          <w:t>План реализације професионалне оријентације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4" w:history="1">
        <w:r w:rsidR="00FE5103" w:rsidRPr="00FE5103">
          <w:rPr>
            <w:rStyle w:val="Hyperlink"/>
            <w:rFonts w:ascii="Times New Roman" w:hAnsi="Times New Roman" w:cs="Times New Roman"/>
            <w:noProof/>
          </w:rPr>
          <w:t>План реализације здравствене и социјалне заштите ученика у школи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5" w:history="1">
        <w:r w:rsidR="00FE5103" w:rsidRPr="00FE5103">
          <w:rPr>
            <w:rStyle w:val="Hyperlink"/>
            <w:rFonts w:ascii="Times New Roman" w:hAnsi="Times New Roman" w:cs="Times New Roman"/>
            <w:noProof/>
          </w:rPr>
          <w:t>План реализације програма заштите животне средине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6" w:history="1">
        <w:r w:rsidR="00FE5103" w:rsidRPr="00FE5103">
          <w:rPr>
            <w:rStyle w:val="Hyperlink"/>
            <w:rFonts w:ascii="Times New Roman" w:hAnsi="Times New Roman" w:cs="Times New Roman"/>
            <w:noProof/>
          </w:rPr>
          <w:t>План сарадње са локалном самоуправом</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187</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7" w:history="1">
        <w:r w:rsidR="00FE5103" w:rsidRPr="00FE5103">
          <w:rPr>
            <w:rStyle w:val="Hyperlink"/>
            <w:rFonts w:ascii="Times New Roman" w:hAnsi="Times New Roman" w:cs="Times New Roman"/>
            <w:noProof/>
          </w:rPr>
          <w:t>План укључивања родитеља/старатеља у рад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8" w:history="1">
        <w:r w:rsidR="00FE5103" w:rsidRPr="00FE5103">
          <w:rPr>
            <w:rStyle w:val="Hyperlink"/>
            <w:rFonts w:ascii="Times New Roman" w:hAnsi="Times New Roman" w:cs="Times New Roman"/>
            <w:noProof/>
          </w:rPr>
          <w:t>План реализације програма сарање са породицом</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188</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09" w:history="1">
        <w:r w:rsidR="00FE5103" w:rsidRPr="00FE5103">
          <w:rPr>
            <w:rStyle w:val="Hyperlink"/>
            <w:rFonts w:ascii="Times New Roman" w:hAnsi="Times New Roman" w:cs="Times New Roman"/>
            <w:noProof/>
          </w:rPr>
          <w:t>Програм безбедности и здравља на раду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_Toc113821209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10" w:history="1">
        <w:r w:rsidR="00FE5103" w:rsidRPr="00FE5103">
          <w:rPr>
            <w:rStyle w:val="Hyperlink"/>
            <w:rFonts w:ascii="Times New Roman" w:hAnsi="Times New Roman" w:cs="Times New Roman"/>
            <w:noProof/>
          </w:rPr>
          <w:t>План излета, екскурзија и наставе у природи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191</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1" w:history="1">
        <w:r w:rsidR="00FE5103" w:rsidRPr="00FE5103">
          <w:rPr>
            <w:rStyle w:val="Hyperlink"/>
            <w:rFonts w:ascii="Times New Roman" w:hAnsi="Times New Roman" w:cs="Times New Roman"/>
            <w:noProof/>
          </w:rPr>
          <w:t>ШКОЛА У ПРИРОДИ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12" w:history="1">
        <w:r w:rsidR="00FE5103" w:rsidRPr="00FE5103">
          <w:rPr>
            <w:rStyle w:val="Hyperlink"/>
            <w:rFonts w:ascii="Times New Roman" w:hAnsi="Times New Roman" w:cs="Times New Roman"/>
            <w:noProof/>
          </w:rPr>
          <w:t>Настава у природи</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191</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13" w:history="1">
        <w:r w:rsidR="00FE5103" w:rsidRPr="00FE5103">
          <w:rPr>
            <w:rStyle w:val="Hyperlink"/>
            <w:rFonts w:ascii="Times New Roman" w:hAnsi="Times New Roman" w:cs="Times New Roman"/>
            <w:noProof/>
          </w:rPr>
          <w:t>План пријема,распоређивања и праћења новодошлих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192</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4" w:history="1">
        <w:r w:rsidR="00FE5103" w:rsidRPr="00FE5103">
          <w:rPr>
            <w:rStyle w:val="Hyperlink"/>
            <w:rFonts w:ascii="Times New Roman" w:hAnsi="Times New Roman" w:cs="Times New Roman"/>
            <w:noProof/>
          </w:rPr>
          <w:t>16. АКЦИОНИ ПЛАН ШКОЛСКОГ РАЗВОЈНОГ ПЛАНА ЗА ТЕКУЋУ 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_Toc113821214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194</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5" w:history="1">
        <w:r w:rsidR="00FE5103" w:rsidRPr="00FE5103">
          <w:rPr>
            <w:rStyle w:val="Hyperlink"/>
            <w:rFonts w:ascii="Times New Roman" w:hAnsi="Times New Roman" w:cs="Times New Roman"/>
            <w:noProof/>
          </w:rPr>
          <w:t>I РАЗВОЈНИ ЦИЉ:Функционисање система пружања подршке ученицима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_Toc113821215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194</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6" w:history="1">
        <w:r w:rsidR="00FE5103" w:rsidRPr="00FE5103">
          <w:rPr>
            <w:rStyle w:val="Hyperlink"/>
            <w:rFonts w:ascii="Times New Roman" w:hAnsi="Times New Roman" w:cs="Times New Roman"/>
            <w:noProof/>
          </w:rPr>
          <w:t>II РАЗВОЈНИ ЦИЉ: Подстицање личног, професионалног и социјалног развоја ученика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_Toc113821216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196</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7" w:history="1">
        <w:r w:rsidR="00FE5103" w:rsidRPr="00FE5103">
          <w:rPr>
            <w:rStyle w:val="Hyperlink"/>
            <w:rFonts w:ascii="Times New Roman" w:hAnsi="Times New Roman" w:cs="Times New Roman"/>
            <w:noProof/>
          </w:rPr>
          <w:t>III РАЗВОЈНИ ЦИЉ: Обезбеђивање материјално-техничких ресурса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_Toc113821217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198</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18" w:history="1">
        <w:r w:rsidR="00FE5103" w:rsidRPr="00FE5103">
          <w:rPr>
            <w:rStyle w:val="Hyperlink"/>
            <w:rFonts w:ascii="Times New Roman" w:hAnsi="Times New Roman" w:cs="Times New Roman"/>
            <w:noProof/>
          </w:rPr>
          <w:t>17. ПЛАН САМОВРЕДНОВАЊА</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_Toc113821218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200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19" w:history="1">
        <w:r w:rsidR="00FE5103" w:rsidRPr="00FE5103">
          <w:rPr>
            <w:rStyle w:val="Hyperlink"/>
            <w:rFonts w:ascii="Times New Roman" w:hAnsi="Times New Roman" w:cs="Times New Roman"/>
            <w:noProof/>
          </w:rPr>
          <w:t>Акциони план за унапређивање квалитете рада у облас</w:t>
        </w:r>
        <w:r w:rsidR="0039536C">
          <w:rPr>
            <w:rStyle w:val="Hyperlink"/>
            <w:rFonts w:ascii="Times New Roman" w:hAnsi="Times New Roman" w:cs="Times New Roman"/>
            <w:noProof/>
          </w:rPr>
          <w:t>ти наставе учења за школску 2023/24</w:t>
        </w:r>
        <w:r w:rsidR="00FE5103" w:rsidRPr="00FE5103">
          <w:rPr>
            <w:rStyle w:val="Hyperlink"/>
            <w:rFonts w:ascii="Times New Roman" w:hAnsi="Times New Roman" w:cs="Times New Roman"/>
            <w:noProof/>
          </w:rPr>
          <w:t>.годину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_Toc113821219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200</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20" w:history="1">
        <w:r w:rsidR="00FE5103" w:rsidRPr="00FE5103">
          <w:rPr>
            <w:rStyle w:val="Hyperlink"/>
            <w:rFonts w:ascii="Times New Roman" w:hAnsi="Times New Roman" w:cs="Times New Roman"/>
            <w:noProof/>
          </w:rPr>
          <w:t>Акциони план за унапређење квалитета рада школе у</w:t>
        </w:r>
        <w:r w:rsidR="0039536C">
          <w:rPr>
            <w:rStyle w:val="Hyperlink"/>
            <w:rFonts w:ascii="Times New Roman" w:hAnsi="Times New Roman" w:cs="Times New Roman"/>
            <w:noProof/>
          </w:rPr>
          <w:t xml:space="preserve"> области ресурса за школску 2023/24</w:t>
        </w:r>
        <w:r w:rsidR="00FE5103" w:rsidRPr="00FE5103">
          <w:rPr>
            <w:rStyle w:val="Hyperlink"/>
            <w:rFonts w:ascii="Times New Roman" w:hAnsi="Times New Roman" w:cs="Times New Roman"/>
            <w:noProof/>
          </w:rPr>
          <w:t>.годину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_Toc113821220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205</w:t>
        </w:r>
        <w:r w:rsidR="00FE5103" w:rsidRPr="00FE5103">
          <w:rPr>
            <w:rFonts w:ascii="Times New Roman" w:hAnsi="Times New Roman" w:cs="Times New Roman"/>
            <w:noProof/>
            <w:webHidden/>
          </w:rPr>
          <w:fldChar w:fldCharType="end"/>
        </w:r>
      </w:hyperlink>
    </w:p>
    <w:p w:rsidR="00FE5103" w:rsidRPr="00FE5103" w:rsidRDefault="00975D2C" w:rsidP="00FE5103">
      <w:pPr>
        <w:pStyle w:val="TOC2"/>
        <w:shd w:val="clear" w:color="auto" w:fill="FFFFFF" w:themeFill="background1"/>
        <w:tabs>
          <w:tab w:val="right" w:leader="dot" w:pos="9350"/>
        </w:tabs>
        <w:rPr>
          <w:rFonts w:ascii="Times New Roman" w:eastAsiaTheme="minorEastAsia" w:hAnsi="Times New Roman" w:cs="Times New Roman"/>
          <w:noProof/>
        </w:rPr>
      </w:pPr>
      <w:hyperlink w:anchor="_Toc113821221" w:history="1">
        <w:r w:rsidR="00FE5103" w:rsidRPr="00FE5103">
          <w:rPr>
            <w:rStyle w:val="Hyperlink"/>
            <w:rFonts w:ascii="Times New Roman" w:hAnsi="Times New Roman" w:cs="Times New Roman"/>
            <w:noProof/>
          </w:rPr>
          <w:t>Акциони план унапређења рада  школе</w:t>
        </w:r>
        <w:r w:rsidR="0039536C">
          <w:rPr>
            <w:rStyle w:val="Hyperlink"/>
            <w:rFonts w:ascii="Times New Roman" w:hAnsi="Times New Roman" w:cs="Times New Roman"/>
            <w:noProof/>
          </w:rPr>
          <w:t xml:space="preserve"> у области етос за школску  2023/24</w:t>
        </w:r>
        <w:r w:rsidR="00FE5103" w:rsidRPr="00FE5103">
          <w:rPr>
            <w:rStyle w:val="Hyperlink"/>
            <w:rFonts w:ascii="Times New Roman" w:hAnsi="Times New Roman" w:cs="Times New Roman"/>
            <w:noProof/>
          </w:rPr>
          <w:t>.годину</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_Toc113821221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206</w:t>
        </w:r>
        <w:r w:rsidR="00FE5103" w:rsidRPr="00FE5103">
          <w:rPr>
            <w:rFonts w:ascii="Times New Roman" w:hAnsi="Times New Roman" w:cs="Times New Roman"/>
            <w:noProof/>
            <w:webHidden/>
          </w:rPr>
          <w:fldChar w:fldCharType="end"/>
        </w:r>
      </w:hyperlink>
    </w:p>
    <w:p w:rsidR="00FE5103" w:rsidRPr="00FE5103" w:rsidRDefault="00975D2C" w:rsidP="00FE5103">
      <w:pPr>
        <w:pStyle w:val="TOC1"/>
        <w:shd w:val="clear" w:color="auto" w:fill="FFFFFF" w:themeFill="background1"/>
        <w:tabs>
          <w:tab w:val="right" w:leader="dot" w:pos="9350"/>
        </w:tabs>
        <w:rPr>
          <w:rFonts w:ascii="Times New Roman" w:eastAsiaTheme="minorEastAsia" w:hAnsi="Times New Roman" w:cs="Times New Roman"/>
          <w:noProof/>
        </w:rPr>
      </w:pPr>
      <w:hyperlink w:anchor="_Toc113821222" w:history="1">
        <w:r w:rsidR="00FE5103" w:rsidRPr="00FE5103">
          <w:rPr>
            <w:rStyle w:val="Hyperlink"/>
            <w:rFonts w:ascii="Times New Roman" w:hAnsi="Times New Roman" w:cs="Times New Roman"/>
            <w:noProof/>
          </w:rPr>
          <w:t>18. ЕВАЛУАЦИЈА ГОДИШЊЕГ ПЛАНА РАДА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_Toc113821222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212</w:t>
        </w:r>
        <w:r w:rsidR="00FE5103" w:rsidRPr="00FE5103">
          <w:rPr>
            <w:rFonts w:ascii="Times New Roman" w:hAnsi="Times New Roman" w:cs="Times New Roman"/>
            <w:noProof/>
            <w:webHidden/>
          </w:rPr>
          <w:fldChar w:fldCharType="end"/>
        </w:r>
      </w:hyperlink>
    </w:p>
    <w:p w:rsidR="00FE5103" w:rsidRDefault="00975D2C" w:rsidP="00FE5103">
      <w:pPr>
        <w:pStyle w:val="TOC1"/>
        <w:shd w:val="clear" w:color="auto" w:fill="FFFFFF" w:themeFill="background1"/>
        <w:tabs>
          <w:tab w:val="right" w:leader="dot" w:pos="9350"/>
        </w:tabs>
        <w:rPr>
          <w:rFonts w:eastAsiaTheme="minorEastAsia"/>
          <w:noProof/>
        </w:rPr>
      </w:pPr>
      <w:hyperlink w:anchor="_Toc113821223" w:history="1">
        <w:r w:rsidR="00FE5103" w:rsidRPr="00FE5103">
          <w:rPr>
            <w:rStyle w:val="Hyperlink"/>
            <w:rFonts w:ascii="Times New Roman" w:hAnsi="Times New Roman" w:cs="Times New Roman"/>
            <w:noProof/>
          </w:rPr>
          <w:t>19. ПРИЛОЗИ ИЗ ГОДИШЊЕГ ПЛАНА РАДА ШКОЛЕ</w:t>
        </w:r>
        <w:r w:rsidR="00FE5103" w:rsidRPr="00FE5103">
          <w:rPr>
            <w:rFonts w:ascii="Times New Roman" w:hAnsi="Times New Roman" w:cs="Times New Roman"/>
            <w:noProof/>
            <w:webHidden/>
          </w:rPr>
          <w:tab/>
        </w:r>
        <w:r w:rsidR="00FE5103" w:rsidRPr="00FE5103">
          <w:rPr>
            <w:rFonts w:ascii="Times New Roman" w:hAnsi="Times New Roman" w:cs="Times New Roman"/>
            <w:noProof/>
            <w:webHidden/>
          </w:rPr>
          <w:fldChar w:fldCharType="begin"/>
        </w:r>
        <w:r w:rsidR="00FE5103" w:rsidRPr="00FE5103">
          <w:rPr>
            <w:rFonts w:ascii="Times New Roman" w:hAnsi="Times New Roman" w:cs="Times New Roman"/>
            <w:noProof/>
            <w:webHidden/>
          </w:rPr>
          <w:instrText xml:space="preserve"> PAGEREF _Toc113821223 \h </w:instrText>
        </w:r>
        <w:r w:rsidR="00FE5103" w:rsidRPr="00FE5103">
          <w:rPr>
            <w:rFonts w:ascii="Times New Roman" w:hAnsi="Times New Roman" w:cs="Times New Roman"/>
            <w:noProof/>
            <w:webHidden/>
          </w:rPr>
        </w:r>
        <w:r w:rsidR="00FE5103" w:rsidRPr="00FE5103">
          <w:rPr>
            <w:rFonts w:ascii="Times New Roman" w:hAnsi="Times New Roman" w:cs="Times New Roman"/>
            <w:noProof/>
            <w:webHidden/>
          </w:rPr>
          <w:fldChar w:fldCharType="separate"/>
        </w:r>
        <w:r w:rsidR="00FE5103" w:rsidRPr="00FE5103">
          <w:rPr>
            <w:rFonts w:ascii="Times New Roman" w:hAnsi="Times New Roman" w:cs="Times New Roman"/>
            <w:noProof/>
            <w:webHidden/>
          </w:rPr>
          <w:t>214</w:t>
        </w:r>
        <w:r w:rsidR="00FE5103" w:rsidRPr="00FE5103">
          <w:rPr>
            <w:rFonts w:ascii="Times New Roman" w:hAnsi="Times New Roman" w:cs="Times New Roman"/>
            <w:noProof/>
            <w:webHidden/>
          </w:rPr>
          <w:fldChar w:fldCharType="end"/>
        </w:r>
      </w:hyperlink>
    </w:p>
    <w:p w:rsidR="00150380" w:rsidRDefault="001C48A9" w:rsidP="00FE5103">
      <w:pPr>
        <w:pStyle w:val="a0"/>
        <w:shd w:val="clear" w:color="auto" w:fill="FFFFFF" w:themeFill="background1"/>
        <w:rPr>
          <w:lang w:val="sr-Cyrl-RS"/>
        </w:rPr>
      </w:pPr>
      <w:r w:rsidRPr="002B14B4">
        <w:rPr>
          <w:lang w:val="sr-Cyrl-RS"/>
        </w:rPr>
        <w:fldChar w:fldCharType="end"/>
      </w:r>
    </w:p>
    <w:p w:rsidR="00150380" w:rsidRDefault="00150380" w:rsidP="00150380">
      <w:pPr>
        <w:pStyle w:val="a0"/>
        <w:rPr>
          <w:lang w:val="sr-Cyrl-RS"/>
        </w:rPr>
      </w:pPr>
    </w:p>
    <w:p w:rsidR="00150380" w:rsidRDefault="00150380" w:rsidP="00150380">
      <w:pPr>
        <w:pStyle w:val="a0"/>
        <w:rPr>
          <w:lang w:val="sr-Cyrl-RS"/>
        </w:rPr>
      </w:pPr>
    </w:p>
    <w:p w:rsidR="00150380" w:rsidRDefault="00150380" w:rsidP="00150380">
      <w:pPr>
        <w:pStyle w:val="a0"/>
        <w:rPr>
          <w:lang w:val="sr-Cyrl-RS"/>
        </w:rPr>
      </w:pPr>
    </w:p>
    <w:p w:rsidR="00150380" w:rsidRDefault="00150380" w:rsidP="00150380">
      <w:pPr>
        <w:pStyle w:val="a0"/>
        <w:rPr>
          <w:lang w:val="sr-Cyrl-RS"/>
        </w:rPr>
      </w:pPr>
    </w:p>
    <w:p w:rsidR="00150380" w:rsidRDefault="00150380" w:rsidP="00150380">
      <w:pPr>
        <w:pStyle w:val="a0"/>
        <w:rPr>
          <w:lang w:val="sr-Cyrl-RS"/>
        </w:rPr>
      </w:pPr>
    </w:p>
    <w:p w:rsidR="00150380" w:rsidRDefault="00150380" w:rsidP="00150380">
      <w:pPr>
        <w:pStyle w:val="a0"/>
        <w:rPr>
          <w:lang w:val="sr-Cyrl-RS"/>
        </w:rPr>
      </w:pPr>
    </w:p>
    <w:p w:rsidR="00150380" w:rsidRDefault="00150380" w:rsidP="00150380">
      <w:pPr>
        <w:pStyle w:val="a0"/>
        <w:rPr>
          <w:lang w:val="sr-Cyrl-RS"/>
        </w:rPr>
      </w:pPr>
    </w:p>
    <w:p w:rsidR="009A13FC" w:rsidRPr="001C48A9" w:rsidRDefault="00E60294" w:rsidP="00150380">
      <w:pPr>
        <w:pStyle w:val="a0"/>
      </w:pPr>
      <w:bookmarkStart w:id="0" w:name="_Toc113821077"/>
      <w:r>
        <w:rPr>
          <w:lang w:val="en-US"/>
        </w:rPr>
        <w:lastRenderedPageBreak/>
        <w:t xml:space="preserve">1. </w:t>
      </w:r>
      <w:r w:rsidR="009A13FC" w:rsidRPr="001C48A9">
        <w:t>ОПШТИ ПОДАЦИ О ШКОЛИ</w:t>
      </w:r>
      <w:bookmarkEnd w:id="0"/>
    </w:p>
    <w:p w:rsidR="009A13FC" w:rsidRPr="00646580" w:rsidRDefault="009A13FC" w:rsidP="009A13FC">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               </w:t>
      </w:r>
    </w:p>
    <w:p w:rsidR="009A13FC" w:rsidRPr="00646580" w:rsidRDefault="009A13FC" w:rsidP="005168C1">
      <w:pPr>
        <w:pStyle w:val="a1"/>
      </w:pPr>
      <w:r w:rsidRPr="00646580">
        <w:t xml:space="preserve">       </w:t>
      </w:r>
      <w:bookmarkStart w:id="1" w:name="_Toc113821078"/>
      <w:r w:rsidRPr="00646580">
        <w:t>Основни подаци о школи</w:t>
      </w:r>
      <w:bookmarkEnd w:id="1"/>
    </w:p>
    <w:p w:rsidR="009A13FC" w:rsidRPr="00646580" w:rsidRDefault="009A13FC" w:rsidP="009A13FC">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395"/>
      </w:tblGrid>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школе</w:t>
            </w:r>
          </w:p>
        </w:tc>
        <w:tc>
          <w:tcPr>
            <w:tcW w:w="539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ОШ „Браћа Аксић“</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Адреса </w:t>
            </w:r>
          </w:p>
        </w:tc>
        <w:tc>
          <w:tcPr>
            <w:tcW w:w="539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Новице Дејановића бб Липљан</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Телефон </w:t>
            </w:r>
          </w:p>
        </w:tc>
        <w:tc>
          <w:tcPr>
            <w:tcW w:w="5395" w:type="dxa"/>
          </w:tcPr>
          <w:p w:rsidR="009A13FC" w:rsidRPr="00646580" w:rsidRDefault="009A13FC" w:rsidP="009A13FC">
            <w:pPr>
              <w:rPr>
                <w:rFonts w:ascii="Times New Roman" w:hAnsi="Times New Roman" w:cs="Times New Roman"/>
                <w:sz w:val="24"/>
                <w:szCs w:val="24"/>
                <w:lang w:val="sr-Cyrl-RS"/>
              </w:rPr>
            </w:pP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Званични мејл школе</w:t>
            </w:r>
          </w:p>
        </w:tc>
        <w:tc>
          <w:tcPr>
            <w:tcW w:w="5395" w:type="dxa"/>
          </w:tcPr>
          <w:p w:rsidR="009A13FC" w:rsidRPr="00646580" w:rsidRDefault="009A13FC" w:rsidP="009A13FC">
            <w:pPr>
              <w:rPr>
                <w:rFonts w:ascii="Times New Roman" w:hAnsi="Times New Roman" w:cs="Times New Roman"/>
                <w:sz w:val="24"/>
                <w:szCs w:val="24"/>
              </w:rPr>
            </w:pPr>
            <w:r w:rsidRPr="00646580">
              <w:rPr>
                <w:rFonts w:ascii="Times New Roman" w:hAnsi="Times New Roman" w:cs="Times New Roman"/>
                <w:sz w:val="24"/>
                <w:szCs w:val="24"/>
                <w:lang w:val="sr-Latn-RS"/>
              </w:rPr>
              <w:t>braca_aksic</w:t>
            </w:r>
            <w:r w:rsidRPr="00646580">
              <w:rPr>
                <w:rFonts w:ascii="Times New Roman" w:hAnsi="Times New Roman" w:cs="Times New Roman"/>
                <w:sz w:val="24"/>
                <w:szCs w:val="24"/>
              </w:rPr>
              <w:t>@yahoo.com</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Сајт </w:t>
            </w:r>
          </w:p>
        </w:tc>
        <w:tc>
          <w:tcPr>
            <w:tcW w:w="5395" w:type="dxa"/>
          </w:tcPr>
          <w:p w:rsidR="009A13FC" w:rsidRPr="00646580" w:rsidRDefault="009A13FC" w:rsidP="009A13FC">
            <w:pPr>
              <w:rPr>
                <w:rFonts w:ascii="Times New Roman" w:hAnsi="Times New Roman" w:cs="Times New Roman"/>
                <w:sz w:val="24"/>
                <w:szCs w:val="24"/>
              </w:rPr>
            </w:pPr>
            <w:r w:rsidRPr="00646580">
              <w:rPr>
                <w:rFonts w:ascii="Times New Roman" w:hAnsi="Times New Roman" w:cs="Times New Roman"/>
                <w:sz w:val="24"/>
                <w:szCs w:val="24"/>
              </w:rPr>
              <w:t>bracaaksic.edu.rs</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ПИБ</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102004344</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Име и презиме директора школе</w:t>
            </w:r>
          </w:p>
        </w:tc>
        <w:tc>
          <w:tcPr>
            <w:tcW w:w="5395" w:type="dxa"/>
          </w:tcPr>
          <w:p w:rsidR="009A13FC" w:rsidRPr="00646580" w:rsidRDefault="00DA4E36"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tc>
      </w:tr>
      <w:tr w:rsidR="009A13FC" w:rsidRPr="00646580" w:rsidTr="00D80FC7">
        <w:tc>
          <w:tcPr>
            <w:tcW w:w="395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Датум </w:t>
            </w:r>
            <w:r w:rsidR="009A13FC" w:rsidRPr="00646580">
              <w:rPr>
                <w:rFonts w:ascii="Times New Roman" w:hAnsi="Times New Roman" w:cs="Times New Roman"/>
                <w:sz w:val="24"/>
                <w:szCs w:val="24"/>
                <w:lang w:val="sr-Cyrl-RS"/>
              </w:rPr>
              <w:t>оснивања школе</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01.фебруар 1865</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Датум обележавања Дана школе</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14.јануар </w:t>
            </w:r>
          </w:p>
        </w:tc>
      </w:tr>
    </w:tbl>
    <w:p w:rsidR="009A13FC" w:rsidRPr="00646580" w:rsidRDefault="009A13FC" w:rsidP="009A13FC">
      <w:pPr>
        <w:rPr>
          <w:rFonts w:ascii="Times New Roman" w:hAnsi="Times New Roman" w:cs="Times New Roman"/>
          <w:sz w:val="24"/>
          <w:szCs w:val="24"/>
          <w:lang w:val="sr-Cyrl-RS"/>
        </w:rPr>
      </w:pPr>
    </w:p>
    <w:p w:rsidR="008B6D42" w:rsidRPr="00646580" w:rsidRDefault="008B6D42" w:rsidP="009A13FC">
      <w:pPr>
        <w:rPr>
          <w:rFonts w:ascii="Times New Roman" w:hAnsi="Times New Roman" w:cs="Times New Roman"/>
          <w:sz w:val="24"/>
          <w:szCs w:val="24"/>
          <w:lang w:val="sr-Cyrl-RS"/>
        </w:rPr>
      </w:pPr>
    </w:p>
    <w:p w:rsidR="00685701" w:rsidRPr="00646580" w:rsidRDefault="00E74198" w:rsidP="005168C1">
      <w:pPr>
        <w:pStyle w:val="a1"/>
      </w:pPr>
      <w:r w:rsidRPr="00646580">
        <w:t xml:space="preserve"> </w:t>
      </w:r>
      <w:r w:rsidR="00872925" w:rsidRPr="00646580">
        <w:t xml:space="preserve">   </w:t>
      </w:r>
      <w:bookmarkStart w:id="2" w:name="_Toc113821079"/>
      <w:r w:rsidR="00872925" w:rsidRPr="00646580">
        <w:t>Историјат школе</w:t>
      </w:r>
      <w:bookmarkEnd w:id="2"/>
    </w:p>
    <w:p w:rsidR="00FC7BB5" w:rsidRPr="00646580" w:rsidRDefault="00FC7BB5" w:rsidP="005168C1">
      <w:pPr>
        <w:widowControl w:val="0"/>
        <w:ind w:firstLine="720"/>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Значај основне школе ,,Браћа Аксић“ у Липљану, која 14. јаунара 2015. године обележава 150 годин</w:t>
      </w:r>
      <w:r w:rsidRPr="00646580">
        <w:rPr>
          <w:rFonts w:ascii="Times New Roman" w:hAnsi="Times New Roman" w:cs="Times New Roman"/>
          <w:sz w:val="24"/>
          <w:szCs w:val="24"/>
          <w:lang w:val="en-GB"/>
        </w:rPr>
        <w:t>a</w:t>
      </w:r>
      <w:r w:rsidRPr="00646580">
        <w:rPr>
          <w:rFonts w:ascii="Times New Roman" w:hAnsi="Times New Roman" w:cs="Times New Roman"/>
          <w:sz w:val="24"/>
          <w:szCs w:val="24"/>
          <w:lang w:val="ru-RU"/>
        </w:rPr>
        <w:t xml:space="preserve"> рада и постојања, није могуће у потпуности представити укратко и сажето, јер као таква заслужује обимнији историјски приказ</w:t>
      </w:r>
      <w:r w:rsidRPr="00646580">
        <w:rPr>
          <w:rFonts w:ascii="Times New Roman" w:hAnsi="Times New Roman" w:cs="Times New Roman"/>
          <w:sz w:val="24"/>
          <w:szCs w:val="24"/>
        </w:rPr>
        <w:t>,</w:t>
      </w:r>
      <w:r w:rsidRPr="00646580">
        <w:rPr>
          <w:rFonts w:ascii="Times New Roman" w:hAnsi="Times New Roman" w:cs="Times New Roman"/>
          <w:sz w:val="24"/>
          <w:szCs w:val="24"/>
          <w:lang w:val="ru-RU"/>
        </w:rPr>
        <w:t xml:space="preserve"> сразмеран њеној важности, вредности и историјској величини. Нажалост, до сада није објављена ниједна монографија, било да се односи на одређени период или целокупни рад, од оснивања до данас.</w:t>
      </w:r>
      <w:r w:rsidRPr="00646580">
        <w:rPr>
          <w:rFonts w:ascii="Times New Roman" w:hAnsi="Times New Roman" w:cs="Times New Roman"/>
          <w:sz w:val="24"/>
          <w:szCs w:val="24"/>
          <w:lang w:val="ru-RU"/>
        </w:rPr>
        <w:br/>
      </w:r>
      <w:r w:rsidRPr="00646580">
        <w:rPr>
          <w:rFonts w:ascii="Times New Roman" w:hAnsi="Times New Roman" w:cs="Times New Roman"/>
          <w:sz w:val="24"/>
          <w:szCs w:val="24"/>
          <w:lang w:val="sr-Latn-RS"/>
        </w:rPr>
        <w:t xml:space="preserve">          </w:t>
      </w:r>
      <w:r w:rsidRPr="00646580">
        <w:rPr>
          <w:rFonts w:ascii="Times New Roman" w:hAnsi="Times New Roman" w:cs="Times New Roman"/>
          <w:sz w:val="24"/>
          <w:szCs w:val="24"/>
          <w:lang w:val="ru-RU"/>
        </w:rPr>
        <w:t>Највише података, грађе и истраживања има за период од поч</w:t>
      </w:r>
      <w:r w:rsidRPr="00646580">
        <w:rPr>
          <w:rFonts w:ascii="Times New Roman" w:hAnsi="Times New Roman" w:cs="Times New Roman"/>
          <w:sz w:val="24"/>
          <w:szCs w:val="24"/>
        </w:rPr>
        <w:t>e</w:t>
      </w:r>
      <w:r w:rsidRPr="00646580">
        <w:rPr>
          <w:rFonts w:ascii="Times New Roman" w:hAnsi="Times New Roman" w:cs="Times New Roman"/>
          <w:sz w:val="24"/>
          <w:szCs w:val="24"/>
          <w:lang w:val="ru-RU"/>
        </w:rPr>
        <w:t>тка рада школе па до ослобођења Старе Србије 1912. године, захваљујући пре свега: Дени Дебељковићу, Браниславу Нушићу, Ивану Иванићу, професору Милошу Милојевићу, др. Јовану Хаџи</w:t>
      </w:r>
      <w:r w:rsidRPr="00646580">
        <w:rPr>
          <w:rFonts w:ascii="Times New Roman" w:hAnsi="Times New Roman" w:cs="Times New Roman"/>
          <w:sz w:val="24"/>
          <w:szCs w:val="24"/>
        </w:rPr>
        <w:t xml:space="preserve"> В</w:t>
      </w:r>
      <w:r w:rsidRPr="00646580">
        <w:rPr>
          <w:rFonts w:ascii="Times New Roman" w:hAnsi="Times New Roman" w:cs="Times New Roman"/>
          <w:sz w:val="24"/>
          <w:szCs w:val="24"/>
          <w:lang w:val="ru-RU"/>
        </w:rPr>
        <w:t>асиљевићу, др. Јагошу Ђиласу, др. Владимиру Бовану и другима.</w:t>
      </w:r>
    </w:p>
    <w:p w:rsidR="005168C1" w:rsidRDefault="00FC7BB5" w:rsidP="005168C1">
      <w:pPr>
        <w:widowControl w:val="0"/>
        <w:ind w:right="21" w:firstLine="559"/>
        <w:jc w:val="both"/>
        <w:rPr>
          <w:rFonts w:ascii="Times New Roman" w:hAnsi="Times New Roman" w:cs="Times New Roman"/>
          <w:sz w:val="24"/>
          <w:szCs w:val="24"/>
        </w:rPr>
      </w:pPr>
      <w:r w:rsidRPr="00646580">
        <w:rPr>
          <w:rFonts w:ascii="Times New Roman" w:hAnsi="Times New Roman" w:cs="Times New Roman"/>
          <w:sz w:val="24"/>
          <w:szCs w:val="24"/>
          <w:lang w:val="ru-RU"/>
        </w:rPr>
        <w:t xml:space="preserve">Професор Бован у својој књизи ,,Дена Дебељковић, живот и дело“, пише о </w:t>
      </w:r>
      <w:r w:rsidRPr="00646580">
        <w:rPr>
          <w:rFonts w:ascii="Times New Roman" w:hAnsi="Times New Roman" w:cs="Times New Roman"/>
          <w:sz w:val="24"/>
          <w:szCs w:val="24"/>
        </w:rPr>
        <w:t>Л</w:t>
      </w:r>
      <w:r w:rsidRPr="00646580">
        <w:rPr>
          <w:rFonts w:ascii="Times New Roman" w:hAnsi="Times New Roman" w:cs="Times New Roman"/>
          <w:sz w:val="24"/>
          <w:szCs w:val="24"/>
          <w:lang w:val="ru-RU"/>
        </w:rPr>
        <w:t xml:space="preserve">ипљанском учитељу и свештенику с краја 19-ог и с почетка 20. века, који спада у ред најзначајнијих Срба на Косову и  Метохији свога времена, а за то делом је поред осталих извора и литературе послужио и Денин рукопис ,,Летопис, историја за основну српску школу у село Липљане на Косову“ који обилато користи и цитира, наглашавајући да се </w:t>
      </w:r>
      <w:r w:rsidRPr="00646580">
        <w:rPr>
          <w:rFonts w:ascii="Times New Roman" w:hAnsi="Times New Roman" w:cs="Times New Roman"/>
          <w:sz w:val="24"/>
          <w:szCs w:val="24"/>
          <w:lang w:val="ru-RU"/>
        </w:rPr>
        <w:lastRenderedPageBreak/>
        <w:t>налази у Архиви основне школе у Липљану.  По свему судећи Летопис и нека историјска документа основној школи уступио је Денин син инг. Вл</w:t>
      </w:r>
      <w:r w:rsidRPr="00646580">
        <w:rPr>
          <w:rFonts w:ascii="Times New Roman" w:hAnsi="Times New Roman" w:cs="Times New Roman"/>
          <w:sz w:val="24"/>
          <w:szCs w:val="24"/>
        </w:rPr>
        <w:t xml:space="preserve">aдимир </w:t>
      </w:r>
      <w:r w:rsidRPr="00646580">
        <w:rPr>
          <w:rFonts w:ascii="Times New Roman" w:hAnsi="Times New Roman" w:cs="Times New Roman"/>
          <w:sz w:val="24"/>
          <w:szCs w:val="24"/>
          <w:lang w:val="ru-RU"/>
        </w:rPr>
        <w:t>Дебељковић 1966. године.</w:t>
      </w:r>
      <w:r w:rsidRPr="00646580">
        <w:rPr>
          <w:rFonts w:ascii="Times New Roman" w:hAnsi="Times New Roman" w:cs="Times New Roman"/>
          <w:sz w:val="24"/>
          <w:szCs w:val="24"/>
          <w:lang w:val="ru-RU"/>
        </w:rPr>
        <w:br/>
      </w:r>
      <w:r w:rsidR="00272832" w:rsidRPr="00646580">
        <w:rPr>
          <w:rFonts w:ascii="Times New Roman" w:hAnsi="Times New Roman" w:cs="Times New Roman"/>
          <w:sz w:val="24"/>
          <w:szCs w:val="24"/>
        </w:rPr>
        <w:t xml:space="preserve">       </w:t>
      </w:r>
      <w:r w:rsidRPr="00646580">
        <w:rPr>
          <w:rFonts w:ascii="Times New Roman" w:hAnsi="Times New Roman" w:cs="Times New Roman"/>
          <w:sz w:val="24"/>
          <w:szCs w:val="24"/>
        </w:rPr>
        <w:t xml:space="preserve">Поводом обележавања 110 година постојања школе 1976. </w:t>
      </w:r>
      <w:r w:rsidRPr="00646580">
        <w:rPr>
          <w:rFonts w:ascii="Times New Roman" w:hAnsi="Times New Roman" w:cs="Times New Roman"/>
          <w:sz w:val="24"/>
          <w:szCs w:val="24"/>
          <w:lang w:val="ru-RU"/>
        </w:rPr>
        <w:t>г</w:t>
      </w:r>
      <w:r w:rsidRPr="00646580">
        <w:rPr>
          <w:rFonts w:ascii="Times New Roman" w:hAnsi="Times New Roman" w:cs="Times New Roman"/>
          <w:sz w:val="24"/>
          <w:szCs w:val="24"/>
        </w:rPr>
        <w:t>одине, тадашњи директор Милош Смиљанић у свом Извештају, наједном месту каже: ,,О животу и раду ове наше школе прикупљено је доста писмених података,што је и омогућило др Ј</w:t>
      </w:r>
      <w:r w:rsidRPr="00646580">
        <w:rPr>
          <w:rFonts w:ascii="Times New Roman" w:hAnsi="Times New Roman" w:cs="Times New Roman"/>
          <w:sz w:val="24"/>
          <w:szCs w:val="24"/>
          <w:lang w:val="ru-RU"/>
        </w:rPr>
        <w:t>а</w:t>
      </w:r>
      <w:r w:rsidRPr="00646580">
        <w:rPr>
          <w:rFonts w:ascii="Times New Roman" w:hAnsi="Times New Roman" w:cs="Times New Roman"/>
          <w:sz w:val="24"/>
          <w:szCs w:val="24"/>
        </w:rPr>
        <w:t xml:space="preserve">гошу </w:t>
      </w:r>
      <w:r w:rsidRPr="00646580">
        <w:rPr>
          <w:rFonts w:ascii="Times New Roman" w:hAnsi="Times New Roman" w:cs="Times New Roman"/>
          <w:sz w:val="24"/>
          <w:szCs w:val="24"/>
          <w:lang w:val="ru-RU"/>
        </w:rPr>
        <w:t>Ђ</w:t>
      </w:r>
      <w:r w:rsidRPr="00646580">
        <w:rPr>
          <w:rFonts w:ascii="Times New Roman" w:hAnsi="Times New Roman" w:cs="Times New Roman"/>
          <w:sz w:val="24"/>
          <w:szCs w:val="24"/>
        </w:rPr>
        <w:t>иласу да напише докторску дисертацију о основном школству на Косову,а његова дисертација је помогла да се комлетира Летопис школе.“Највероватније, на основу тог Летописа, Милош Одаловић, дугогодишњи наставник физичког васпитањаи секретар школе је крајем 1986 год објавио у дневном листу ,,Јединство“ фељтон ,,120 година Основне школе у Липљану“ у коме је покушао да осветли рад школе у току 120 година.</w:t>
      </w:r>
      <w:r w:rsidRPr="00646580">
        <w:rPr>
          <w:rFonts w:ascii="Times New Roman" w:hAnsi="Times New Roman" w:cs="Times New Roman"/>
          <w:sz w:val="24"/>
          <w:szCs w:val="24"/>
          <w:lang w:val="ru-RU"/>
        </w:rPr>
        <w:t>За жељење је, што се поменути документи, изузев делова фељтона, не налазе у поседу школе, што отежава потпунији приказ њеног трајања кроз време.</w:t>
      </w:r>
      <w:r w:rsidRPr="00646580">
        <w:rPr>
          <w:rFonts w:ascii="Times New Roman" w:hAnsi="Times New Roman" w:cs="Times New Roman"/>
          <w:sz w:val="24"/>
          <w:szCs w:val="24"/>
        </w:rPr>
        <w:t xml:space="preserve">Ваља напоменути, да је након изгона српских ученика и наставника из школске зграде јуна 1999. </w:t>
      </w:r>
      <w:r w:rsidRPr="00646580">
        <w:rPr>
          <w:rFonts w:ascii="Times New Roman" w:hAnsi="Times New Roman" w:cs="Times New Roman"/>
          <w:sz w:val="24"/>
          <w:szCs w:val="24"/>
          <w:lang w:val="ru-RU"/>
        </w:rPr>
        <w:t>г</w:t>
      </w:r>
      <w:r w:rsidRPr="00646580">
        <w:rPr>
          <w:rFonts w:ascii="Times New Roman" w:hAnsi="Times New Roman" w:cs="Times New Roman"/>
          <w:sz w:val="24"/>
          <w:szCs w:val="24"/>
        </w:rPr>
        <w:t>одине сва архивска и педагошка документација остала у њој. Узалудан је био напор тадашњег директора школе Миодрага Микарића да преузме педагошку документацију и архивску грађу од изузетне вредности. Враћено је само неколико књига о евиденцији обра</w:t>
      </w:r>
      <w:r w:rsidRPr="00646580">
        <w:rPr>
          <w:rFonts w:ascii="Times New Roman" w:hAnsi="Times New Roman" w:cs="Times New Roman"/>
          <w:sz w:val="24"/>
          <w:szCs w:val="24"/>
          <w:lang w:val="ru-RU"/>
        </w:rPr>
        <w:t>з</w:t>
      </w:r>
      <w:r w:rsidRPr="00646580">
        <w:rPr>
          <w:rFonts w:ascii="Times New Roman" w:hAnsi="Times New Roman" w:cs="Times New Roman"/>
          <w:sz w:val="24"/>
          <w:szCs w:val="24"/>
        </w:rPr>
        <w:t>овно</w:t>
      </w:r>
      <w:r w:rsidRPr="00646580">
        <w:rPr>
          <w:rFonts w:ascii="Times New Roman" w:hAnsi="Times New Roman" w:cs="Times New Roman"/>
          <w:sz w:val="24"/>
          <w:szCs w:val="24"/>
          <w:lang w:val="ru-RU"/>
        </w:rPr>
        <w:t>г</w:t>
      </w:r>
      <w:r w:rsidRPr="00646580">
        <w:rPr>
          <w:rFonts w:ascii="Times New Roman" w:hAnsi="Times New Roman" w:cs="Times New Roman"/>
          <w:sz w:val="24"/>
          <w:szCs w:val="24"/>
        </w:rPr>
        <w:t xml:space="preserve"> рада, матичних књига и један мањи број књига на српском језику из богате школ</w:t>
      </w:r>
      <w:r w:rsidRPr="00646580">
        <w:rPr>
          <w:rFonts w:ascii="Times New Roman" w:hAnsi="Times New Roman" w:cs="Times New Roman"/>
          <w:sz w:val="24"/>
          <w:szCs w:val="24"/>
          <w:lang w:val="ru-RU"/>
        </w:rPr>
        <w:t>с</w:t>
      </w:r>
      <w:r w:rsidRPr="00646580">
        <w:rPr>
          <w:rFonts w:ascii="Times New Roman" w:hAnsi="Times New Roman" w:cs="Times New Roman"/>
          <w:sz w:val="24"/>
          <w:szCs w:val="24"/>
        </w:rPr>
        <w:t xml:space="preserve">ке библиотеке уз констатацију, међународних службеника да је то све што </w:t>
      </w:r>
      <w:r w:rsidRPr="00646580">
        <w:rPr>
          <w:rFonts w:ascii="Times New Roman" w:hAnsi="Times New Roman" w:cs="Times New Roman"/>
          <w:sz w:val="24"/>
          <w:szCs w:val="24"/>
          <w:lang w:val="ru-RU"/>
        </w:rPr>
        <w:t>с</w:t>
      </w:r>
      <w:r w:rsidRPr="00646580">
        <w:rPr>
          <w:rFonts w:ascii="Times New Roman" w:hAnsi="Times New Roman" w:cs="Times New Roman"/>
          <w:sz w:val="24"/>
          <w:szCs w:val="24"/>
        </w:rPr>
        <w:t xml:space="preserve">у </w:t>
      </w:r>
      <w:r w:rsidRPr="00646580">
        <w:rPr>
          <w:rFonts w:ascii="Times New Roman" w:hAnsi="Times New Roman" w:cs="Times New Roman"/>
          <w:sz w:val="24"/>
          <w:szCs w:val="24"/>
          <w:lang w:val="ru-RU"/>
        </w:rPr>
        <w:t xml:space="preserve">у </w:t>
      </w:r>
      <w:r w:rsidRPr="00646580">
        <w:rPr>
          <w:rFonts w:ascii="Times New Roman" w:hAnsi="Times New Roman" w:cs="Times New Roman"/>
          <w:sz w:val="24"/>
          <w:szCs w:val="24"/>
        </w:rPr>
        <w:t>школи пронашли.</w:t>
      </w:r>
    </w:p>
    <w:p w:rsidR="00FC7BB5" w:rsidRPr="00646580" w:rsidRDefault="00FC7BB5" w:rsidP="005168C1">
      <w:pPr>
        <w:widowControl w:val="0"/>
        <w:ind w:right="21" w:firstLine="559"/>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 xml:space="preserve">О години када је Липљанска школа отворена, писмени подаци се не слажу. Учитељ Дена Дебељковић, родом из Липљана, наводи да у минеју (литургијска књига - Месецослов) наишао на податак да је први учитељ Јеврем Бараковић дошао у Липљан децембра 1865. године. Многи наши историчари и писци, међу којима је Бранислав Нушић који је био вицеконзул у Пиштини, као и др. Јован Хаџивасиљевић наводе децембар 1866 године. као почетак рада школе. Занимљиво је напоменути да се почетком 90-их година прошлог века, приликом обележљавања значајнијих јубилеја, као година почетка рада узима 1865, а не година када је Црквено-школски одбор добио одобрење од Турских власти о отварању школе 1866. године. Школа од </w:t>
      </w:r>
      <w:r w:rsidRPr="00646580">
        <w:rPr>
          <w:rFonts w:ascii="Times New Roman" w:hAnsi="Times New Roman" w:cs="Times New Roman"/>
          <w:sz w:val="24"/>
          <w:szCs w:val="24"/>
          <w:lang w:val="sr-Cyrl-CS"/>
        </w:rPr>
        <w:t xml:space="preserve">1959-е године носи назив ,,Браћа Аксић“ у знак сећања на борце из Другог светског рата Милутина и Видосава Аксића из Липљана. </w:t>
      </w:r>
      <w:r w:rsidRPr="00646580">
        <w:rPr>
          <w:rFonts w:ascii="Times New Roman" w:hAnsi="Times New Roman" w:cs="Times New Roman"/>
          <w:sz w:val="24"/>
          <w:szCs w:val="25"/>
          <w:lang w:val="sr-Cyrl-CS"/>
        </w:rPr>
        <w:br/>
      </w:r>
      <w:r w:rsidR="00272832" w:rsidRPr="00646580">
        <w:rPr>
          <w:rFonts w:ascii="Times New Roman" w:hAnsi="Times New Roman" w:cs="Times New Roman"/>
          <w:sz w:val="24"/>
          <w:szCs w:val="24"/>
          <w:lang w:val="sr-Latn-RS"/>
        </w:rPr>
        <w:t xml:space="preserve">     </w:t>
      </w:r>
      <w:r w:rsidRPr="00646580">
        <w:rPr>
          <w:rFonts w:ascii="Times New Roman" w:hAnsi="Times New Roman" w:cs="Times New Roman"/>
          <w:sz w:val="24"/>
          <w:szCs w:val="24"/>
          <w:lang w:val="sr-Cyrl-CS"/>
        </w:rPr>
        <w:t>24-ог. марта 1999. године због напада НАТО алијансе на Србију, школа престаје са радом. Тог тренутка имали смо 880 ученика и 91 запосленог у школи. Протерани смо у јуну 1999. године из матичне школе а наставу смо изводили у приватним кућама, у нехуманим и неадекватним условима.3-ег јануара 2006. године матична школа прелази у новоизграђени објекат. Данас се настав</w:t>
      </w:r>
      <w:r w:rsidRPr="00646580">
        <w:rPr>
          <w:rFonts w:ascii="Times New Roman" w:hAnsi="Times New Roman" w:cs="Times New Roman"/>
          <w:sz w:val="24"/>
          <w:szCs w:val="24"/>
        </w:rPr>
        <w:t>a</w:t>
      </w:r>
      <w:r w:rsidRPr="00646580">
        <w:rPr>
          <w:rFonts w:ascii="Times New Roman" w:hAnsi="Times New Roman" w:cs="Times New Roman"/>
          <w:sz w:val="24"/>
          <w:szCs w:val="24"/>
          <w:lang w:val="sr-Cyrl-CS"/>
        </w:rPr>
        <w:t xml:space="preserve"> изводи поред матичне школе још у четири издвојена одељења због немогућности организовања превоза за ђаке због новонастале безбедносне ситуације. </w:t>
      </w:r>
      <w:r w:rsidRPr="00646580">
        <w:rPr>
          <w:rFonts w:ascii="Times New Roman" w:hAnsi="Times New Roman" w:cs="Times New Roman"/>
          <w:sz w:val="24"/>
          <w:szCs w:val="25"/>
          <w:lang w:val="sr-Cyrl-CS"/>
        </w:rPr>
        <w:t>У свом саставу матична школа је до школске 2020/2021. године имала 4 издвојена одељења:</w:t>
      </w:r>
    </w:p>
    <w:p w:rsidR="00FC7BB5" w:rsidRPr="00646580" w:rsidRDefault="00FC7BB5" w:rsidP="00FC7BB5">
      <w:pPr>
        <w:ind w:firstLine="720"/>
        <w:rPr>
          <w:rFonts w:ascii="Times New Roman" w:hAnsi="Times New Roman" w:cs="Times New Roman"/>
          <w:sz w:val="24"/>
          <w:szCs w:val="25"/>
          <w:lang w:val="sr-Cyrl-CS"/>
        </w:rPr>
      </w:pPr>
      <w:r w:rsidRPr="00646580">
        <w:rPr>
          <w:rFonts w:ascii="Times New Roman" w:hAnsi="Times New Roman" w:cs="Times New Roman"/>
          <w:sz w:val="24"/>
          <w:szCs w:val="25"/>
          <w:lang w:val="sr-Cyrl-CS"/>
        </w:rPr>
        <w:t>- осморазредну школу у Сувом Долу,</w:t>
      </w:r>
    </w:p>
    <w:p w:rsidR="00FC7BB5" w:rsidRPr="00646580" w:rsidRDefault="00FC7BB5" w:rsidP="00FC7BB5">
      <w:pPr>
        <w:ind w:firstLine="720"/>
        <w:rPr>
          <w:rFonts w:ascii="Times New Roman" w:hAnsi="Times New Roman" w:cs="Times New Roman"/>
          <w:sz w:val="24"/>
          <w:szCs w:val="25"/>
          <w:lang w:val="sr-Cyrl-CS"/>
        </w:rPr>
      </w:pPr>
      <w:r w:rsidRPr="00646580">
        <w:rPr>
          <w:rFonts w:ascii="Times New Roman" w:hAnsi="Times New Roman" w:cs="Times New Roman"/>
          <w:sz w:val="24"/>
          <w:szCs w:val="25"/>
          <w:lang w:val="sr-Cyrl-CS"/>
        </w:rPr>
        <w:t>- осморазредну школу у Старом Грацку и предшколско одељење</w:t>
      </w:r>
    </w:p>
    <w:p w:rsidR="00FC7BB5" w:rsidRPr="00646580" w:rsidRDefault="00FC7BB5" w:rsidP="00FC7BB5">
      <w:pPr>
        <w:ind w:firstLine="720"/>
        <w:rPr>
          <w:rFonts w:ascii="Times New Roman" w:hAnsi="Times New Roman" w:cs="Times New Roman"/>
          <w:sz w:val="24"/>
          <w:szCs w:val="25"/>
          <w:lang w:val="sr-Cyrl-CS"/>
        </w:rPr>
      </w:pPr>
      <w:r w:rsidRPr="00646580">
        <w:rPr>
          <w:rFonts w:ascii="Times New Roman" w:hAnsi="Times New Roman" w:cs="Times New Roman"/>
          <w:sz w:val="24"/>
          <w:szCs w:val="25"/>
          <w:lang w:val="sr-Cyrl-CS"/>
        </w:rPr>
        <w:lastRenderedPageBreak/>
        <w:t>-</w:t>
      </w:r>
      <w:r w:rsidR="00272832" w:rsidRPr="00646580">
        <w:rPr>
          <w:rFonts w:ascii="Times New Roman" w:hAnsi="Times New Roman" w:cs="Times New Roman"/>
          <w:sz w:val="24"/>
          <w:szCs w:val="25"/>
          <w:lang w:val="sr-Cyrl-CS"/>
        </w:rPr>
        <w:t xml:space="preserve"> осморазредну школу у Рабовцу и</w:t>
      </w:r>
    </w:p>
    <w:p w:rsidR="00872925" w:rsidRPr="00646580" w:rsidRDefault="00872925" w:rsidP="005168C1">
      <w:pPr>
        <w:pStyle w:val="a1"/>
      </w:pPr>
      <w:bookmarkStart w:id="3" w:name="_Toc113821080"/>
      <w:r w:rsidRPr="00646580">
        <w:t>Летопис школе</w:t>
      </w:r>
      <w:bookmarkEnd w:id="3"/>
    </w:p>
    <w:p w:rsidR="00872925" w:rsidRPr="00646580" w:rsidRDefault="00872925" w:rsidP="00685701">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w:t>
      </w:r>
      <w:r w:rsidR="00E74198" w:rsidRPr="00646580">
        <w:rPr>
          <w:rFonts w:ascii="Times New Roman" w:hAnsi="Times New Roman" w:cs="Times New Roman"/>
          <w:b/>
          <w:sz w:val="24"/>
          <w:szCs w:val="24"/>
          <w:lang w:val="sr-Latn-RS"/>
        </w:rPr>
        <w:t xml:space="preserve">  </w:t>
      </w:r>
      <w:r w:rsidRPr="00646580">
        <w:rPr>
          <w:rFonts w:ascii="Times New Roman" w:hAnsi="Times New Roman" w:cs="Times New Roman"/>
          <w:b/>
          <w:sz w:val="24"/>
          <w:szCs w:val="24"/>
          <w:lang w:val="sr-Cyrl-RS"/>
        </w:rPr>
        <w:t xml:space="preserve"> </w:t>
      </w:r>
      <w:r w:rsidRPr="00646580">
        <w:rPr>
          <w:rFonts w:ascii="Times New Roman" w:hAnsi="Times New Roman" w:cs="Times New Roman"/>
          <w:sz w:val="24"/>
          <w:szCs w:val="24"/>
          <w:lang w:val="sr-Cyrl-RS"/>
        </w:rPr>
        <w:t>Летопис школе се води уредно за сваку школску годину. За прикупљање информација о животу и раду школе током школске године задужен је Тим за израду</w:t>
      </w:r>
      <w:r w:rsidR="00CF002C" w:rsidRPr="00646580">
        <w:rPr>
          <w:rFonts w:ascii="Times New Roman" w:hAnsi="Times New Roman" w:cs="Times New Roman"/>
          <w:sz w:val="24"/>
          <w:szCs w:val="24"/>
          <w:lang w:val="sr-Cyrl-RS"/>
        </w:rPr>
        <w:t xml:space="preserve"> летописа. Летопис школе се налази у прилогу ГПРШ.</w:t>
      </w:r>
    </w:p>
    <w:p w:rsidR="00CF002C" w:rsidRPr="00646580" w:rsidRDefault="00CF002C" w:rsidP="006857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B15116" w:rsidRPr="00646580" w:rsidRDefault="00E60294" w:rsidP="00150380">
      <w:pPr>
        <w:pStyle w:val="a0"/>
      </w:pPr>
      <w:bookmarkStart w:id="4" w:name="_Toc113821081"/>
      <w:r>
        <w:rPr>
          <w:lang w:val="en-US"/>
        </w:rPr>
        <w:t>2</w:t>
      </w:r>
      <w:r w:rsidR="001C48A9">
        <w:rPr>
          <w:lang w:val="en-US"/>
        </w:rPr>
        <w:t xml:space="preserve">. </w:t>
      </w:r>
      <w:r w:rsidR="00CF002C" w:rsidRPr="00646580">
        <w:t>ПОЛАЗНЕ ОСНОВЕ РАДА</w:t>
      </w:r>
      <w:bookmarkEnd w:id="4"/>
    </w:p>
    <w:p w:rsidR="00B41A8C" w:rsidRPr="00646580" w:rsidRDefault="00B41A8C" w:rsidP="005168C1">
      <w:pPr>
        <w:pStyle w:val="a1"/>
      </w:pPr>
      <w:bookmarkStart w:id="5" w:name="_Toc113821082"/>
      <w:r w:rsidRPr="00646580">
        <w:t>Извештај о раду  установе од стране ВД директора школе</w:t>
      </w:r>
      <w:bookmarkEnd w:id="5"/>
    </w:p>
    <w:p w:rsidR="00B41A8C" w:rsidRPr="00646580" w:rsidRDefault="00B41A8C" w:rsidP="005168C1">
      <w:pPr>
        <w:pStyle w:val="a1"/>
      </w:pPr>
      <w:bookmarkStart w:id="6" w:name="_Toc113821083"/>
      <w:r w:rsidRPr="00646580">
        <w:t>у школској 2021/2022. години</w:t>
      </w:r>
      <w:bookmarkEnd w:id="6"/>
    </w:p>
    <w:p w:rsidR="00B41A8C" w:rsidRPr="00646580" w:rsidRDefault="00B41A8C" w:rsidP="00B41A8C">
      <w:pPr>
        <w:rPr>
          <w:rFonts w:ascii="Times New Roman" w:hAnsi="Times New Roman" w:cs="Times New Roman"/>
          <w:sz w:val="24"/>
          <w:lang w:val="sr-Cyrl-RS"/>
        </w:rPr>
      </w:pPr>
      <w:r w:rsidRPr="00646580">
        <w:rPr>
          <w:rFonts w:ascii="Times New Roman" w:hAnsi="Times New Roman" w:cs="Times New Roman"/>
          <w:sz w:val="24"/>
        </w:rPr>
        <w:t xml:space="preserve">               </w:t>
      </w:r>
      <w:r w:rsidRPr="00646580">
        <w:rPr>
          <w:rFonts w:ascii="Times New Roman" w:hAnsi="Times New Roman" w:cs="Times New Roman"/>
          <w:sz w:val="24"/>
          <w:lang w:val="sr-Cyrl-RS"/>
        </w:rPr>
        <w:t>ОШ „Браћа Аксић“ у Липљану, школску 2021/2022. годину,</w:t>
      </w:r>
      <w:r w:rsidRPr="00646580">
        <w:rPr>
          <w:rFonts w:ascii="Times New Roman" w:hAnsi="Times New Roman" w:cs="Times New Roman"/>
          <w:sz w:val="24"/>
        </w:rPr>
        <w:t xml:space="preserve"> </w:t>
      </w:r>
      <w:r w:rsidRPr="00646580">
        <w:rPr>
          <w:rFonts w:ascii="Times New Roman" w:hAnsi="Times New Roman" w:cs="Times New Roman"/>
          <w:sz w:val="24"/>
          <w:lang w:val="sr-Cyrl-RS"/>
        </w:rPr>
        <w:t xml:space="preserve">на основу одлуке Министарства просвете, науке и технолошког развоја почиње по трећем моделу – настава на даљину. Настава на даљину траје од 01.09.2021. до 24.09.2021.године, након чега школа почиње са непосредним остваривањем образовно – васпитног рада.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Школа у свом саставу поред матичне школе има и три издвојена одељења у Сувом Долу, Старом Грацком и Рабовцу са укупно </w:t>
      </w:r>
      <w:r w:rsidRPr="00646580">
        <w:rPr>
          <w:rFonts w:ascii="Times New Roman" w:hAnsi="Times New Roman" w:cs="Times New Roman"/>
          <w:b/>
          <w:sz w:val="24"/>
          <w:lang w:val="sr-Cyrl-RS"/>
        </w:rPr>
        <w:t>26 одељења и 105 ученика</w:t>
      </w:r>
      <w:r w:rsidRPr="00646580">
        <w:rPr>
          <w:rFonts w:ascii="Times New Roman" w:hAnsi="Times New Roman" w:cs="Times New Roman"/>
          <w:b/>
          <w:sz w:val="24"/>
        </w:rPr>
        <w:t>.</w:t>
      </w:r>
      <w:r w:rsidRPr="00646580">
        <w:rPr>
          <w:rFonts w:ascii="Times New Roman" w:hAnsi="Times New Roman" w:cs="Times New Roman"/>
          <w:sz w:val="24"/>
          <w:lang w:val="sr-Cyrl-RS"/>
        </w:rPr>
        <w:t xml:space="preserve"> </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b/>
          <w:sz w:val="24"/>
          <w:lang w:val="sr-Cyrl-RS"/>
        </w:rPr>
        <w:t>Липљан</w:t>
      </w:r>
      <w:r w:rsidRPr="00646580">
        <w:rPr>
          <w:rFonts w:ascii="Times New Roman" w:hAnsi="Times New Roman" w:cs="Times New Roman"/>
          <w:sz w:val="24"/>
          <w:lang w:val="sr-Cyrl-RS"/>
        </w:rPr>
        <w:t xml:space="preserve"> од 1. – 8.разреда </w:t>
      </w:r>
      <w:r w:rsidRPr="00646580">
        <w:rPr>
          <w:rFonts w:ascii="Times New Roman" w:hAnsi="Times New Roman" w:cs="Times New Roman"/>
          <w:b/>
          <w:sz w:val="24"/>
          <w:lang w:val="sr-Cyrl-RS"/>
        </w:rPr>
        <w:t>укупно 8 одељења</w:t>
      </w:r>
      <w:r w:rsidRPr="00646580">
        <w:rPr>
          <w:rFonts w:ascii="Times New Roman" w:hAnsi="Times New Roman" w:cs="Times New Roman"/>
          <w:sz w:val="24"/>
          <w:lang w:val="sr-Cyrl-RS"/>
        </w:rPr>
        <w:t xml:space="preserve">, </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b/>
          <w:sz w:val="24"/>
          <w:lang w:val="sr-Cyrl-RS"/>
        </w:rPr>
        <w:t>Суви До</w:t>
      </w:r>
      <w:r w:rsidRPr="00646580">
        <w:rPr>
          <w:rFonts w:ascii="Times New Roman" w:hAnsi="Times New Roman" w:cs="Times New Roman"/>
          <w:sz w:val="24"/>
          <w:lang w:val="sr-Cyrl-RS"/>
        </w:rPr>
        <w:t xml:space="preserve"> од 1. – 8.разреда </w:t>
      </w:r>
      <w:r w:rsidRPr="00646580">
        <w:rPr>
          <w:rFonts w:ascii="Times New Roman" w:hAnsi="Times New Roman" w:cs="Times New Roman"/>
          <w:b/>
          <w:sz w:val="24"/>
          <w:lang w:val="sr-Cyrl-RS"/>
        </w:rPr>
        <w:t>укупно 8 одељења</w:t>
      </w:r>
      <w:r w:rsidRPr="00646580">
        <w:rPr>
          <w:rFonts w:ascii="Times New Roman" w:hAnsi="Times New Roman" w:cs="Times New Roman"/>
          <w:sz w:val="24"/>
          <w:lang w:val="sr-Cyrl-RS"/>
        </w:rPr>
        <w:t xml:space="preserve">, </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b/>
          <w:sz w:val="24"/>
          <w:lang w:val="sr-Cyrl-RS"/>
        </w:rPr>
        <w:t>Старо Грацко</w:t>
      </w:r>
      <w:r w:rsidRPr="00646580">
        <w:rPr>
          <w:rFonts w:ascii="Times New Roman" w:hAnsi="Times New Roman" w:cs="Times New Roman"/>
          <w:sz w:val="24"/>
          <w:lang w:val="sr-Cyrl-RS"/>
        </w:rPr>
        <w:t xml:space="preserve"> предшколско, млађи разреди - комбиновано одељење од 4.разреда и старији разреди 3 разреда, </w:t>
      </w:r>
      <w:r w:rsidRPr="00646580">
        <w:rPr>
          <w:rFonts w:ascii="Times New Roman" w:hAnsi="Times New Roman" w:cs="Times New Roman"/>
          <w:b/>
          <w:sz w:val="24"/>
          <w:lang w:val="sr-Cyrl-RS"/>
        </w:rPr>
        <w:t>укупно 5 одељења</w:t>
      </w:r>
      <w:r w:rsidRPr="00646580">
        <w:rPr>
          <w:rFonts w:ascii="Times New Roman" w:hAnsi="Times New Roman" w:cs="Times New Roman"/>
          <w:sz w:val="24"/>
          <w:lang w:val="sr-Cyrl-RS"/>
        </w:rPr>
        <w:t xml:space="preserve"> и </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b/>
          <w:sz w:val="24"/>
          <w:lang w:val="sr-Cyrl-RS"/>
        </w:rPr>
        <w:t>Рабовце</w:t>
      </w:r>
      <w:r w:rsidRPr="00646580">
        <w:rPr>
          <w:rFonts w:ascii="Times New Roman" w:hAnsi="Times New Roman" w:cs="Times New Roman"/>
          <w:sz w:val="24"/>
          <w:lang w:val="sr-Cyrl-RS"/>
        </w:rPr>
        <w:t xml:space="preserve"> млађи разреди – комбиновано одељење од 3 разреда и старији разреди од 5 – 8.разреда, </w:t>
      </w:r>
      <w:r w:rsidRPr="00646580">
        <w:rPr>
          <w:rFonts w:ascii="Times New Roman" w:hAnsi="Times New Roman" w:cs="Times New Roman"/>
          <w:b/>
          <w:sz w:val="24"/>
          <w:lang w:val="sr-Cyrl-RS"/>
        </w:rPr>
        <w:t>укупно 5 одељења</w:t>
      </w:r>
      <w:r w:rsidRPr="00646580">
        <w:rPr>
          <w:rFonts w:ascii="Times New Roman" w:hAnsi="Times New Roman" w:cs="Times New Roman"/>
          <w:sz w:val="24"/>
          <w:lang w:val="sr-Cyrl-RS"/>
        </w:rPr>
        <w:t xml:space="preserve">).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Издвојено одељење у Новом Насељу је угашено, јер у школској 2021/2022. години, није уписан ниједан ученик.</w:t>
      </w:r>
    </w:p>
    <w:p w:rsidR="00B41A8C" w:rsidRPr="00646580" w:rsidRDefault="00B41A8C" w:rsidP="00B41A8C">
      <w:pPr>
        <w:rPr>
          <w:rFonts w:ascii="Times New Roman" w:hAnsi="Times New Roman" w:cs="Times New Roman"/>
          <w:sz w:val="24"/>
          <w:lang w:val="sr-Cyrl-RS"/>
        </w:rPr>
      </w:pPr>
      <w:r w:rsidRPr="00646580">
        <w:rPr>
          <w:rFonts w:ascii="Times New Roman" w:hAnsi="Times New Roman" w:cs="Times New Roman"/>
          <w:sz w:val="24"/>
          <w:lang w:val="sr-Cyrl-RS"/>
        </w:rPr>
        <w:tab/>
        <w:t xml:space="preserve">На седници Наставничког већа, одржаној 27.08.2021. године, представљен је школски календар као и Правилник истог. Настава и други облици образовно – васпитног рада у основној школи остварују се у току два полугодишта. Како би сви дани били једнако распоређени, донета </w:t>
      </w:r>
      <w:r w:rsidRPr="00646580">
        <w:rPr>
          <w:rFonts w:ascii="Times New Roman" w:hAnsi="Times New Roman" w:cs="Times New Roman"/>
          <w:sz w:val="24"/>
        </w:rPr>
        <w:t xml:space="preserve">je </w:t>
      </w:r>
      <w:r w:rsidRPr="00646580">
        <w:rPr>
          <w:rFonts w:ascii="Times New Roman" w:hAnsi="Times New Roman" w:cs="Times New Roman"/>
          <w:sz w:val="24"/>
          <w:lang w:val="sr-Cyrl-RS"/>
        </w:rPr>
        <w:t>одлука да се 10. новембра ради по распореду часова за петак, као и да се 13. новембар (само матична школа) ради онлајн.</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Прво полугодиште почиње у среду, 1.септембра 2021.године, а завршава се у четвртак, 30.децембра 2021. године.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Друго полугодиште почиње у понедељак, 24. јануара 2022.године а завршава се у уторак 7. јуна 2022. године за ученике осмог разреда, односно у уторак, 21. јуна за ученике од првог до седмог разреда.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lastRenderedPageBreak/>
        <w:t xml:space="preserve">Обавезни облици образовно – васпитног рада за ученике од првог до седмог разреда остварују се у 36 петодневних наставних седмица, односно 180 наставних дана, док се за ученике осмог разреда остварује у 34 петодневне наставне седмице, односно 170 наставних дана.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Бесплатни уџбеници су на време стигли, пре почетка школске године и подељени су ученицима који су аплицирали за исте.</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У току школске године ученици имају јесењи, зимски, пролећни и летњи распуст. </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sz w:val="24"/>
          <w:lang w:val="sr-Cyrl-RS"/>
        </w:rPr>
        <w:t>Јесењи распуст почиње 11. новембра а завршава се 12. новембра 2021. године.</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sz w:val="24"/>
          <w:lang w:val="sr-Cyrl-RS"/>
        </w:rPr>
        <w:t>Зимски распуст почиње 31. децембра 2021.године, а завршава се 21. јануара 2022. године.</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sz w:val="24"/>
          <w:lang w:val="sr-Cyrl-RS"/>
        </w:rPr>
        <w:t>Пролећни распуст почиње 22. априла а завршава се 3. маја 2022.године.</w:t>
      </w:r>
    </w:p>
    <w:p w:rsidR="00B41A8C" w:rsidRPr="00646580" w:rsidRDefault="00B41A8C" w:rsidP="00B41A8C">
      <w:pPr>
        <w:pStyle w:val="ListParagraph"/>
        <w:numPr>
          <w:ilvl w:val="0"/>
          <w:numId w:val="17"/>
        </w:numPr>
        <w:rPr>
          <w:rFonts w:ascii="Times New Roman" w:hAnsi="Times New Roman" w:cs="Times New Roman"/>
          <w:sz w:val="24"/>
          <w:lang w:val="sr-Cyrl-RS"/>
        </w:rPr>
      </w:pPr>
      <w:r w:rsidRPr="00646580">
        <w:rPr>
          <w:rFonts w:ascii="Times New Roman" w:hAnsi="Times New Roman" w:cs="Times New Roman"/>
          <w:sz w:val="24"/>
          <w:lang w:val="sr-Cyrl-RS"/>
        </w:rPr>
        <w:t>Летњи распуст почиње 22. јуна 2022. године а завршава се 31. августа 2022. године, за ученике осмог разреда летњи распуст почиње по завршетку завршног испита.</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Ученицима је на основу препоруке министарства здравља одржана презентација о превентивним мерама ради спречавања ширења епидемије. У вибер групи за наставнике, Управа школе је редовно слала дописе из министарства и тиме обавештавала наставнике о свим новонасталим ситуацијама, променама и активностима.</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Школа је од 28.09.2021.године</w:t>
      </w:r>
      <w:r w:rsidRPr="00646580">
        <w:rPr>
          <w:rFonts w:ascii="Times New Roman" w:hAnsi="Times New Roman" w:cs="Times New Roman"/>
          <w:sz w:val="24"/>
        </w:rPr>
        <w:t xml:space="preserve">, </w:t>
      </w:r>
      <w:r w:rsidRPr="00646580">
        <w:rPr>
          <w:rFonts w:ascii="Times New Roman" w:hAnsi="Times New Roman" w:cs="Times New Roman"/>
          <w:sz w:val="24"/>
          <w:lang w:val="sr-Cyrl-RS"/>
        </w:rPr>
        <w:t xml:space="preserve">на основу именовања од стране министра просвете добила новог ВД директора школе Љиљицу Рашић.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Кризни штаб за сузбијање заразне болести </w:t>
      </w:r>
      <w:r w:rsidRPr="00646580">
        <w:rPr>
          <w:rFonts w:ascii="Times New Roman" w:hAnsi="Times New Roman" w:cs="Times New Roman"/>
          <w:sz w:val="24"/>
        </w:rPr>
        <w:t>COVID – 19</w:t>
      </w:r>
      <w:r w:rsidRPr="00646580">
        <w:rPr>
          <w:rFonts w:ascii="Times New Roman" w:hAnsi="Times New Roman" w:cs="Times New Roman"/>
          <w:sz w:val="24"/>
          <w:lang w:val="sr-Cyrl-RS"/>
        </w:rPr>
        <w:t>,</w:t>
      </w:r>
      <w:r w:rsidRPr="00646580">
        <w:rPr>
          <w:rFonts w:ascii="Times New Roman" w:hAnsi="Times New Roman" w:cs="Times New Roman"/>
          <w:sz w:val="24"/>
        </w:rPr>
        <w:t xml:space="preserve"> </w:t>
      </w:r>
      <w:r w:rsidRPr="00646580">
        <w:rPr>
          <w:rFonts w:ascii="Times New Roman" w:hAnsi="Times New Roman" w:cs="Times New Roman"/>
          <w:sz w:val="24"/>
          <w:lang w:val="sr-Cyrl-RS"/>
        </w:rPr>
        <w:t>је донео одлуку да јесењи распуст почне раније и траје од 08.11.2021. – 12.11.2021.године.</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На основу Правилника о календару ОВ рада (број 110-00-91/2021-04, од 31. маја 2021.године) предвиђено је да ученици осмог разреда пробни завршни испит полажу у петак, 25. марта 2022. године и у суботу, 26. марта 2022. године, а завршни испит у среду, 22. јуна 2022. године, у четвртак 23. јуна 2022. године и у петак, 24. јуна 2022. године.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Дана 08. фебруара 2022. године, министар просвете, донео је Правилник о изменама и допунама Правилника о календару образовно – васпитног рада, којим престају да важе одредбе Правилника донетог 31. маја 2021.године, које се односе на завршетак другог полугодишта, на дужину трајања „Сретењског распуста“ и на време полагања завршног испита. Друго полугодиште се завршава 24. јуна 2022.године, Сретењски распуст траје од 14. до 18. фебруара 2022.године, завршни испит</w:t>
      </w:r>
      <w:r w:rsidRPr="00646580">
        <w:rPr>
          <w:rFonts w:ascii="Times New Roman" w:hAnsi="Times New Roman" w:cs="Times New Roman"/>
          <w:sz w:val="24"/>
        </w:rPr>
        <w:t xml:space="preserve"> </w:t>
      </w:r>
      <w:r w:rsidRPr="00646580">
        <w:rPr>
          <w:rFonts w:ascii="Times New Roman" w:hAnsi="Times New Roman" w:cs="Times New Roman"/>
          <w:sz w:val="24"/>
          <w:lang w:val="sr-Cyrl-RS"/>
        </w:rPr>
        <w:t>за ученике 8.разреда  померен је за 27., 28. и 29. јун 2022. године</w:t>
      </w:r>
    </w:p>
    <w:p w:rsidR="00B41A8C" w:rsidRPr="00646580" w:rsidRDefault="00B41A8C" w:rsidP="00B41A8C">
      <w:pPr>
        <w:ind w:firstLine="720"/>
        <w:rPr>
          <w:rFonts w:ascii="Times New Roman" w:hAnsi="Times New Roman" w:cs="Times New Roman"/>
          <w:sz w:val="24"/>
        </w:rPr>
      </w:pPr>
      <w:r w:rsidRPr="00646580">
        <w:rPr>
          <w:rFonts w:ascii="Times New Roman" w:hAnsi="Times New Roman" w:cs="Times New Roman"/>
          <w:sz w:val="24"/>
        </w:rPr>
        <w:lastRenderedPageBreak/>
        <w:t xml:space="preserve"> Наставници су кроз формативно оцењивање уписивали активност ученика</w:t>
      </w:r>
      <w:r w:rsidRPr="00646580">
        <w:rPr>
          <w:rFonts w:ascii="Times New Roman" w:hAnsi="Times New Roman" w:cs="Times New Roman"/>
          <w:sz w:val="24"/>
          <w:lang w:val="sr-Cyrl-RS"/>
        </w:rPr>
        <w:t xml:space="preserve"> на часовима,</w:t>
      </w:r>
      <w:r w:rsidRPr="00646580">
        <w:rPr>
          <w:rFonts w:ascii="Times New Roman" w:hAnsi="Times New Roman" w:cs="Times New Roman"/>
          <w:sz w:val="24"/>
        </w:rPr>
        <w:t xml:space="preserve"> на основу чега су </w:t>
      </w:r>
      <w:r w:rsidRPr="00646580">
        <w:rPr>
          <w:rFonts w:ascii="Times New Roman" w:hAnsi="Times New Roman" w:cs="Times New Roman"/>
          <w:sz w:val="24"/>
          <w:lang w:val="sr-Cyrl-RS"/>
        </w:rPr>
        <w:t xml:space="preserve">ученици </w:t>
      </w:r>
      <w:r w:rsidRPr="00646580">
        <w:rPr>
          <w:rFonts w:ascii="Times New Roman" w:hAnsi="Times New Roman" w:cs="Times New Roman"/>
          <w:sz w:val="24"/>
        </w:rPr>
        <w:t>добили сумативне оцене које су евидентиране у ес</w:t>
      </w:r>
      <w:r w:rsidRPr="00646580">
        <w:rPr>
          <w:rFonts w:ascii="Times New Roman" w:hAnsi="Times New Roman" w:cs="Times New Roman"/>
          <w:sz w:val="24"/>
          <w:lang w:val="sr-Cyrl-RS"/>
        </w:rPr>
        <w:t>Д</w:t>
      </w:r>
      <w:r w:rsidRPr="00646580">
        <w:rPr>
          <w:rFonts w:ascii="Times New Roman" w:hAnsi="Times New Roman" w:cs="Times New Roman"/>
          <w:sz w:val="24"/>
        </w:rPr>
        <w:t>невнику.</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Министарство просвете, науке и технолошког развоја је у сарадњи са градом Београдом  донирало 20 таблет рачунара ученицима наше школе који су слабијег материјалног стања и деци која су бројнија у породици.</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Канцеларија за Косово и Метохију је у сарадњи са Школском управом организовала боравак на Тари, Голији (школа скијања) Гочу, Ивањици (школа пливања), Београду (Дечја васкршња чаролија) и Сутомору.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на Тару је у периоду од 11.01. – 18.01.2022.године, ишла једна ученица наше школе у пратњи учетељице из ОШ „Кнез Лазар“ Бојане Лазић,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на Голију је ишло 10 ученика у пратњи учитељице Милице Димић у периоду од 16.01. – 23.01.2022.године,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на Гоч је ишло 3 ученика у периоду од 28.02. – 05.03.2022.,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у Београд је ишло 4 ученика у пратњи Милице Димић у периоду од 18.04. – 21.04.2022.године,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у Ивањицу је ишло 12 ученика у пратњи учитељице Миљане Јанићијевић у периоду од 03.05. – 09.05.2022. године и </w:t>
      </w:r>
    </w:p>
    <w:p w:rsidR="00B41A8C" w:rsidRPr="00646580" w:rsidRDefault="00B41A8C" w:rsidP="00B41A8C">
      <w:pPr>
        <w:pStyle w:val="ListParagraph"/>
        <w:numPr>
          <w:ilvl w:val="0"/>
          <w:numId w:val="16"/>
        </w:numPr>
        <w:rPr>
          <w:rFonts w:ascii="Times New Roman" w:hAnsi="Times New Roman" w:cs="Times New Roman"/>
          <w:sz w:val="24"/>
          <w:lang w:val="sr-Cyrl-RS"/>
        </w:rPr>
      </w:pPr>
      <w:r w:rsidRPr="00646580">
        <w:rPr>
          <w:rFonts w:ascii="Times New Roman" w:hAnsi="Times New Roman" w:cs="Times New Roman"/>
          <w:sz w:val="24"/>
          <w:lang w:val="sr-Cyrl-RS"/>
        </w:rPr>
        <w:t xml:space="preserve">у Сутоморе је ишло 6 ученика у пратњи Саше Младеновић у периоду од 09.06. – 15.-06.2022.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Хуманитарне организације „Божур“ Република Српска, „Осмех на дар“, „СКОНУС“, „Сви за Космет“, „Само слога србина спасава“, „Срби за србе“, „Осмех на дар“ као и општина Грачаница, су ученицима наше школе поделили пакетиће.</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Канцеларија за Косово и Метохију у сарадњи са удружењем „Спортстар“ из Београда и компанијом НИС а.д., донирали су спортску опрему.</w:t>
      </w:r>
    </w:p>
    <w:p w:rsidR="00B41A8C" w:rsidRPr="00646580" w:rsidRDefault="00B41A8C" w:rsidP="00B41A8C">
      <w:pPr>
        <w:rPr>
          <w:rFonts w:ascii="Times New Roman" w:hAnsi="Times New Roman" w:cs="Times New Roman"/>
          <w:sz w:val="24"/>
          <w:lang w:val="sr-Cyrl-RS"/>
        </w:rPr>
      </w:pPr>
      <w:r w:rsidRPr="00646580">
        <w:rPr>
          <w:rFonts w:ascii="Times New Roman" w:hAnsi="Times New Roman" w:cs="Times New Roman"/>
          <w:sz w:val="24"/>
          <w:lang w:val="sr-Cyrl-RS"/>
        </w:rPr>
        <w:t>Успех ученика на крај првог полугодишта је следећи:</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1.разред – описно оцењивање, сви ученици су савладали предвиђен план и програм</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2.разред 4,73</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3.разред 4,18</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4.разред 4,37</w:t>
      </w:r>
    </w:p>
    <w:p w:rsidR="00B41A8C" w:rsidRPr="00646580" w:rsidRDefault="00B41A8C" w:rsidP="00B41A8C">
      <w:pPr>
        <w:rPr>
          <w:rFonts w:ascii="Times New Roman" w:hAnsi="Times New Roman" w:cs="Times New Roman"/>
          <w:sz w:val="24"/>
          <w:lang w:val="sr-Cyrl-RS"/>
        </w:rPr>
      </w:pPr>
      <w:r w:rsidRPr="00646580">
        <w:rPr>
          <w:rFonts w:ascii="Times New Roman" w:hAnsi="Times New Roman" w:cs="Times New Roman"/>
          <w:sz w:val="24"/>
          <w:lang w:val="sr-Cyrl-RS"/>
        </w:rPr>
        <w:t xml:space="preserve">Успех ученика млађих разреда </w:t>
      </w:r>
      <w:r w:rsidRPr="00646580">
        <w:rPr>
          <w:rFonts w:ascii="Times New Roman" w:hAnsi="Times New Roman" w:cs="Times New Roman"/>
          <w:b/>
          <w:sz w:val="24"/>
          <w:lang w:val="sr-Cyrl-RS"/>
        </w:rPr>
        <w:t>4,42.</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5.разред 4,37</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6.разред 4,57</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7.разред 4,20</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lastRenderedPageBreak/>
        <w:t>8.разред 3,95</w:t>
      </w:r>
    </w:p>
    <w:p w:rsidR="00B41A8C" w:rsidRPr="00646580" w:rsidRDefault="00B41A8C" w:rsidP="00B41A8C">
      <w:pPr>
        <w:rPr>
          <w:rFonts w:ascii="Times New Roman" w:hAnsi="Times New Roman" w:cs="Times New Roman"/>
          <w:sz w:val="24"/>
          <w:lang w:val="sr-Cyrl-RS"/>
        </w:rPr>
      </w:pPr>
      <w:r w:rsidRPr="00646580">
        <w:rPr>
          <w:rFonts w:ascii="Times New Roman" w:hAnsi="Times New Roman" w:cs="Times New Roman"/>
          <w:sz w:val="24"/>
          <w:lang w:val="sr-Cyrl-RS"/>
        </w:rPr>
        <w:t xml:space="preserve">Успех ученика старијих разреда </w:t>
      </w:r>
      <w:r w:rsidRPr="00646580">
        <w:rPr>
          <w:rFonts w:ascii="Times New Roman" w:hAnsi="Times New Roman" w:cs="Times New Roman"/>
          <w:b/>
          <w:sz w:val="24"/>
          <w:lang w:val="sr-Cyrl-RS"/>
        </w:rPr>
        <w:t>4,27</w:t>
      </w:r>
      <w:r w:rsidRPr="00646580">
        <w:rPr>
          <w:rFonts w:ascii="Times New Roman" w:hAnsi="Times New Roman" w:cs="Times New Roman"/>
          <w:sz w:val="24"/>
          <w:lang w:val="sr-Cyrl-RS"/>
        </w:rPr>
        <w:t>.</w:t>
      </w:r>
    </w:p>
    <w:p w:rsidR="00B41A8C" w:rsidRPr="00646580" w:rsidRDefault="00B41A8C" w:rsidP="00B41A8C">
      <w:pPr>
        <w:rPr>
          <w:rFonts w:ascii="Times New Roman" w:hAnsi="Times New Roman" w:cs="Times New Roman"/>
          <w:b/>
          <w:sz w:val="24"/>
          <w:lang w:val="sr-Cyrl-RS"/>
        </w:rPr>
      </w:pPr>
      <w:r w:rsidRPr="00646580">
        <w:rPr>
          <w:rFonts w:ascii="Times New Roman" w:hAnsi="Times New Roman" w:cs="Times New Roman"/>
          <w:b/>
          <w:sz w:val="24"/>
          <w:lang w:val="sr-Cyrl-RS"/>
        </w:rPr>
        <w:t>Успех ученика од 2. – 8.разреда је 4,34.</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Дан школе, 14. јануар обележен је у матичној школи, програм који су наставници и ученици припремили, снимљен је и послат у званичној вибер групи.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Друго полугодиште у школској 2021/2022.години почиње 24. јануара. Школска слава – св. Сава је обележена скромним програмом, поштујући све прописане мере. Ученици млађих разреда су упратњи учитеља присуствовали свечаној Литургији у цркви свети Флора и Лавра а  резање Светосавског колача је било у 10:30 сати у просторијама матичне школе.</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Дирекција за образовање и културу – Општине Грачаница, је и ове године уручила поклоне ученицима са исказаним одличним успехом и постигнутим завидним резултатима. Уручивање поклона - таблет рачунар и Светосавка похвалница, било је планирано на манифестацији „Савин ђак“ 28.01.2022.године, али због епидемиолошке ситуације поклони су преко ВД директора школе послати ученицима који су одабрани (Василије Денић и Матија Маџар).</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Ученици су на учествовали на такмичењима и показали завидне резулате.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ОШ „Браћа Аксић“ је  15. априла 2022.године организовала „Васкршњи базар“ са ученицима млађих разреда, који за циљ има развијање предузетничких компетенција код ученика, подразумева да они буду у стању да препознају могућности да идеју претворе у активност, ка остварењу циљева и постизању успеха. Ученици су део прикупљеног новца донирали за фрескоосликавање цркве св.Флора и Лавра у Липљану а од преосталог новца је организован једнодневни излет.</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У сарадњи са туристичком организацијом „ТО  Грачаница“, ученици млађих разреда су обишли археолошко налазиште ,,Улпиана" у Грачаници, манастира Грачаница, манастира у Сушици и манастира Драганац.</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У сарадњи са општином Грачаница изграђена је нова школска зграда, у коју се настава изводи од 22. марта 2022 и ученици добијају одличне услове за остваривање образовно – васпитног рада.</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Ученици су учествовали на хуманитарном базару под слоганом ,,Жена којој је дивим", тако што су правили осмомартовске честитке.</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Пробни завршни испит за ученике 8.разреда је организован у просторијама матичне школе и протекао је без икаквих проблема. Сви ученици, како из матичне школе тако и издвојених одељења  (укупно 9) су били присутни приликом полагања. Ученици су </w:t>
      </w:r>
      <w:r w:rsidRPr="00646580">
        <w:rPr>
          <w:rFonts w:ascii="Times New Roman" w:hAnsi="Times New Roman" w:cs="Times New Roman"/>
          <w:sz w:val="24"/>
          <w:lang w:val="sr-Cyrl-RS"/>
        </w:rPr>
        <w:lastRenderedPageBreak/>
        <w:t xml:space="preserve">постигли најбоље резултате из српског језика, затим из математике па из комбинованог теста.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Крос РТС „Кроз Србију“ одржан је 13.маја 2022.године у издвојеном одељењу у Старом Грацком.</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Завршни испит је организован у ОШ „Кнез Лазар“ у Доњој Гуштерици. Ученицима је током полагања обезбеђен превоз, сва три дана. </w:t>
      </w:r>
    </w:p>
    <w:p w:rsidR="00B41A8C" w:rsidRPr="00646580" w:rsidRDefault="00B41A8C" w:rsidP="00B41A8C">
      <w:pPr>
        <w:ind w:firstLine="720"/>
        <w:rPr>
          <w:rFonts w:ascii="Times New Roman" w:hAnsi="Times New Roman" w:cs="Times New Roman"/>
          <w:sz w:val="24"/>
        </w:rPr>
      </w:pPr>
      <w:r w:rsidRPr="00646580">
        <w:rPr>
          <w:rFonts w:ascii="Times New Roman" w:hAnsi="Times New Roman" w:cs="Times New Roman"/>
          <w:sz w:val="24"/>
          <w:lang w:val="sr-Cyrl-RS"/>
        </w:rPr>
        <w:t>О</w:t>
      </w:r>
      <w:r w:rsidRPr="00646580">
        <w:rPr>
          <w:rFonts w:ascii="Times New Roman" w:hAnsi="Times New Roman" w:cs="Times New Roman"/>
          <w:sz w:val="24"/>
        </w:rPr>
        <w:t xml:space="preserve">дбор за помоћ Косову и Метохији </w:t>
      </w:r>
      <w:r w:rsidRPr="00646580">
        <w:rPr>
          <w:rFonts w:ascii="Times New Roman" w:hAnsi="Times New Roman" w:cs="Times New Roman"/>
          <w:sz w:val="24"/>
          <w:lang w:val="sr-Cyrl-RS"/>
        </w:rPr>
        <w:t xml:space="preserve">је </w:t>
      </w:r>
      <w:r w:rsidRPr="00646580">
        <w:rPr>
          <w:rFonts w:ascii="Times New Roman" w:hAnsi="Times New Roman" w:cs="Times New Roman"/>
          <w:sz w:val="24"/>
        </w:rPr>
        <w:t>од 25.јуна до 02.јула 2022.године</w:t>
      </w:r>
      <w:r w:rsidRPr="00646580">
        <w:rPr>
          <w:rFonts w:ascii="Times New Roman" w:hAnsi="Times New Roman" w:cs="Times New Roman"/>
          <w:sz w:val="24"/>
          <w:lang w:val="sr-Cyrl-RS"/>
        </w:rPr>
        <w:t xml:space="preserve">, </w:t>
      </w:r>
      <w:r w:rsidRPr="00646580">
        <w:rPr>
          <w:rFonts w:ascii="Times New Roman" w:hAnsi="Times New Roman" w:cs="Times New Roman"/>
          <w:sz w:val="24"/>
        </w:rPr>
        <w:t>организовао десети јубиларни пројекат "Спојимо дјецу Косова и Метогхије и Републике Српске"</w:t>
      </w:r>
      <w:r w:rsidRPr="00646580">
        <w:rPr>
          <w:rFonts w:ascii="Times New Roman" w:hAnsi="Times New Roman" w:cs="Times New Roman"/>
          <w:sz w:val="24"/>
          <w:lang w:val="sr-Cyrl-RS"/>
        </w:rPr>
        <w:t>, у</w:t>
      </w:r>
      <w:r w:rsidRPr="00646580">
        <w:rPr>
          <w:rFonts w:ascii="Times New Roman" w:hAnsi="Times New Roman" w:cs="Times New Roman"/>
          <w:sz w:val="24"/>
        </w:rPr>
        <w:t>ченици су били гости града општине Шамац.</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 xml:space="preserve">Наставна година је успешно завршена 24.06.2022. </w:t>
      </w:r>
    </w:p>
    <w:p w:rsidR="00B41A8C" w:rsidRPr="00646580" w:rsidRDefault="00B41A8C" w:rsidP="00B41A8C">
      <w:pPr>
        <w:ind w:firstLine="720"/>
        <w:rPr>
          <w:rFonts w:ascii="Times New Roman" w:hAnsi="Times New Roman" w:cs="Times New Roman"/>
          <w:sz w:val="24"/>
          <w:lang w:val="sr-Cyrl-RS"/>
        </w:rPr>
      </w:pPr>
      <w:r w:rsidRPr="00646580">
        <w:rPr>
          <w:rFonts w:ascii="Times New Roman" w:hAnsi="Times New Roman" w:cs="Times New Roman"/>
          <w:sz w:val="24"/>
          <w:lang w:val="sr-Cyrl-RS"/>
        </w:rPr>
        <w:t>Успех ученика је следећи:</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1. разред – описно оцењивање, сви ученици су успешно савладали предвиђено градиво;</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 xml:space="preserve">средња оцена за први циклус (2. – 4.разреда) </w:t>
      </w:r>
      <w:r w:rsidRPr="00646580">
        <w:rPr>
          <w:rFonts w:ascii="Times New Roman" w:hAnsi="Times New Roman" w:cs="Times New Roman"/>
          <w:b/>
          <w:sz w:val="24"/>
          <w:lang w:val="sr-Cyrl-RS"/>
        </w:rPr>
        <w:t>4.47</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 xml:space="preserve">средња оцена за други циклус (5. – 8. разреда) </w:t>
      </w:r>
      <w:r w:rsidRPr="00646580">
        <w:rPr>
          <w:rFonts w:ascii="Times New Roman" w:hAnsi="Times New Roman" w:cs="Times New Roman"/>
          <w:b/>
          <w:sz w:val="24"/>
          <w:lang w:val="sr-Cyrl-RS"/>
        </w:rPr>
        <w:t>4.35</w:t>
      </w:r>
    </w:p>
    <w:p w:rsidR="00B41A8C" w:rsidRPr="00646580" w:rsidRDefault="00B41A8C" w:rsidP="00B41A8C">
      <w:pPr>
        <w:pStyle w:val="ListParagraph"/>
        <w:numPr>
          <w:ilvl w:val="0"/>
          <w:numId w:val="15"/>
        </w:numPr>
        <w:rPr>
          <w:rFonts w:ascii="Times New Roman" w:hAnsi="Times New Roman" w:cs="Times New Roman"/>
          <w:sz w:val="24"/>
          <w:lang w:val="sr-Cyrl-RS"/>
        </w:rPr>
      </w:pPr>
      <w:r w:rsidRPr="00646580">
        <w:rPr>
          <w:rFonts w:ascii="Times New Roman" w:hAnsi="Times New Roman" w:cs="Times New Roman"/>
          <w:sz w:val="24"/>
          <w:lang w:val="sr-Cyrl-RS"/>
        </w:rPr>
        <w:t xml:space="preserve">средња оцена за први и други циклус </w:t>
      </w:r>
      <w:r w:rsidRPr="00646580">
        <w:rPr>
          <w:rFonts w:ascii="Times New Roman" w:hAnsi="Times New Roman" w:cs="Times New Roman"/>
          <w:b/>
          <w:sz w:val="24"/>
          <w:lang w:val="sr-Cyrl-RS"/>
        </w:rPr>
        <w:t>4.41</w:t>
      </w:r>
    </w:p>
    <w:p w:rsidR="005139A9" w:rsidRPr="00646580" w:rsidRDefault="005139A9" w:rsidP="005168C1">
      <w:pPr>
        <w:pStyle w:val="a1"/>
      </w:pPr>
      <w:bookmarkStart w:id="7" w:name="_Toc113821084"/>
      <w:r w:rsidRPr="00646580">
        <w:t>Успех ученика на крају школске године 2021/2022. године</w:t>
      </w:r>
      <w:bookmarkEnd w:id="7"/>
    </w:p>
    <w:p w:rsidR="005139A9" w:rsidRPr="00646580" w:rsidRDefault="005139A9" w:rsidP="005139A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а) Успех ученика на крају првог разреда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80"/>
        <w:gridCol w:w="684"/>
        <w:gridCol w:w="1036"/>
        <w:gridCol w:w="954"/>
        <w:gridCol w:w="1373"/>
        <w:gridCol w:w="402"/>
        <w:gridCol w:w="676"/>
        <w:gridCol w:w="6"/>
        <w:gridCol w:w="668"/>
        <w:gridCol w:w="12"/>
        <w:gridCol w:w="740"/>
      </w:tblGrid>
      <w:tr w:rsidR="005139A9" w:rsidRPr="00646580" w:rsidTr="005F234E">
        <w:trPr>
          <w:trHeight w:val="1220"/>
        </w:trPr>
        <w:tc>
          <w:tcPr>
            <w:tcW w:w="2409" w:type="dxa"/>
            <w:vMerge w:val="restart"/>
          </w:tcPr>
          <w:p w:rsidR="005139A9" w:rsidRPr="00646580" w:rsidRDefault="005139A9" w:rsidP="00627E87">
            <w:pPr>
              <w:jc w:val="center"/>
              <w:rPr>
                <w:rFonts w:ascii="Times New Roman" w:hAnsi="Times New Roman" w:cs="Times New Roman"/>
                <w:sz w:val="24"/>
                <w:szCs w:val="24"/>
                <w:lang w:val="sr-Cyrl-RS"/>
              </w:rPr>
            </w:pPr>
          </w:p>
          <w:p w:rsidR="005139A9" w:rsidRPr="00646580" w:rsidRDefault="005139A9" w:rsidP="00627E87">
            <w:pPr>
              <w:jc w:val="center"/>
              <w:rPr>
                <w:rFonts w:ascii="Times New Roman" w:hAnsi="Times New Roman" w:cs="Times New Roman"/>
                <w:sz w:val="24"/>
                <w:szCs w:val="24"/>
                <w:lang w:val="sr-Cyrl-RS"/>
              </w:rPr>
            </w:pPr>
          </w:p>
          <w:p w:rsidR="005139A9" w:rsidRPr="00646580" w:rsidRDefault="005139A9" w:rsidP="00627E87">
            <w:pPr>
              <w:rPr>
                <w:rFonts w:ascii="Times New Roman" w:hAnsi="Times New Roman" w:cs="Times New Roman"/>
                <w:sz w:val="24"/>
                <w:szCs w:val="24"/>
                <w:lang w:val="sr-Cyrl-RS"/>
              </w:rPr>
            </w:pPr>
          </w:p>
          <w:p w:rsidR="005139A9" w:rsidRPr="00646580" w:rsidRDefault="005139A9" w:rsidP="00627E87">
            <w:pPr>
              <w:jc w:val="center"/>
              <w:rPr>
                <w:rFonts w:ascii="Times New Roman" w:hAnsi="Times New Roman" w:cs="Times New Roman"/>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Укупно </w:t>
            </w:r>
            <w:r w:rsidRPr="00646580">
              <w:rPr>
                <w:rFonts w:ascii="Times New Roman" w:hAnsi="Times New Roman" w:cs="Times New Roman"/>
                <w:b/>
                <w:sz w:val="24"/>
                <w:szCs w:val="24"/>
              </w:rPr>
              <w:t xml:space="preserve">14 </w:t>
            </w:r>
            <w:r w:rsidRPr="00646580">
              <w:rPr>
                <w:rFonts w:ascii="Times New Roman" w:hAnsi="Times New Roman" w:cs="Times New Roman"/>
                <w:b/>
                <w:sz w:val="24"/>
                <w:szCs w:val="24"/>
                <w:lang w:val="sr-Cyrl-RS"/>
              </w:rPr>
              <w:t>ученика</w:t>
            </w: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завршило I </w:t>
            </w: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 разред</w:t>
            </w:r>
          </w:p>
          <w:p w:rsidR="005139A9" w:rsidRPr="00646580" w:rsidRDefault="005139A9" w:rsidP="00627E87">
            <w:pPr>
              <w:jc w:val="center"/>
              <w:rPr>
                <w:rFonts w:ascii="Times New Roman" w:hAnsi="Times New Roman" w:cs="Times New Roman"/>
                <w:b/>
                <w:sz w:val="24"/>
                <w:szCs w:val="24"/>
              </w:rPr>
            </w:pPr>
          </w:p>
          <w:p w:rsidR="005139A9" w:rsidRPr="00646580" w:rsidRDefault="005139A9" w:rsidP="00627E87">
            <w:pPr>
              <w:jc w:val="center"/>
              <w:rPr>
                <w:rFonts w:ascii="Times New Roman" w:hAnsi="Times New Roman" w:cs="Times New Roman"/>
                <w:sz w:val="24"/>
                <w:szCs w:val="24"/>
                <w:lang w:val="sr-Cyrl-RS"/>
              </w:rPr>
            </w:pPr>
          </w:p>
          <w:p w:rsidR="005139A9" w:rsidRPr="00646580" w:rsidRDefault="005139A9" w:rsidP="00627E87">
            <w:pPr>
              <w:jc w:val="center"/>
              <w:rPr>
                <w:rFonts w:ascii="Times New Roman" w:hAnsi="Times New Roman" w:cs="Times New Roman"/>
                <w:sz w:val="24"/>
                <w:szCs w:val="24"/>
                <w:lang w:val="sr-Cyrl-RS"/>
              </w:rPr>
            </w:pPr>
          </w:p>
          <w:p w:rsidR="005139A9" w:rsidRPr="00646580" w:rsidRDefault="005139A9" w:rsidP="00627E87">
            <w:pPr>
              <w:jc w:val="center"/>
              <w:rPr>
                <w:rFonts w:ascii="Times New Roman" w:hAnsi="Times New Roman" w:cs="Times New Roman"/>
                <w:sz w:val="24"/>
                <w:szCs w:val="24"/>
                <w:lang w:val="sr-Cyrl-RS"/>
              </w:rPr>
            </w:pPr>
          </w:p>
        </w:tc>
        <w:tc>
          <w:tcPr>
            <w:tcW w:w="2396" w:type="dxa"/>
            <w:gridSpan w:val="3"/>
          </w:tcPr>
          <w:p w:rsidR="005139A9" w:rsidRPr="00646580" w:rsidRDefault="005139A9" w:rsidP="00627E87">
            <w:pPr>
              <w:jc w:val="center"/>
              <w:rPr>
                <w:rFonts w:ascii="Times New Roman" w:hAnsi="Times New Roman" w:cs="Times New Roman"/>
                <w:b/>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Напредовање ученика у остваривању исхода</w:t>
            </w:r>
          </w:p>
        </w:tc>
        <w:tc>
          <w:tcPr>
            <w:tcW w:w="2734" w:type="dxa"/>
            <w:gridSpan w:val="3"/>
          </w:tcPr>
          <w:p w:rsidR="005139A9" w:rsidRPr="00646580" w:rsidRDefault="005139A9" w:rsidP="00627E87">
            <w:pPr>
              <w:jc w:val="center"/>
              <w:rPr>
                <w:rFonts w:ascii="Times New Roman" w:hAnsi="Times New Roman" w:cs="Times New Roman"/>
                <w:b/>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Ангажовање ученика</w:t>
            </w:r>
          </w:p>
        </w:tc>
        <w:tc>
          <w:tcPr>
            <w:tcW w:w="2095" w:type="dxa"/>
            <w:gridSpan w:val="5"/>
          </w:tcPr>
          <w:p w:rsidR="005139A9" w:rsidRPr="00646580" w:rsidRDefault="005139A9" w:rsidP="00627E87">
            <w:pPr>
              <w:jc w:val="center"/>
              <w:rPr>
                <w:rFonts w:ascii="Times New Roman" w:hAnsi="Times New Roman" w:cs="Times New Roman"/>
                <w:b/>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p>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Изборни програм</w:t>
            </w:r>
          </w:p>
        </w:tc>
      </w:tr>
      <w:tr w:rsidR="005139A9" w:rsidRPr="00646580" w:rsidTr="005F234E">
        <w:trPr>
          <w:cantSplit/>
          <w:trHeight w:val="1134"/>
        </w:trPr>
        <w:tc>
          <w:tcPr>
            <w:tcW w:w="2409" w:type="dxa"/>
            <w:vMerge/>
          </w:tcPr>
          <w:p w:rsidR="005139A9" w:rsidRPr="00646580" w:rsidRDefault="005139A9" w:rsidP="00627E87">
            <w:pPr>
              <w:jc w:val="center"/>
              <w:rPr>
                <w:rFonts w:ascii="Times New Roman" w:hAnsi="Times New Roman" w:cs="Times New Roman"/>
                <w:sz w:val="24"/>
                <w:szCs w:val="24"/>
                <w:lang w:val="sr-Cyrl-RS"/>
              </w:rPr>
            </w:pPr>
          </w:p>
        </w:tc>
        <w:tc>
          <w:tcPr>
            <w:tcW w:w="667" w:type="dxa"/>
            <w:textDirection w:val="btL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самостално</w:t>
            </w:r>
          </w:p>
        </w:tc>
        <w:tc>
          <w:tcPr>
            <w:tcW w:w="684" w:type="dxa"/>
            <w:textDirection w:val="btLr"/>
            <w:vAlign w:val="cente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Уз мању помоћ</w:t>
            </w:r>
          </w:p>
        </w:tc>
        <w:tc>
          <w:tcPr>
            <w:tcW w:w="1045" w:type="dxa"/>
            <w:textDirection w:val="btLr"/>
            <w:vAlign w:val="cente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Уз већу помоћ</w:t>
            </w:r>
          </w:p>
        </w:tc>
        <w:tc>
          <w:tcPr>
            <w:tcW w:w="954"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стално</w:t>
            </w:r>
          </w:p>
        </w:tc>
        <w:tc>
          <w:tcPr>
            <w:tcW w:w="1373"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повремено</w:t>
            </w:r>
          </w:p>
        </w:tc>
        <w:tc>
          <w:tcPr>
            <w:tcW w:w="407" w:type="dxa"/>
          </w:tcPr>
          <w:p w:rsidR="005139A9" w:rsidRPr="00646580" w:rsidRDefault="005139A9" w:rsidP="00627E87">
            <w:pPr>
              <w:jc w:val="center"/>
              <w:rPr>
                <w:rFonts w:ascii="Times New Roman" w:hAnsi="Times New Roman" w:cs="Times New Roman"/>
                <w:b/>
                <w:sz w:val="24"/>
                <w:szCs w:val="24"/>
                <w:lang w:val="sr-Cyrl-RS"/>
              </w:rPr>
            </w:pPr>
          </w:p>
        </w:tc>
        <w:tc>
          <w:tcPr>
            <w:tcW w:w="682" w:type="dxa"/>
            <w:gridSpan w:val="2"/>
            <w:textDirection w:val="btL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Истиче се</w:t>
            </w:r>
          </w:p>
        </w:tc>
        <w:tc>
          <w:tcPr>
            <w:tcW w:w="672" w:type="dxa"/>
            <w:gridSpan w:val="2"/>
            <w:textDirection w:val="btL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добар</w:t>
            </w:r>
          </w:p>
        </w:tc>
        <w:tc>
          <w:tcPr>
            <w:tcW w:w="741" w:type="dxa"/>
            <w:textDirection w:val="btLr"/>
          </w:tcPr>
          <w:p w:rsidR="005139A9" w:rsidRPr="00646580" w:rsidRDefault="005139A9" w:rsidP="00627E87">
            <w:pPr>
              <w:ind w:left="113" w:right="113"/>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задовољава</w:t>
            </w: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lastRenderedPageBreak/>
              <w:t>Српски језик</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7</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13</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10</w:t>
            </w:r>
          </w:p>
        </w:tc>
        <w:tc>
          <w:tcPr>
            <w:tcW w:w="671" w:type="dxa"/>
            <w:gridSpan w:val="2"/>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w:t>
            </w:r>
          </w:p>
        </w:tc>
        <w:tc>
          <w:tcPr>
            <w:tcW w:w="748" w:type="dxa"/>
            <w:gridSpan w:val="2"/>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w:t>
            </w: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Математика</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11</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11</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Свет око нас</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11</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Ликовна култура</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11</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Музичка култура</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11</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Физичко и здравствено васпитање</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Енглески језик</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Верска/грађанско</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2409"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Дигитални свет/пројектна настава </w:t>
            </w:r>
          </w:p>
        </w:tc>
        <w:tc>
          <w:tcPr>
            <w:tcW w:w="667"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68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104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95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137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407" w:type="dxa"/>
          </w:tcPr>
          <w:p w:rsidR="005139A9" w:rsidRPr="00646580" w:rsidRDefault="005139A9" w:rsidP="00627E87">
            <w:pPr>
              <w:jc w:val="center"/>
              <w:rPr>
                <w:rFonts w:ascii="Times New Roman" w:hAnsi="Times New Roman" w:cs="Times New Roman"/>
                <w:sz w:val="24"/>
                <w:szCs w:val="24"/>
                <w:lang w:val="sr-Cyrl-RS"/>
              </w:rPr>
            </w:pPr>
          </w:p>
        </w:tc>
        <w:tc>
          <w:tcPr>
            <w:tcW w:w="676" w:type="dxa"/>
          </w:tcPr>
          <w:p w:rsidR="005139A9" w:rsidRPr="00646580" w:rsidRDefault="005139A9" w:rsidP="00627E87">
            <w:pPr>
              <w:jc w:val="center"/>
              <w:rPr>
                <w:rFonts w:ascii="Times New Roman" w:hAnsi="Times New Roman" w:cs="Times New Roman"/>
                <w:sz w:val="24"/>
                <w:szCs w:val="24"/>
                <w:lang w:val="sr-Cyrl-RS"/>
              </w:rPr>
            </w:pPr>
          </w:p>
        </w:tc>
        <w:tc>
          <w:tcPr>
            <w:tcW w:w="671" w:type="dxa"/>
            <w:gridSpan w:val="2"/>
          </w:tcPr>
          <w:p w:rsidR="005139A9" w:rsidRPr="00646580" w:rsidRDefault="005139A9" w:rsidP="00627E87">
            <w:pPr>
              <w:jc w:val="center"/>
              <w:rPr>
                <w:rFonts w:ascii="Times New Roman" w:hAnsi="Times New Roman" w:cs="Times New Roman"/>
                <w:sz w:val="24"/>
                <w:szCs w:val="24"/>
                <w:lang w:val="sr-Cyrl-RS"/>
              </w:rPr>
            </w:pPr>
          </w:p>
        </w:tc>
        <w:tc>
          <w:tcPr>
            <w:tcW w:w="748" w:type="dxa"/>
            <w:gridSpan w:val="2"/>
          </w:tcPr>
          <w:p w:rsidR="005139A9" w:rsidRPr="00646580" w:rsidRDefault="005139A9" w:rsidP="00627E87">
            <w:pPr>
              <w:jc w:val="center"/>
              <w:rPr>
                <w:rFonts w:ascii="Times New Roman" w:hAnsi="Times New Roman" w:cs="Times New Roman"/>
                <w:sz w:val="24"/>
                <w:szCs w:val="24"/>
                <w:lang w:val="sr-Cyrl-RS"/>
              </w:rPr>
            </w:pPr>
          </w:p>
        </w:tc>
      </w:tr>
    </w:tbl>
    <w:p w:rsidR="005139A9" w:rsidRPr="00646580" w:rsidRDefault="005139A9" w:rsidP="005139A9">
      <w:pPr>
        <w:jc w:val="center"/>
        <w:rPr>
          <w:rFonts w:ascii="Times New Roman" w:hAnsi="Times New Roman" w:cs="Times New Roman"/>
          <w:sz w:val="24"/>
          <w:szCs w:val="24"/>
          <w:lang w:val="sr-Cyrl-RS"/>
        </w:rPr>
      </w:pPr>
    </w:p>
    <w:p w:rsidR="005139A9" w:rsidRPr="00646580" w:rsidRDefault="005139A9" w:rsidP="005139A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б) Успех ученика од 2. до 8. разреда </w:t>
      </w:r>
    </w:p>
    <w:p w:rsidR="005139A9" w:rsidRPr="00646580" w:rsidRDefault="005139A9" w:rsidP="005139A9">
      <w:pPr>
        <w:jc w:val="center"/>
        <w:rPr>
          <w:rFonts w:ascii="Times New Roman" w:hAnsi="Times New Roman" w:cs="Times New Roman"/>
          <w:b/>
          <w:sz w:val="24"/>
          <w:szCs w:val="24"/>
          <w:lang w:val="sr-Cyrl-RS"/>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709"/>
        <w:gridCol w:w="847"/>
        <w:gridCol w:w="756"/>
        <w:gridCol w:w="1000"/>
        <w:gridCol w:w="756"/>
        <w:gridCol w:w="647"/>
        <w:gridCol w:w="756"/>
        <w:gridCol w:w="721"/>
        <w:gridCol w:w="782"/>
        <w:gridCol w:w="761"/>
        <w:gridCol w:w="647"/>
      </w:tblGrid>
      <w:tr w:rsidR="005139A9" w:rsidRPr="00646580" w:rsidTr="005F234E">
        <w:trPr>
          <w:trHeight w:val="450"/>
        </w:trPr>
        <w:tc>
          <w:tcPr>
            <w:tcW w:w="981" w:type="dxa"/>
            <w:vMerge w:val="restart"/>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Разред</w:t>
            </w:r>
          </w:p>
          <w:p w:rsidR="005139A9" w:rsidRPr="00646580" w:rsidRDefault="005139A9" w:rsidP="00627E87">
            <w:pPr>
              <w:jc w:val="center"/>
              <w:rPr>
                <w:rFonts w:ascii="Times New Roman" w:hAnsi="Times New Roman" w:cs="Times New Roman"/>
                <w:b/>
                <w:sz w:val="20"/>
                <w:szCs w:val="20"/>
                <w:lang w:val="sr-Cyrl-RS"/>
              </w:rPr>
            </w:pPr>
          </w:p>
        </w:tc>
        <w:tc>
          <w:tcPr>
            <w:tcW w:w="743" w:type="dxa"/>
            <w:vMerge w:val="restart"/>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Број</w:t>
            </w:r>
          </w:p>
        </w:tc>
        <w:tc>
          <w:tcPr>
            <w:tcW w:w="1583" w:type="dxa"/>
            <w:gridSpan w:val="2"/>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ОДЛИЧНИ</w:t>
            </w:r>
          </w:p>
          <w:p w:rsidR="005139A9" w:rsidRPr="00646580" w:rsidRDefault="005139A9" w:rsidP="00627E87">
            <w:pPr>
              <w:jc w:val="center"/>
              <w:rPr>
                <w:rFonts w:ascii="Times New Roman" w:hAnsi="Times New Roman" w:cs="Times New Roman"/>
                <w:b/>
                <w:sz w:val="20"/>
                <w:szCs w:val="20"/>
                <w:lang w:val="sr-Cyrl-RS"/>
              </w:rPr>
            </w:pPr>
          </w:p>
        </w:tc>
        <w:tc>
          <w:tcPr>
            <w:tcW w:w="1808" w:type="dxa"/>
            <w:gridSpan w:val="2"/>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ВРЛОДОБРИ</w:t>
            </w:r>
          </w:p>
        </w:tc>
        <w:tc>
          <w:tcPr>
            <w:tcW w:w="1180" w:type="dxa"/>
            <w:gridSpan w:val="2"/>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ДОБРИ</w:t>
            </w:r>
          </w:p>
        </w:tc>
        <w:tc>
          <w:tcPr>
            <w:tcW w:w="1582" w:type="dxa"/>
            <w:gridSpan w:val="2"/>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ДОВОЉНИ</w:t>
            </w:r>
          </w:p>
        </w:tc>
        <w:tc>
          <w:tcPr>
            <w:tcW w:w="793" w:type="dxa"/>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ИОП</w:t>
            </w:r>
          </w:p>
        </w:tc>
        <w:tc>
          <w:tcPr>
            <w:tcW w:w="680" w:type="dxa"/>
          </w:tcPr>
          <w:p w:rsidR="005139A9" w:rsidRPr="00646580" w:rsidRDefault="005139A9" w:rsidP="00627E87">
            <w:pPr>
              <w:jc w:val="center"/>
              <w:rPr>
                <w:rFonts w:ascii="Times New Roman" w:hAnsi="Times New Roman" w:cs="Times New Roman"/>
                <w:b/>
                <w:sz w:val="20"/>
                <w:szCs w:val="20"/>
                <w:lang w:val="sr-Cyrl-RS"/>
              </w:rPr>
            </w:pPr>
          </w:p>
          <w:p w:rsidR="005139A9" w:rsidRPr="00646580" w:rsidRDefault="005139A9" w:rsidP="00627E87">
            <w:pPr>
              <w:jc w:val="cente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5,00</w:t>
            </w:r>
          </w:p>
        </w:tc>
      </w:tr>
      <w:tr w:rsidR="005139A9" w:rsidRPr="00646580" w:rsidTr="005F234E">
        <w:trPr>
          <w:trHeight w:val="375"/>
        </w:trPr>
        <w:tc>
          <w:tcPr>
            <w:tcW w:w="981" w:type="dxa"/>
            <w:vMerge/>
          </w:tcPr>
          <w:p w:rsidR="005139A9" w:rsidRPr="00646580" w:rsidRDefault="005139A9" w:rsidP="00627E87">
            <w:pPr>
              <w:jc w:val="center"/>
              <w:rPr>
                <w:rFonts w:ascii="Times New Roman" w:hAnsi="Times New Roman" w:cs="Times New Roman"/>
                <w:sz w:val="24"/>
                <w:szCs w:val="24"/>
                <w:lang w:val="sr-Cyrl-RS"/>
              </w:rPr>
            </w:pPr>
          </w:p>
        </w:tc>
        <w:tc>
          <w:tcPr>
            <w:tcW w:w="743" w:type="dxa"/>
            <w:vMerge/>
          </w:tcPr>
          <w:p w:rsidR="005139A9" w:rsidRPr="00646580" w:rsidRDefault="005139A9" w:rsidP="00627E87">
            <w:pPr>
              <w:jc w:val="center"/>
              <w:rPr>
                <w:rFonts w:ascii="Times New Roman" w:hAnsi="Times New Roman" w:cs="Times New Roman"/>
                <w:sz w:val="24"/>
                <w:szCs w:val="24"/>
                <w:lang w:val="sr-Cyrl-RS"/>
              </w:rPr>
            </w:pP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w:t>
            </w:r>
          </w:p>
        </w:tc>
        <w:tc>
          <w:tcPr>
            <w:tcW w:w="74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983" w:type="dxa"/>
          </w:tcPr>
          <w:p w:rsidR="005139A9" w:rsidRPr="00646580" w:rsidRDefault="005139A9" w:rsidP="00627E87">
            <w:pPr>
              <w:jc w:val="center"/>
              <w:rPr>
                <w:rFonts w:ascii="Times New Roman" w:hAnsi="Times New Roman" w:cs="Times New Roman"/>
                <w:sz w:val="24"/>
                <w:szCs w:val="24"/>
                <w:lang w:val="sr-Cyrl-RS"/>
              </w:rPr>
            </w:pPr>
          </w:p>
        </w:tc>
        <w:tc>
          <w:tcPr>
            <w:tcW w:w="600" w:type="dxa"/>
          </w:tcPr>
          <w:p w:rsidR="005139A9" w:rsidRPr="00646580" w:rsidRDefault="005139A9" w:rsidP="00627E87">
            <w:pPr>
              <w:jc w:val="center"/>
              <w:rPr>
                <w:rFonts w:ascii="Times New Roman" w:hAnsi="Times New Roman" w:cs="Times New Roman"/>
                <w:sz w:val="24"/>
                <w:szCs w:val="24"/>
                <w:lang w:val="sr-Cyrl-RS"/>
              </w:rPr>
            </w:pPr>
          </w:p>
        </w:tc>
        <w:tc>
          <w:tcPr>
            <w:tcW w:w="1114" w:type="dxa"/>
          </w:tcPr>
          <w:p w:rsidR="005139A9" w:rsidRPr="00646580" w:rsidRDefault="005139A9" w:rsidP="00627E87">
            <w:pPr>
              <w:jc w:val="center"/>
              <w:rPr>
                <w:rFonts w:ascii="Times New Roman" w:hAnsi="Times New Roman" w:cs="Times New Roman"/>
                <w:sz w:val="24"/>
                <w:szCs w:val="24"/>
                <w:lang w:val="sr-Cyrl-RS"/>
              </w:rPr>
            </w:pPr>
          </w:p>
        </w:tc>
        <w:tc>
          <w:tcPr>
            <w:tcW w:w="694" w:type="dxa"/>
          </w:tcPr>
          <w:p w:rsidR="005139A9" w:rsidRPr="00646580" w:rsidRDefault="005139A9" w:rsidP="00627E87">
            <w:pPr>
              <w:jc w:val="center"/>
              <w:rPr>
                <w:rFonts w:ascii="Times New Roman" w:hAnsi="Times New Roman" w:cs="Times New Roman"/>
                <w:sz w:val="24"/>
                <w:szCs w:val="24"/>
                <w:lang w:val="sr-Cyrl-RS"/>
              </w:rPr>
            </w:pPr>
          </w:p>
        </w:tc>
        <w:tc>
          <w:tcPr>
            <w:tcW w:w="725" w:type="dxa"/>
          </w:tcPr>
          <w:p w:rsidR="005139A9" w:rsidRPr="00646580" w:rsidRDefault="005139A9" w:rsidP="00627E87">
            <w:pPr>
              <w:jc w:val="center"/>
              <w:rPr>
                <w:rFonts w:ascii="Times New Roman" w:hAnsi="Times New Roman" w:cs="Times New Roman"/>
                <w:sz w:val="24"/>
                <w:szCs w:val="24"/>
                <w:lang w:val="sr-Cyrl-RS"/>
              </w:rPr>
            </w:pPr>
          </w:p>
        </w:tc>
        <w:tc>
          <w:tcPr>
            <w:tcW w:w="455" w:type="dxa"/>
          </w:tcPr>
          <w:p w:rsidR="005139A9" w:rsidRPr="00646580" w:rsidRDefault="005139A9" w:rsidP="00627E87">
            <w:pPr>
              <w:jc w:val="center"/>
              <w:rPr>
                <w:rFonts w:ascii="Times New Roman" w:hAnsi="Times New Roman" w:cs="Times New Roman"/>
                <w:sz w:val="24"/>
                <w:szCs w:val="24"/>
                <w:lang w:val="sr-Cyrl-RS"/>
              </w:rPr>
            </w:pPr>
          </w:p>
        </w:tc>
        <w:tc>
          <w:tcPr>
            <w:tcW w:w="788" w:type="dxa"/>
          </w:tcPr>
          <w:p w:rsidR="005139A9" w:rsidRPr="00646580" w:rsidRDefault="005139A9" w:rsidP="00627E87">
            <w:pPr>
              <w:jc w:val="center"/>
              <w:rPr>
                <w:rFonts w:ascii="Times New Roman" w:hAnsi="Times New Roman" w:cs="Times New Roman"/>
                <w:sz w:val="24"/>
                <w:szCs w:val="24"/>
                <w:lang w:val="sr-Cyrl-RS"/>
              </w:rPr>
            </w:pPr>
          </w:p>
        </w:tc>
        <w:tc>
          <w:tcPr>
            <w:tcW w:w="794" w:type="dxa"/>
          </w:tcPr>
          <w:p w:rsidR="005139A9" w:rsidRPr="00646580" w:rsidRDefault="005139A9" w:rsidP="00627E87">
            <w:pPr>
              <w:jc w:val="center"/>
              <w:rPr>
                <w:rFonts w:ascii="Times New Roman" w:hAnsi="Times New Roman" w:cs="Times New Roman"/>
                <w:sz w:val="24"/>
                <w:szCs w:val="24"/>
                <w:lang w:val="sr-Cyrl-RS"/>
              </w:rPr>
            </w:pPr>
          </w:p>
        </w:tc>
        <w:tc>
          <w:tcPr>
            <w:tcW w:w="793" w:type="dxa"/>
          </w:tcPr>
          <w:p w:rsidR="005139A9" w:rsidRPr="00646580" w:rsidRDefault="005139A9" w:rsidP="00627E87">
            <w:pPr>
              <w:jc w:val="center"/>
              <w:rPr>
                <w:rFonts w:ascii="Times New Roman" w:hAnsi="Times New Roman" w:cs="Times New Roman"/>
                <w:sz w:val="24"/>
                <w:szCs w:val="24"/>
                <w:lang w:val="sr-Cyrl-RS"/>
              </w:rPr>
            </w:pPr>
          </w:p>
        </w:tc>
        <w:tc>
          <w:tcPr>
            <w:tcW w:w="680" w:type="dxa"/>
          </w:tcPr>
          <w:p w:rsidR="005139A9" w:rsidRPr="00646580" w:rsidRDefault="005139A9" w:rsidP="00627E87">
            <w:pPr>
              <w:jc w:val="center"/>
              <w:rPr>
                <w:rFonts w:ascii="Times New Roman" w:hAnsi="Times New Roman" w:cs="Times New Roman"/>
                <w:sz w:val="24"/>
                <w:szCs w:val="24"/>
                <w:lang w:val="sr-Cyrl-RS"/>
              </w:rPr>
            </w:pP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w:t>
            </w:r>
          </w:p>
        </w:tc>
        <w:tc>
          <w:tcPr>
            <w:tcW w:w="74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16</w:t>
            </w:r>
          </w:p>
        </w:tc>
        <w:tc>
          <w:tcPr>
            <w:tcW w:w="98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81.25</w:t>
            </w:r>
          </w:p>
        </w:tc>
        <w:tc>
          <w:tcPr>
            <w:tcW w:w="111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6.25</w:t>
            </w:r>
          </w:p>
        </w:tc>
        <w:tc>
          <w:tcPr>
            <w:tcW w:w="72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c>
          <w:tcPr>
            <w:tcW w:w="788"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w:t>
            </w:r>
          </w:p>
        </w:tc>
        <w:tc>
          <w:tcPr>
            <w:tcW w:w="74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98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c>
          <w:tcPr>
            <w:tcW w:w="111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2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c>
          <w:tcPr>
            <w:tcW w:w="788"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37,5</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7</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46.66</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26,66</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26,66</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6</w:t>
            </w:r>
          </w:p>
        </w:tc>
      </w:tr>
      <w:tr w:rsidR="005139A9" w:rsidRPr="00646580" w:rsidTr="005F234E">
        <w:tc>
          <w:tcPr>
            <w:tcW w:w="981" w:type="dxa"/>
          </w:tcPr>
          <w:p w:rsidR="005139A9" w:rsidRPr="00646580" w:rsidRDefault="005139A9" w:rsidP="00627E87">
            <w:pPr>
              <w:jc w:val="center"/>
              <w:rPr>
                <w:rFonts w:ascii="Times New Roman" w:hAnsi="Times New Roman" w:cs="Times New Roman"/>
                <w:lang w:val="sr-Cyrl-RS"/>
              </w:rPr>
            </w:pPr>
            <w:r w:rsidRPr="00646580">
              <w:rPr>
                <w:rFonts w:ascii="Times New Roman" w:hAnsi="Times New Roman" w:cs="Times New Roman"/>
                <w:lang w:val="sr-Cyrl-RS"/>
              </w:rPr>
              <w:t>Укупно од II - IV</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39</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24</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61,53</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5</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12,82</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7</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17,94</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7.69</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16</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10</w:t>
            </w:r>
          </w:p>
        </w:tc>
        <w:tc>
          <w:tcPr>
            <w:tcW w:w="60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60</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69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20</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18,75</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79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79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VI</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13</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8</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53,84</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53,84</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7,69</w:t>
            </w:r>
          </w:p>
        </w:tc>
        <w:tc>
          <w:tcPr>
            <w:tcW w:w="788"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5</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12</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6</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5</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41,66</w:t>
            </w:r>
          </w:p>
        </w:tc>
        <w:tc>
          <w:tcPr>
            <w:tcW w:w="72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8,33</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r>
      <w:tr w:rsidR="005139A9" w:rsidRPr="00646580" w:rsidTr="005F234E">
        <w:tc>
          <w:tcPr>
            <w:tcW w:w="981"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8</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42,85</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3</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28,57</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28,57</w:t>
            </w:r>
          </w:p>
        </w:tc>
        <w:tc>
          <w:tcPr>
            <w:tcW w:w="788"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w:t>
            </w:r>
          </w:p>
        </w:tc>
      </w:tr>
      <w:tr w:rsidR="005139A9" w:rsidRPr="00646580" w:rsidTr="005F234E">
        <w:tc>
          <w:tcPr>
            <w:tcW w:w="981" w:type="dxa"/>
          </w:tcPr>
          <w:p w:rsidR="005139A9" w:rsidRPr="00646580" w:rsidRDefault="005139A9" w:rsidP="00627E87">
            <w:pPr>
              <w:jc w:val="center"/>
              <w:rPr>
                <w:rFonts w:ascii="Times New Roman" w:hAnsi="Times New Roman" w:cs="Times New Roman"/>
                <w:lang w:val="sr-Cyrl-RS"/>
              </w:rPr>
            </w:pPr>
            <w:r w:rsidRPr="00646580">
              <w:rPr>
                <w:rFonts w:ascii="Times New Roman" w:hAnsi="Times New Roman" w:cs="Times New Roman"/>
                <w:lang w:val="sr-Cyrl-RS"/>
              </w:rPr>
              <w:t>Укупно V-VIII</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49</w:t>
            </w:r>
          </w:p>
        </w:tc>
        <w:tc>
          <w:tcPr>
            <w:tcW w:w="98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28</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53,19</w:t>
            </w:r>
          </w:p>
        </w:tc>
        <w:tc>
          <w:tcPr>
            <w:tcW w:w="1114"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15</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33,33</w:t>
            </w:r>
          </w:p>
        </w:tc>
        <w:tc>
          <w:tcPr>
            <w:tcW w:w="725"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5</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10,41</w:t>
            </w:r>
          </w:p>
        </w:tc>
        <w:tc>
          <w:tcPr>
            <w:tcW w:w="788"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2,08</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w:t>
            </w:r>
          </w:p>
        </w:tc>
      </w:tr>
      <w:tr w:rsidR="005139A9" w:rsidRPr="00646580" w:rsidTr="005F234E">
        <w:tc>
          <w:tcPr>
            <w:tcW w:w="981" w:type="dxa"/>
          </w:tcPr>
          <w:p w:rsidR="005139A9" w:rsidRPr="00646580" w:rsidRDefault="005139A9" w:rsidP="00627E87">
            <w:pPr>
              <w:jc w:val="center"/>
              <w:rPr>
                <w:rFonts w:ascii="Times New Roman" w:hAnsi="Times New Roman" w:cs="Times New Roman"/>
                <w:lang w:val="sr-Cyrl-RS"/>
              </w:rPr>
            </w:pPr>
            <w:r w:rsidRPr="00646580">
              <w:rPr>
                <w:rFonts w:ascii="Times New Roman" w:hAnsi="Times New Roman" w:cs="Times New Roman"/>
                <w:lang w:val="sr-Cyrl-RS"/>
              </w:rPr>
              <w:t>Укупно II-VIII</w:t>
            </w:r>
          </w:p>
        </w:tc>
        <w:tc>
          <w:tcPr>
            <w:tcW w:w="743" w:type="dxa"/>
          </w:tcPr>
          <w:p w:rsidR="005139A9" w:rsidRPr="00646580" w:rsidRDefault="005139A9" w:rsidP="00627E87">
            <w:pPr>
              <w:jc w:val="center"/>
              <w:rPr>
                <w:rFonts w:ascii="Times New Roman" w:hAnsi="Times New Roman" w:cs="Times New Roman"/>
                <w:sz w:val="24"/>
                <w:szCs w:val="24"/>
              </w:rPr>
            </w:pPr>
            <w:r w:rsidRPr="00646580">
              <w:rPr>
                <w:rFonts w:ascii="Times New Roman" w:hAnsi="Times New Roman" w:cs="Times New Roman"/>
                <w:sz w:val="24"/>
                <w:szCs w:val="24"/>
              </w:rPr>
              <w:t>88</w:t>
            </w:r>
          </w:p>
        </w:tc>
        <w:tc>
          <w:tcPr>
            <w:tcW w:w="98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52</w:t>
            </w:r>
          </w:p>
        </w:tc>
        <w:tc>
          <w:tcPr>
            <w:tcW w:w="60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59,09</w:t>
            </w:r>
          </w:p>
        </w:tc>
        <w:tc>
          <w:tcPr>
            <w:tcW w:w="111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20</w:t>
            </w:r>
          </w:p>
        </w:tc>
        <w:tc>
          <w:tcPr>
            <w:tcW w:w="6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22,72</w:t>
            </w:r>
          </w:p>
        </w:tc>
        <w:tc>
          <w:tcPr>
            <w:tcW w:w="72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c>
          <w:tcPr>
            <w:tcW w:w="45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13,63</w:t>
            </w:r>
          </w:p>
        </w:tc>
        <w:tc>
          <w:tcPr>
            <w:tcW w:w="788"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794"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4,54</w:t>
            </w:r>
          </w:p>
        </w:tc>
        <w:tc>
          <w:tcPr>
            <w:tcW w:w="793"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80"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bl>
    <w:p w:rsidR="005139A9" w:rsidRPr="00646580" w:rsidRDefault="005139A9" w:rsidP="005139A9">
      <w:pPr>
        <w:jc w:val="center"/>
        <w:rPr>
          <w:rFonts w:ascii="Times New Roman" w:hAnsi="Times New Roman" w:cs="Times New Roman"/>
          <w:sz w:val="24"/>
          <w:szCs w:val="24"/>
          <w:lang w:val="sr-Cyrl-RS"/>
        </w:rPr>
      </w:pPr>
    </w:p>
    <w:p w:rsidR="005139A9" w:rsidRPr="00646580" w:rsidRDefault="005139A9" w:rsidP="005139A9">
      <w:pPr>
        <w:pStyle w:val="ListParagraph"/>
        <w:numPr>
          <w:ilvl w:val="0"/>
          <w:numId w:val="14"/>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Постигнућа ученика првог разреда оцењивана су описно и преглед је дат на основу постављених образовних стандарда постигнућа у табели број 1.</w:t>
      </w:r>
    </w:p>
    <w:p w:rsidR="005139A9" w:rsidRPr="00646580" w:rsidRDefault="005139A9" w:rsidP="005139A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У табели 2. се може видети да је 100 % ученика завршило разред позитивним успехом. Од укупно 88 ученика чији се успех оцењује бројчано ниједан ученик у овој школској години није упућен на поправни испит.</w:t>
      </w:r>
    </w:p>
    <w:p w:rsidR="005139A9" w:rsidRPr="00646580" w:rsidRDefault="005139A9" w:rsidP="005139A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У школској 2021/2022. години, гледано статистички, успех ученика је бољи него у претходној школској години, а постигнути су, за нашу школу и значајни резултати на такмичењима прописаним од стране Министарства просвете РС.</w:t>
      </w:r>
    </w:p>
    <w:p w:rsidR="005139A9" w:rsidRPr="00646580" w:rsidRDefault="005139A9" w:rsidP="005139A9">
      <w:pPr>
        <w:jc w:val="center"/>
        <w:rPr>
          <w:rFonts w:ascii="Times New Roman" w:hAnsi="Times New Roman" w:cs="Times New Roman"/>
          <w:b/>
          <w:sz w:val="24"/>
          <w:szCs w:val="24"/>
          <w:lang w:val="sr-Cyrl-RS"/>
        </w:rPr>
      </w:pPr>
    </w:p>
    <w:p w:rsidR="005139A9" w:rsidRPr="00646580" w:rsidRDefault="005139A9" w:rsidP="005139A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в)  Носиоци дипломе ,,Вук Караџић“  у 2021/2022. години</w:t>
      </w:r>
    </w:p>
    <w:p w:rsidR="005139A9" w:rsidRPr="00646580" w:rsidRDefault="005139A9" w:rsidP="005139A9">
      <w:pPr>
        <w:jc w:val="center"/>
        <w:rPr>
          <w:rFonts w:ascii="Times New Roman" w:hAnsi="Times New Roman" w:cs="Times New Roman"/>
          <w:b/>
          <w:sz w:val="24"/>
          <w:szCs w:val="24"/>
          <w:lang w:val="sr-Cyrl-RS"/>
        </w:rPr>
      </w:pPr>
    </w:p>
    <w:tbl>
      <w:tblPr>
        <w:tblW w:w="0" w:type="auto"/>
        <w:tblLook w:val="04A0" w:firstRow="1" w:lastRow="0" w:firstColumn="1" w:lastColumn="0" w:noHBand="0" w:noVBand="1"/>
      </w:tblPr>
      <w:tblGrid>
        <w:gridCol w:w="4675"/>
        <w:gridCol w:w="4675"/>
      </w:tblGrid>
      <w:tr w:rsidR="005139A9" w:rsidRPr="00646580" w:rsidTr="005F234E">
        <w:tc>
          <w:tcPr>
            <w:tcW w:w="4675" w:type="dxa"/>
            <w:tcBorders>
              <w:top w:val="single" w:sz="4" w:space="0" w:color="auto"/>
              <w:left w:val="single" w:sz="4" w:space="0" w:color="auto"/>
              <w:bottom w:val="single" w:sz="4" w:space="0" w:color="auto"/>
              <w:right w:val="single" w:sz="4" w:space="0" w:color="auto"/>
            </w:tcBorders>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Матија Маџар</w:t>
            </w:r>
          </w:p>
        </w:tc>
        <w:tc>
          <w:tcPr>
            <w:tcW w:w="4675" w:type="dxa"/>
            <w:tcBorders>
              <w:top w:val="single" w:sz="4" w:space="0" w:color="auto"/>
              <w:left w:val="single" w:sz="4" w:space="0" w:color="auto"/>
              <w:bottom w:val="single" w:sz="4" w:space="0" w:color="auto"/>
              <w:right w:val="single" w:sz="4" w:space="0" w:color="auto"/>
            </w:tcBorders>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VIII2</w:t>
            </w:r>
          </w:p>
        </w:tc>
      </w:tr>
      <w:tr w:rsidR="005139A9" w:rsidRPr="00646580" w:rsidTr="005F234E">
        <w:tc>
          <w:tcPr>
            <w:tcW w:w="4675" w:type="dxa"/>
            <w:tcBorders>
              <w:top w:val="single" w:sz="4" w:space="0" w:color="auto"/>
            </w:tcBorders>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Васић</w:t>
            </w:r>
          </w:p>
        </w:tc>
        <w:tc>
          <w:tcPr>
            <w:tcW w:w="4675" w:type="dxa"/>
            <w:tcBorders>
              <w:top w:val="single" w:sz="4" w:space="0" w:color="auto"/>
            </w:tcBorders>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VIII5</w:t>
            </w:r>
          </w:p>
        </w:tc>
      </w:tr>
    </w:tbl>
    <w:p w:rsidR="005139A9" w:rsidRPr="00646580" w:rsidRDefault="005139A9" w:rsidP="005139A9">
      <w:pPr>
        <w:jc w:val="center"/>
        <w:rPr>
          <w:rFonts w:ascii="Times New Roman" w:hAnsi="Times New Roman" w:cs="Times New Roman"/>
          <w:sz w:val="24"/>
          <w:szCs w:val="24"/>
          <w:lang w:val="sr-Cyrl-RS"/>
        </w:rPr>
      </w:pPr>
    </w:p>
    <w:p w:rsidR="005139A9" w:rsidRPr="00646580" w:rsidRDefault="005139A9" w:rsidP="005139A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Одлуком Наставничко већа за Ђака генерације  проглашена 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139A9" w:rsidRPr="00646580" w:rsidTr="005F234E">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Васић</w:t>
            </w:r>
          </w:p>
        </w:tc>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VIII5</w:t>
            </w:r>
          </w:p>
        </w:tc>
      </w:tr>
    </w:tbl>
    <w:p w:rsidR="005139A9" w:rsidRPr="00646580" w:rsidRDefault="005139A9" w:rsidP="005139A9">
      <w:pPr>
        <w:rPr>
          <w:rFonts w:ascii="Times New Roman" w:hAnsi="Times New Roman" w:cs="Times New Roman"/>
          <w:sz w:val="24"/>
          <w:szCs w:val="24"/>
          <w:lang w:val="sr-Cyrl-RS"/>
        </w:rPr>
      </w:pPr>
    </w:p>
    <w:p w:rsidR="005139A9" w:rsidRPr="00646580" w:rsidRDefault="005139A9" w:rsidP="005139A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г) Носиоци посебних диплома за шк. 2021/2022. годину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139A9" w:rsidRPr="00646580" w:rsidTr="005F234E">
        <w:tc>
          <w:tcPr>
            <w:tcW w:w="4675"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Назив предмета</w:t>
            </w:r>
          </w:p>
        </w:tc>
        <w:tc>
          <w:tcPr>
            <w:tcW w:w="4675" w:type="dxa"/>
          </w:tcPr>
          <w:p w:rsidR="005139A9" w:rsidRPr="00646580" w:rsidRDefault="005139A9" w:rsidP="00627E8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Име и презиме ученика</w:t>
            </w:r>
          </w:p>
        </w:tc>
      </w:tr>
      <w:tr w:rsidR="005139A9" w:rsidRPr="00646580" w:rsidTr="005F234E">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језик и књижевност</w:t>
            </w:r>
          </w:p>
        </w:tc>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Васић</w:t>
            </w:r>
          </w:p>
        </w:tc>
      </w:tr>
      <w:tr w:rsidR="005139A9" w:rsidRPr="00646580" w:rsidTr="005F234E">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Хемија</w:t>
            </w:r>
          </w:p>
        </w:tc>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Матија Маџар</w:t>
            </w:r>
          </w:p>
        </w:tc>
      </w:tr>
      <w:tr w:rsidR="005139A9" w:rsidRPr="00646580" w:rsidTr="005F234E">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Физика</w:t>
            </w:r>
          </w:p>
        </w:tc>
        <w:tc>
          <w:tcPr>
            <w:tcW w:w="4675" w:type="dxa"/>
          </w:tcPr>
          <w:p w:rsidR="005139A9" w:rsidRPr="00646580" w:rsidRDefault="005139A9" w:rsidP="00627E8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Матија Маџар</w:t>
            </w:r>
          </w:p>
        </w:tc>
      </w:tr>
    </w:tbl>
    <w:p w:rsidR="005139A9" w:rsidRPr="00646580" w:rsidRDefault="005139A9" w:rsidP="005139A9">
      <w:pPr>
        <w:rPr>
          <w:rFonts w:ascii="Times New Roman" w:hAnsi="Times New Roman" w:cs="Times New Roman"/>
          <w:sz w:val="24"/>
          <w:szCs w:val="24"/>
          <w:lang w:val="sr-Cyrl-RS"/>
        </w:rPr>
      </w:pPr>
    </w:p>
    <w:p w:rsidR="00A52CAF" w:rsidRDefault="00A52CAF" w:rsidP="005139A9">
      <w:pPr>
        <w:jc w:val="center"/>
        <w:rPr>
          <w:rFonts w:ascii="Times New Roman" w:hAnsi="Times New Roman" w:cs="Times New Roman"/>
          <w:b/>
          <w:sz w:val="24"/>
          <w:szCs w:val="24"/>
          <w:lang w:val="sr-Cyrl-RS"/>
        </w:rPr>
      </w:pPr>
    </w:p>
    <w:p w:rsidR="005139A9" w:rsidRPr="00646580" w:rsidRDefault="005139A9" w:rsidP="005168C1">
      <w:pPr>
        <w:pStyle w:val="a1"/>
      </w:pPr>
      <w:bookmarkStart w:id="8" w:name="_Toc113821086"/>
      <w:r w:rsidRPr="00646580">
        <w:t>Извештај о реализацији завршног испита</w:t>
      </w:r>
      <w:bookmarkEnd w:id="8"/>
    </w:p>
    <w:p w:rsidR="005139A9" w:rsidRPr="00646580" w:rsidRDefault="005139A9" w:rsidP="00627E87">
      <w:pPr>
        <w:ind w:firstLine="720"/>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Завршним испитом се процењује степен остварености општих и посебних стандрада достигнућа односно образовних стандарда за крај обавезног образовања и васпитања.  Завршни испит полажу сви ученици на крају основног образовања и васпитања  ОШ ,,Браћа Аксић“  шк. 2021/2022. године завршило је 8 осмака. </w:t>
      </w:r>
    </w:p>
    <w:p w:rsidR="005139A9" w:rsidRPr="00646580" w:rsidRDefault="005139A9" w:rsidP="00627E87">
      <w:pPr>
        <w:ind w:firstLine="720"/>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Припремна настава је реализована према плану и програму, предвиђен фонд часова је остварен. Пробни завршни испит према важећем календару образовно – васпитног рада је одржан у петак и суботу 25. и 26. марта 2022. године. У петак у 13 часова, ученици су полагали тест из математика а у суботу од 9 часова тест из српског односно матерњег језика а у 11.30 часова комбиновани тест. Пробни завршни испит је симулација завршног испита и омогућује ученицима да се упознају са процедуром и начином полагања. По завршетку пробног завршног испита, обраде резултата ученичких постигнућа одрађена је евалуација области које су тестом обухваћене, идентификоване су слабе стране и према томе направљен план како би боље савладали градиво и остварили боље резултате на завршном испиту.  Осмаци су завршни испит полагали у јунском року 27, 28. и 29. јуна. Решавали су задатке у оквиру тестова из српског језика (27. јуна), математике (28. јуна) и комбиновани тест (29. јуна). Комбиновани тест обухвата садржај из природних и  друштвених наука ( биологије, историје, географије, физике и хемије).  </w:t>
      </w:r>
    </w:p>
    <w:p w:rsidR="005139A9" w:rsidRPr="00646580" w:rsidRDefault="005139A9" w:rsidP="00627E87">
      <w:pPr>
        <w:ind w:firstLine="720"/>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Школа је електронски преко програма, системских апликација својих тимова и координатора  на време слала тражене податке у вези ученика и креирала базу неопходну за упис у средњу школу. Осам ученика је полагало завршни испит и након обраде података добили смо прелиминарне резултате тестирања са правом жалбе уколико ученици сматрају да су оштећени. Коначни резултати су објављени и на сајту ,,Моја средња школа“. </w:t>
      </w:r>
    </w:p>
    <w:p w:rsidR="00152488" w:rsidRDefault="00152488" w:rsidP="005139A9">
      <w:pPr>
        <w:ind w:firstLine="720"/>
        <w:rPr>
          <w:rFonts w:ascii="Times New Roman" w:hAnsi="Times New Roman" w:cs="Times New Roman"/>
          <w:sz w:val="24"/>
          <w:szCs w:val="24"/>
          <w:lang w:val="sr-Cyrl-RS"/>
        </w:rPr>
      </w:pPr>
    </w:p>
    <w:p w:rsidR="00152488" w:rsidRDefault="00152488" w:rsidP="005139A9">
      <w:pPr>
        <w:ind w:firstLine="720"/>
        <w:rPr>
          <w:rFonts w:ascii="Times New Roman" w:hAnsi="Times New Roman" w:cs="Times New Roman"/>
          <w:sz w:val="24"/>
          <w:szCs w:val="24"/>
          <w:lang w:val="sr-Cyrl-RS"/>
        </w:rPr>
      </w:pPr>
    </w:p>
    <w:p w:rsidR="00152488" w:rsidRDefault="00152488" w:rsidP="005139A9">
      <w:pPr>
        <w:ind w:firstLine="720"/>
        <w:rPr>
          <w:rFonts w:ascii="Times New Roman" w:hAnsi="Times New Roman" w:cs="Times New Roman"/>
          <w:sz w:val="24"/>
          <w:szCs w:val="24"/>
          <w:lang w:val="sr-Cyrl-RS"/>
        </w:rPr>
      </w:pPr>
    </w:p>
    <w:p w:rsidR="00152488" w:rsidRDefault="00152488" w:rsidP="005139A9">
      <w:pPr>
        <w:ind w:firstLine="720"/>
        <w:rPr>
          <w:rFonts w:ascii="Times New Roman" w:hAnsi="Times New Roman" w:cs="Times New Roman"/>
          <w:sz w:val="24"/>
          <w:szCs w:val="24"/>
          <w:lang w:val="sr-Cyrl-RS"/>
        </w:rPr>
      </w:pPr>
    </w:p>
    <w:p w:rsidR="00152488" w:rsidRDefault="00152488" w:rsidP="005139A9">
      <w:pPr>
        <w:ind w:firstLine="720"/>
        <w:rPr>
          <w:rFonts w:ascii="Times New Roman" w:hAnsi="Times New Roman" w:cs="Times New Roman"/>
          <w:sz w:val="24"/>
          <w:szCs w:val="24"/>
          <w:lang w:val="sr-Cyrl-RS"/>
        </w:rPr>
      </w:pPr>
    </w:p>
    <w:p w:rsidR="00152488" w:rsidRDefault="00152488" w:rsidP="005139A9">
      <w:pPr>
        <w:ind w:firstLine="720"/>
        <w:rPr>
          <w:rFonts w:ascii="Times New Roman" w:hAnsi="Times New Roman" w:cs="Times New Roman"/>
          <w:sz w:val="24"/>
          <w:szCs w:val="24"/>
          <w:lang w:val="sr-Cyrl-RS"/>
        </w:rPr>
      </w:pPr>
    </w:p>
    <w:p w:rsidR="00152488" w:rsidRPr="00646580" w:rsidRDefault="005139A9" w:rsidP="005139A9">
      <w:pPr>
        <w:ind w:firstLine="720"/>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Ученици ОШ ,,Браћа Аксић“ су остварили следеће резултате:</w:t>
      </w:r>
    </w:p>
    <w:p w:rsidR="00A65DBF" w:rsidRPr="003924B2" w:rsidRDefault="00A65DBF" w:rsidP="00A65DBF">
      <w:pPr>
        <w:spacing w:before="14" w:line="220" w:lineRule="exact"/>
        <w:rPr>
          <w:rFonts w:ascii="Times New Roman" w:hAnsi="Times New Roman" w:cs="Times New Roman"/>
        </w:rPr>
      </w:pPr>
    </w:p>
    <w:tbl>
      <w:tblPr>
        <w:tblW w:w="9950" w:type="dxa"/>
        <w:tblInd w:w="103" w:type="dxa"/>
        <w:tblLayout w:type="fixed"/>
        <w:tblCellMar>
          <w:left w:w="0" w:type="dxa"/>
          <w:right w:w="0" w:type="dxa"/>
        </w:tblCellMar>
        <w:tblLook w:val="01E0" w:firstRow="1" w:lastRow="1" w:firstColumn="1" w:lastColumn="1" w:noHBand="0" w:noVBand="0"/>
      </w:tblPr>
      <w:tblGrid>
        <w:gridCol w:w="2444"/>
        <w:gridCol w:w="7506"/>
      </w:tblGrid>
      <w:tr w:rsidR="00A65DBF" w:rsidRPr="00A65DBF" w:rsidTr="00A65DBF">
        <w:trPr>
          <w:trHeight w:hRule="exact" w:val="456"/>
        </w:trPr>
        <w:tc>
          <w:tcPr>
            <w:tcW w:w="9950" w:type="dxa"/>
            <w:gridSpan w:val="2"/>
            <w:tcBorders>
              <w:top w:val="single" w:sz="4" w:space="0" w:color="000000"/>
              <w:left w:val="single" w:sz="4" w:space="0" w:color="000000"/>
              <w:bottom w:val="single" w:sz="4" w:space="0" w:color="000000"/>
              <w:right w:val="single" w:sz="4" w:space="0" w:color="000000"/>
            </w:tcBorders>
            <w:shd w:val="clear" w:color="auto" w:fill="808080"/>
          </w:tcPr>
          <w:p w:rsidR="00A65DBF" w:rsidRPr="00A65DBF" w:rsidRDefault="00A65DBF" w:rsidP="005B3A4D">
            <w:pPr>
              <w:spacing w:before="87"/>
              <w:ind w:left="68"/>
              <w:rPr>
                <w:rFonts w:ascii="Times New Roman" w:eastAsia="Calibri" w:hAnsi="Times New Roman" w:cs="Times New Roman"/>
                <w:sz w:val="24"/>
                <w:szCs w:val="24"/>
              </w:rPr>
            </w:pPr>
            <w:r w:rsidRPr="00A65DBF">
              <w:rPr>
                <w:rFonts w:ascii="Times New Roman" w:eastAsia="Calibri" w:hAnsi="Times New Roman" w:cs="Times New Roman"/>
                <w:spacing w:val="4"/>
                <w:sz w:val="24"/>
                <w:szCs w:val="24"/>
              </w:rPr>
              <w:t>ОСНОВН</w:t>
            </w:r>
            <w:r w:rsidRPr="00A65DBF">
              <w:rPr>
                <w:rFonts w:ascii="Times New Roman" w:eastAsia="Calibri" w:hAnsi="Times New Roman" w:cs="Times New Roman"/>
                <w:sz w:val="24"/>
                <w:szCs w:val="24"/>
              </w:rPr>
              <w:t>Е</w:t>
            </w:r>
            <w:r w:rsidRPr="00A65DBF">
              <w:rPr>
                <w:rFonts w:ascii="Times New Roman" w:eastAsia="Calibri" w:hAnsi="Times New Roman" w:cs="Times New Roman"/>
                <w:spacing w:val="8"/>
                <w:sz w:val="24"/>
                <w:szCs w:val="24"/>
              </w:rPr>
              <w:t xml:space="preserve"> </w:t>
            </w:r>
            <w:r w:rsidRPr="00A65DBF">
              <w:rPr>
                <w:rFonts w:ascii="Times New Roman" w:eastAsia="Calibri" w:hAnsi="Times New Roman" w:cs="Times New Roman"/>
                <w:spacing w:val="4"/>
                <w:sz w:val="24"/>
                <w:szCs w:val="24"/>
              </w:rPr>
              <w:t>ИНФОРМАЦИЈЕ</w:t>
            </w:r>
          </w:p>
        </w:tc>
      </w:tr>
      <w:tr w:rsidR="00A65DBF" w:rsidRPr="00A65DBF" w:rsidTr="00A65DBF">
        <w:trPr>
          <w:trHeight w:hRule="exact" w:val="456"/>
        </w:trPr>
        <w:tc>
          <w:tcPr>
            <w:tcW w:w="2444"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5B3A4D">
            <w:pPr>
              <w:spacing w:before="87"/>
              <w:ind w:left="68"/>
              <w:rPr>
                <w:rFonts w:ascii="Times New Roman" w:eastAsia="Calibri" w:hAnsi="Times New Roman" w:cs="Times New Roman"/>
                <w:sz w:val="24"/>
                <w:szCs w:val="24"/>
              </w:rPr>
            </w:pPr>
            <w:r w:rsidRPr="00A65DBF">
              <w:rPr>
                <w:rFonts w:ascii="Times New Roman" w:eastAsia="Calibri" w:hAnsi="Times New Roman" w:cs="Times New Roman"/>
                <w:spacing w:val="4"/>
                <w:sz w:val="24"/>
                <w:szCs w:val="24"/>
              </w:rPr>
              <w:t>Нази</w:t>
            </w:r>
            <w:r w:rsidRPr="00A65DBF">
              <w:rPr>
                <w:rFonts w:ascii="Times New Roman" w:eastAsia="Calibri" w:hAnsi="Times New Roman" w:cs="Times New Roman"/>
                <w:sz w:val="24"/>
                <w:szCs w:val="24"/>
              </w:rPr>
              <w:t>в</w:t>
            </w:r>
            <w:r w:rsidRPr="00A65DBF">
              <w:rPr>
                <w:rFonts w:ascii="Times New Roman" w:eastAsia="Calibri" w:hAnsi="Times New Roman" w:cs="Times New Roman"/>
                <w:spacing w:val="8"/>
                <w:sz w:val="24"/>
                <w:szCs w:val="24"/>
              </w:rPr>
              <w:t xml:space="preserve"> </w:t>
            </w:r>
            <w:r w:rsidRPr="00A65DBF">
              <w:rPr>
                <w:rFonts w:ascii="Times New Roman" w:eastAsia="Calibri" w:hAnsi="Times New Roman" w:cs="Times New Roman"/>
                <w:spacing w:val="4"/>
                <w:sz w:val="24"/>
                <w:szCs w:val="24"/>
              </w:rPr>
              <w:t>завршно</w:t>
            </w:r>
            <w:r w:rsidRPr="00A65DBF">
              <w:rPr>
                <w:rFonts w:ascii="Times New Roman" w:eastAsia="Calibri" w:hAnsi="Times New Roman" w:cs="Times New Roman"/>
                <w:sz w:val="24"/>
                <w:szCs w:val="24"/>
              </w:rPr>
              <w:t>г</w:t>
            </w:r>
            <w:r w:rsidRPr="00A65DBF">
              <w:rPr>
                <w:rFonts w:ascii="Times New Roman" w:eastAsia="Calibri" w:hAnsi="Times New Roman" w:cs="Times New Roman"/>
                <w:spacing w:val="9"/>
                <w:sz w:val="24"/>
                <w:szCs w:val="24"/>
              </w:rPr>
              <w:t xml:space="preserve"> </w:t>
            </w:r>
            <w:r w:rsidRPr="00A65DBF">
              <w:rPr>
                <w:rFonts w:ascii="Times New Roman" w:eastAsia="Calibri" w:hAnsi="Times New Roman" w:cs="Times New Roman"/>
                <w:spacing w:val="4"/>
                <w:sz w:val="24"/>
                <w:szCs w:val="24"/>
              </w:rPr>
              <w:t>испита</w:t>
            </w:r>
          </w:p>
        </w:tc>
        <w:tc>
          <w:tcPr>
            <w:tcW w:w="7506" w:type="dxa"/>
            <w:tcBorders>
              <w:top w:val="single" w:sz="4" w:space="0" w:color="000000"/>
              <w:left w:val="single" w:sz="4" w:space="0" w:color="000000"/>
              <w:bottom w:val="single" w:sz="4" w:space="0" w:color="000000"/>
              <w:right w:val="single" w:sz="4" w:space="0" w:color="000000"/>
            </w:tcBorders>
          </w:tcPr>
          <w:p w:rsidR="00A65DBF" w:rsidRPr="00A65DBF" w:rsidRDefault="00A65DBF" w:rsidP="005B3A4D">
            <w:pPr>
              <w:spacing w:before="87"/>
              <w:ind w:left="68"/>
              <w:rPr>
                <w:rFonts w:ascii="Times New Roman" w:eastAsia="Calibri" w:hAnsi="Times New Roman" w:cs="Times New Roman"/>
                <w:sz w:val="24"/>
                <w:szCs w:val="24"/>
              </w:rPr>
            </w:pPr>
            <w:r w:rsidRPr="00A65DBF">
              <w:rPr>
                <w:rFonts w:ascii="Times New Roman" w:eastAsia="Calibri" w:hAnsi="Times New Roman" w:cs="Times New Roman"/>
                <w:sz w:val="24"/>
                <w:szCs w:val="24"/>
              </w:rPr>
              <w:t>Завршни</w:t>
            </w:r>
            <w:r w:rsidRPr="00A65DBF">
              <w:rPr>
                <w:rFonts w:ascii="Times New Roman" w:eastAsia="Calibri" w:hAnsi="Times New Roman" w:cs="Times New Roman"/>
                <w:spacing w:val="1"/>
                <w:sz w:val="24"/>
                <w:szCs w:val="24"/>
              </w:rPr>
              <w:t xml:space="preserve"> </w:t>
            </w:r>
            <w:r w:rsidRPr="00A65DBF">
              <w:rPr>
                <w:rFonts w:ascii="Times New Roman" w:eastAsia="Calibri" w:hAnsi="Times New Roman" w:cs="Times New Roman"/>
                <w:sz w:val="24"/>
                <w:szCs w:val="24"/>
              </w:rPr>
              <w:t>испит</w:t>
            </w:r>
          </w:p>
        </w:tc>
      </w:tr>
      <w:tr w:rsidR="00A65DBF" w:rsidRPr="00A65DBF" w:rsidTr="00A65DBF">
        <w:trPr>
          <w:trHeight w:hRule="exact" w:val="456"/>
        </w:trPr>
        <w:tc>
          <w:tcPr>
            <w:tcW w:w="2444"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5B3A4D">
            <w:pPr>
              <w:spacing w:before="87"/>
              <w:ind w:left="68"/>
              <w:rPr>
                <w:rFonts w:ascii="Times New Roman" w:eastAsia="Calibri" w:hAnsi="Times New Roman" w:cs="Times New Roman"/>
                <w:sz w:val="24"/>
                <w:szCs w:val="24"/>
              </w:rPr>
            </w:pPr>
            <w:r w:rsidRPr="00A65DBF">
              <w:rPr>
                <w:rFonts w:ascii="Times New Roman" w:eastAsia="Calibri" w:hAnsi="Times New Roman" w:cs="Times New Roman"/>
                <w:spacing w:val="4"/>
                <w:sz w:val="24"/>
                <w:szCs w:val="24"/>
              </w:rPr>
              <w:t>Опи</w:t>
            </w:r>
            <w:r w:rsidRPr="00A65DBF">
              <w:rPr>
                <w:rFonts w:ascii="Times New Roman" w:eastAsia="Calibri" w:hAnsi="Times New Roman" w:cs="Times New Roman"/>
                <w:sz w:val="24"/>
                <w:szCs w:val="24"/>
              </w:rPr>
              <w:t>с</w:t>
            </w:r>
            <w:r w:rsidRPr="00A65DBF">
              <w:rPr>
                <w:rFonts w:ascii="Times New Roman" w:eastAsia="Calibri" w:hAnsi="Times New Roman" w:cs="Times New Roman"/>
                <w:spacing w:val="8"/>
                <w:sz w:val="24"/>
                <w:szCs w:val="24"/>
              </w:rPr>
              <w:t xml:space="preserve"> </w:t>
            </w:r>
            <w:r w:rsidRPr="00A65DBF">
              <w:rPr>
                <w:rFonts w:ascii="Times New Roman" w:eastAsia="Calibri" w:hAnsi="Times New Roman" w:cs="Times New Roman"/>
                <w:spacing w:val="4"/>
                <w:sz w:val="24"/>
                <w:szCs w:val="24"/>
              </w:rPr>
              <w:t>завршно</w:t>
            </w:r>
            <w:r w:rsidRPr="00A65DBF">
              <w:rPr>
                <w:rFonts w:ascii="Times New Roman" w:eastAsia="Calibri" w:hAnsi="Times New Roman" w:cs="Times New Roman"/>
                <w:sz w:val="24"/>
                <w:szCs w:val="24"/>
              </w:rPr>
              <w:t>г</w:t>
            </w:r>
            <w:r w:rsidRPr="00A65DBF">
              <w:rPr>
                <w:rFonts w:ascii="Times New Roman" w:eastAsia="Calibri" w:hAnsi="Times New Roman" w:cs="Times New Roman"/>
                <w:spacing w:val="9"/>
                <w:sz w:val="24"/>
                <w:szCs w:val="24"/>
              </w:rPr>
              <w:t xml:space="preserve"> </w:t>
            </w:r>
            <w:r w:rsidRPr="00A65DBF">
              <w:rPr>
                <w:rFonts w:ascii="Times New Roman" w:eastAsia="Calibri" w:hAnsi="Times New Roman" w:cs="Times New Roman"/>
                <w:spacing w:val="4"/>
                <w:sz w:val="24"/>
                <w:szCs w:val="24"/>
              </w:rPr>
              <w:t>испита</w:t>
            </w:r>
          </w:p>
        </w:tc>
        <w:tc>
          <w:tcPr>
            <w:tcW w:w="7506" w:type="dxa"/>
            <w:tcBorders>
              <w:top w:val="single" w:sz="4" w:space="0" w:color="000000"/>
              <w:left w:val="single" w:sz="4" w:space="0" w:color="000000"/>
              <w:bottom w:val="single" w:sz="4" w:space="0" w:color="000000"/>
              <w:right w:val="single" w:sz="4" w:space="0" w:color="000000"/>
            </w:tcBorders>
          </w:tcPr>
          <w:p w:rsidR="00A65DBF" w:rsidRPr="00A65DBF" w:rsidRDefault="00A65DBF" w:rsidP="005B3A4D">
            <w:pPr>
              <w:rPr>
                <w:rFonts w:ascii="Times New Roman" w:hAnsi="Times New Roman" w:cs="Times New Roman"/>
                <w:sz w:val="24"/>
                <w:szCs w:val="24"/>
              </w:rPr>
            </w:pPr>
          </w:p>
        </w:tc>
      </w:tr>
    </w:tbl>
    <w:p w:rsidR="00A65DBF" w:rsidRPr="00A65DBF" w:rsidRDefault="00A65DBF" w:rsidP="00A65DBF">
      <w:pPr>
        <w:spacing w:before="10" w:line="220" w:lineRule="exact"/>
        <w:rPr>
          <w:rFonts w:ascii="Times New Roman" w:hAnsi="Times New Roman" w:cs="Times New Roman"/>
          <w:sz w:val="24"/>
          <w:szCs w:val="24"/>
        </w:rPr>
      </w:pPr>
    </w:p>
    <w:tbl>
      <w:tblPr>
        <w:tblW w:w="9962" w:type="dxa"/>
        <w:tblInd w:w="103" w:type="dxa"/>
        <w:tblLayout w:type="fixed"/>
        <w:tblCellMar>
          <w:left w:w="0" w:type="dxa"/>
          <w:right w:w="0" w:type="dxa"/>
        </w:tblCellMar>
        <w:tblLook w:val="01E0" w:firstRow="1" w:lastRow="1" w:firstColumn="1" w:lastColumn="1" w:noHBand="0" w:noVBand="0"/>
      </w:tblPr>
      <w:tblGrid>
        <w:gridCol w:w="2727"/>
        <w:gridCol w:w="1985"/>
        <w:gridCol w:w="2268"/>
        <w:gridCol w:w="2982"/>
      </w:tblGrid>
      <w:tr w:rsidR="00A65DBF" w:rsidRPr="00A65DBF" w:rsidTr="00A65DBF">
        <w:trPr>
          <w:trHeight w:hRule="exact" w:val="659"/>
        </w:trPr>
        <w:tc>
          <w:tcPr>
            <w:tcW w:w="2727"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Ученик</w:t>
            </w:r>
          </w:p>
        </w:tc>
        <w:tc>
          <w:tcPr>
            <w:tcW w:w="1985"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Тестирање</w:t>
            </w:r>
          </w:p>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матерњи језик</w:t>
            </w:r>
          </w:p>
        </w:tc>
        <w:tc>
          <w:tcPr>
            <w:tcW w:w="2268"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Тестирање</w:t>
            </w:r>
          </w:p>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математика</w:t>
            </w:r>
          </w:p>
        </w:tc>
        <w:tc>
          <w:tcPr>
            <w:tcW w:w="2982" w:type="dxa"/>
            <w:tcBorders>
              <w:top w:val="single" w:sz="4" w:space="0" w:color="000000"/>
              <w:left w:val="single" w:sz="4" w:space="0" w:color="000000"/>
              <w:bottom w:val="single" w:sz="4" w:space="0" w:color="000000"/>
              <w:right w:val="single" w:sz="4" w:space="0" w:color="000000"/>
            </w:tcBorders>
            <w:shd w:val="clear" w:color="auto" w:fill="D2D2D2"/>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Тестирање</w:t>
            </w:r>
          </w:p>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изборни предмет</w:t>
            </w:r>
          </w:p>
        </w:tc>
      </w:tr>
      <w:tr w:rsidR="00A65DBF" w:rsidRPr="00A65DBF" w:rsidTr="00A65DBF">
        <w:trPr>
          <w:trHeight w:hRule="exact" w:val="448"/>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Лука (Милан) Денда</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7.00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12.00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18.00</w:t>
            </w:r>
          </w:p>
        </w:tc>
      </w:tr>
      <w:tr w:rsidR="00A65DBF" w:rsidRPr="00A65DBF" w:rsidTr="00A65DBF">
        <w:trPr>
          <w:trHeight w:hRule="exact" w:val="622"/>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Василије (Александар) Денић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12.50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15.00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15.00</w:t>
            </w:r>
          </w:p>
        </w:tc>
      </w:tr>
      <w:tr w:rsidR="00A65DBF" w:rsidRPr="00A65DBF" w:rsidTr="00A65DBF">
        <w:trPr>
          <w:trHeight w:hRule="exact" w:val="443"/>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Милан (Небојша) Денић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11.00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15.00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15.00</w:t>
            </w:r>
          </w:p>
        </w:tc>
      </w:tr>
      <w:tr w:rsidR="00A65DBF" w:rsidRPr="00A65DBF" w:rsidTr="00A65DBF">
        <w:trPr>
          <w:trHeight w:hRule="exact" w:val="443"/>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Никола (Дејан) Ђукић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11.00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15.00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18.00</w:t>
            </w:r>
          </w:p>
        </w:tc>
      </w:tr>
      <w:tr w:rsidR="00A65DBF" w:rsidRPr="00A65DBF" w:rsidTr="00A65DBF">
        <w:trPr>
          <w:trHeight w:hRule="exact" w:val="672"/>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Анастасија (Горан) Милосављевић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11.50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13.00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16.00</w:t>
            </w:r>
          </w:p>
        </w:tc>
      </w:tr>
      <w:tr w:rsidR="00A65DBF" w:rsidRPr="00A65DBF" w:rsidTr="00A65DBF">
        <w:trPr>
          <w:trHeight w:hRule="exact" w:val="582"/>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Михајло (Милорад) Младеновић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10.50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12.50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19.00</w:t>
            </w:r>
          </w:p>
        </w:tc>
      </w:tr>
      <w:tr w:rsidR="00A65DBF" w:rsidRPr="00A65DBF" w:rsidTr="00A65DBF">
        <w:trPr>
          <w:trHeight w:hRule="exact" w:val="443"/>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Марија (Небојша) Морача</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7.00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11.00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16.00</w:t>
            </w:r>
          </w:p>
        </w:tc>
      </w:tr>
      <w:tr w:rsidR="00A65DBF" w:rsidRPr="00A65DBF" w:rsidTr="00A65DBF">
        <w:trPr>
          <w:trHeight w:hRule="exact" w:val="684"/>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Миљана (Славиша) Славковић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3.00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6.00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10.00</w:t>
            </w:r>
          </w:p>
        </w:tc>
      </w:tr>
      <w:tr w:rsidR="00A65DBF" w:rsidRPr="00A65DBF" w:rsidTr="00A65DBF">
        <w:trPr>
          <w:trHeight w:hRule="exact" w:val="443"/>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Матеја (Ненад) Смиљић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8.50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11.00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19.00</w:t>
            </w:r>
          </w:p>
        </w:tc>
      </w:tr>
      <w:tr w:rsidR="00A65DBF" w:rsidRPr="00A65DBF" w:rsidTr="00A65DBF">
        <w:trPr>
          <w:trHeight w:hRule="exact" w:val="686"/>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Анђелија (Звонимир) Сташевић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7.50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10.00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18.50</w:t>
            </w:r>
          </w:p>
        </w:tc>
      </w:tr>
      <w:tr w:rsidR="00A65DBF" w:rsidRPr="00A65DBF" w:rsidTr="00A65DBF">
        <w:trPr>
          <w:trHeight w:hRule="exact" w:val="750"/>
        </w:trPr>
        <w:tc>
          <w:tcPr>
            <w:tcW w:w="2727"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Илија (Томислав) Стојановић</w:t>
            </w:r>
          </w:p>
        </w:tc>
        <w:tc>
          <w:tcPr>
            <w:tcW w:w="1985"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4.00</w:t>
            </w:r>
          </w:p>
        </w:tc>
        <w:tc>
          <w:tcPr>
            <w:tcW w:w="2268"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3.00</w:t>
            </w:r>
          </w:p>
        </w:tc>
        <w:tc>
          <w:tcPr>
            <w:tcW w:w="2982" w:type="dxa"/>
            <w:tcBorders>
              <w:top w:val="single" w:sz="4" w:space="0" w:color="000000"/>
              <w:left w:val="single" w:sz="4" w:space="0" w:color="000000"/>
              <w:bottom w:val="single" w:sz="4" w:space="0" w:color="000000"/>
              <w:right w:val="single" w:sz="4" w:space="0" w:color="000000"/>
            </w:tcBorders>
          </w:tcPr>
          <w:p w:rsidR="00A65DBF" w:rsidRPr="00A65DBF" w:rsidRDefault="00A65DBF" w:rsidP="00A65DBF">
            <w:pPr>
              <w:spacing w:after="0"/>
              <w:jc w:val="center"/>
              <w:rPr>
                <w:rFonts w:ascii="Times New Roman" w:hAnsi="Times New Roman" w:cs="Times New Roman"/>
                <w:sz w:val="24"/>
                <w:szCs w:val="24"/>
              </w:rPr>
            </w:pPr>
            <w:r w:rsidRPr="00A65DBF">
              <w:rPr>
                <w:rFonts w:ascii="Times New Roman" w:hAnsi="Times New Roman" w:cs="Times New Roman"/>
                <w:sz w:val="24"/>
                <w:szCs w:val="24"/>
              </w:rPr>
              <w:t>9.00</w:t>
            </w:r>
          </w:p>
        </w:tc>
      </w:tr>
    </w:tbl>
    <w:p w:rsidR="00152488" w:rsidRPr="00A65DBF" w:rsidRDefault="00152488" w:rsidP="00A65DBF">
      <w:pPr>
        <w:jc w:val="center"/>
      </w:pPr>
    </w:p>
    <w:p w:rsidR="00152488" w:rsidRDefault="00152488">
      <w:pPr>
        <w:rPr>
          <w:rFonts w:ascii="Times New Roman" w:hAnsi="Times New Roman" w:cs="Times New Roman"/>
          <w:b/>
          <w:sz w:val="24"/>
          <w:szCs w:val="24"/>
          <w:lang w:val="sr-Cyrl-RS"/>
        </w:rPr>
      </w:pPr>
    </w:p>
    <w:p w:rsidR="00152488" w:rsidRDefault="00152488" w:rsidP="00B15116">
      <w:pPr>
        <w:rPr>
          <w:rFonts w:ascii="Times New Roman" w:hAnsi="Times New Roman" w:cs="Times New Roman"/>
          <w:b/>
          <w:sz w:val="24"/>
          <w:szCs w:val="24"/>
          <w:lang w:val="sr-Cyrl-RS"/>
        </w:rPr>
      </w:pPr>
    </w:p>
    <w:tbl>
      <w:tblPr>
        <w:tblpPr w:leftFromText="180" w:rightFromText="180" w:horzAnchor="margin" w:tblpXSpec="center" w:tblpY="1245"/>
        <w:tblW w:w="0" w:type="auto"/>
        <w:tblLook w:val="04A0" w:firstRow="1" w:lastRow="0" w:firstColumn="1" w:lastColumn="0" w:noHBand="0" w:noVBand="1"/>
      </w:tblPr>
      <w:tblGrid>
        <w:gridCol w:w="1876"/>
        <w:gridCol w:w="1767"/>
        <w:gridCol w:w="1608"/>
        <w:gridCol w:w="1437"/>
        <w:gridCol w:w="1161"/>
        <w:gridCol w:w="1501"/>
      </w:tblGrid>
      <w:tr w:rsidR="00152488" w:rsidRPr="00646580" w:rsidTr="005B3A4D">
        <w:trPr>
          <w:trHeight w:val="70"/>
        </w:trPr>
        <w:tc>
          <w:tcPr>
            <w:tcW w:w="1939" w:type="dxa"/>
            <w:vMerge w:val="restart"/>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Назив такмичења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Име</w:t>
            </w:r>
          </w:p>
        </w:tc>
        <w:tc>
          <w:tcPr>
            <w:tcW w:w="1755" w:type="dxa"/>
            <w:vMerge w:val="restart"/>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разред</w:t>
            </w:r>
          </w:p>
        </w:tc>
        <w:tc>
          <w:tcPr>
            <w:tcW w:w="3881" w:type="dxa"/>
            <w:gridSpan w:val="3"/>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РАНГ ТАКМИЧЕЊА</w:t>
            </w:r>
          </w:p>
          <w:p w:rsidR="00152488" w:rsidRPr="00646580" w:rsidRDefault="00152488" w:rsidP="005B3A4D">
            <w:pPr>
              <w:jc w:val="center"/>
              <w:rPr>
                <w:rFonts w:ascii="Times New Roman" w:hAnsi="Times New Roman" w:cs="Times New Roman"/>
                <w:b/>
                <w:sz w:val="24"/>
                <w:szCs w:val="24"/>
                <w:lang w:val="sr-Cyrl-RS"/>
              </w:rPr>
            </w:pPr>
          </w:p>
        </w:tc>
      </w:tr>
      <w:tr w:rsidR="00152488" w:rsidRPr="00646580" w:rsidTr="005B3A4D">
        <w:trPr>
          <w:trHeight w:val="705"/>
        </w:trPr>
        <w:tc>
          <w:tcPr>
            <w:tcW w:w="1939" w:type="dxa"/>
            <w:vMerge/>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Презиме</w:t>
            </w:r>
          </w:p>
        </w:tc>
        <w:tc>
          <w:tcPr>
            <w:tcW w:w="1755" w:type="dxa"/>
            <w:vMerge/>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општинско</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окружно</w:t>
            </w:r>
          </w:p>
          <w:p w:rsidR="00152488" w:rsidRPr="00646580" w:rsidRDefault="00152488" w:rsidP="005B3A4D">
            <w:pPr>
              <w:jc w:val="center"/>
              <w:rPr>
                <w:rFonts w:ascii="Times New Roman" w:hAnsi="Times New Roman" w:cs="Times New Roman"/>
                <w:b/>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републичко</w:t>
            </w:r>
          </w:p>
          <w:p w:rsidR="00152488" w:rsidRPr="00646580" w:rsidRDefault="00152488" w:rsidP="005B3A4D">
            <w:pPr>
              <w:jc w:val="center"/>
              <w:rPr>
                <w:rFonts w:ascii="Times New Roman" w:hAnsi="Times New Roman" w:cs="Times New Roman"/>
                <w:b/>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Српски језик</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прво место </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Хелена Васић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p w:rsidR="00152488" w:rsidRPr="00646580" w:rsidRDefault="00152488" w:rsidP="005B3A4D">
            <w:pPr>
              <w:jc w:val="center"/>
              <w:rPr>
                <w:rFonts w:ascii="Times New Roman" w:hAnsi="Times New Roman" w:cs="Times New Roman"/>
                <w:sz w:val="24"/>
                <w:szCs w:val="24"/>
                <w:lang w:val="sr-Cyrl-RS"/>
              </w:rPr>
            </w:pP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Петар Настић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Маша Смиљић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Андреа Арсић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Никола Ђукић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Васић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Историја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Физика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Милићевић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Анђелија Сташевић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Биологија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Петар Настић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Марија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Дина Шкријељ</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Маша Смиљић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Андреа Арсић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Прво меесто</w:t>
            </w: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Математика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Михајло Радовић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Лука Анђелковић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Хелена Васић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Дина Шкријељ</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lastRenderedPageBreak/>
              <w:t>Хемија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Географија</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r w:rsidR="00152488" w:rsidRPr="00646580" w:rsidTr="005B3A4D">
        <w:tc>
          <w:tcPr>
            <w:tcW w:w="193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Васић</w:t>
            </w:r>
          </w:p>
        </w:tc>
        <w:tc>
          <w:tcPr>
            <w:tcW w:w="17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355"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107"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c>
          <w:tcPr>
            <w:tcW w:w="1419" w:type="dxa"/>
            <w:tcBorders>
              <w:top w:val="single" w:sz="4" w:space="0" w:color="auto"/>
              <w:left w:val="single" w:sz="4" w:space="0" w:color="auto"/>
              <w:bottom w:val="single" w:sz="4" w:space="0" w:color="auto"/>
              <w:right w:val="single" w:sz="4" w:space="0" w:color="auto"/>
            </w:tcBorders>
          </w:tcPr>
          <w:p w:rsidR="00152488" w:rsidRPr="00646580" w:rsidRDefault="00152488" w:rsidP="005B3A4D">
            <w:pPr>
              <w:jc w:val="center"/>
              <w:rPr>
                <w:rFonts w:ascii="Times New Roman" w:hAnsi="Times New Roman" w:cs="Times New Roman"/>
                <w:sz w:val="24"/>
                <w:szCs w:val="24"/>
                <w:lang w:val="sr-Cyrl-RS"/>
              </w:rPr>
            </w:pPr>
          </w:p>
        </w:tc>
      </w:tr>
    </w:tbl>
    <w:p w:rsidR="00B15116" w:rsidRPr="00A65DBF" w:rsidRDefault="00152488" w:rsidP="00B15116">
      <w:pPr>
        <w:rPr>
          <w:rFonts w:ascii="Times New Roman" w:hAnsi="Times New Roman" w:cs="Times New Roman"/>
          <w:b/>
          <w:sz w:val="24"/>
          <w:szCs w:val="24"/>
        </w:rPr>
      </w:pPr>
      <w:r>
        <w:rPr>
          <w:rFonts w:ascii="Times New Roman" w:hAnsi="Times New Roman" w:cs="Times New Roman"/>
          <w:b/>
          <w:sz w:val="24"/>
          <w:szCs w:val="24"/>
          <w:lang w:val="sr-Cyrl-RS"/>
        </w:rPr>
        <w:lastRenderedPageBreak/>
        <w:br w:type="page"/>
      </w:r>
      <w:bookmarkStart w:id="9" w:name="_GoBack"/>
      <w:bookmarkEnd w:id="9"/>
    </w:p>
    <w:p w:rsidR="00152488" w:rsidRPr="00152488" w:rsidRDefault="00152488" w:rsidP="00152488">
      <w:pPr>
        <w:jc w:val="center"/>
        <w:rPr>
          <w:rFonts w:ascii="Times New Roman" w:hAnsi="Times New Roman" w:cs="Times New Roman"/>
          <w:b/>
          <w:sz w:val="28"/>
          <w:szCs w:val="24"/>
          <w:lang w:val="sr-Cyrl-RS"/>
        </w:rPr>
      </w:pPr>
      <w:r w:rsidRPr="00152488">
        <w:rPr>
          <w:rFonts w:ascii="Times New Roman" w:hAnsi="Times New Roman" w:cs="Times New Roman"/>
          <w:b/>
          <w:sz w:val="28"/>
          <w:szCs w:val="24"/>
          <w:lang w:val="sr-Cyrl-RS"/>
        </w:rPr>
        <w:lastRenderedPageBreak/>
        <w:t>Учешће ученика на такмичењима и смотрама у школској 2021/2022. години</w:t>
      </w:r>
    </w:p>
    <w:p w:rsidR="00152488" w:rsidRPr="00646580" w:rsidRDefault="00152488" w:rsidP="00B15116">
      <w:pPr>
        <w:rPr>
          <w:rFonts w:ascii="Times New Roman" w:hAnsi="Times New Roman" w:cs="Times New Roman"/>
          <w:b/>
          <w:sz w:val="24"/>
          <w:szCs w:val="24"/>
          <w:lang w:val="sr-Cyrl-RS"/>
        </w:rPr>
      </w:pPr>
    </w:p>
    <w:p w:rsidR="00152488" w:rsidRDefault="00152488" w:rsidP="00150380">
      <w:pPr>
        <w:pStyle w:val="a0"/>
      </w:pPr>
      <w:bookmarkStart w:id="10" w:name="_Toc113821087"/>
    </w:p>
    <w:p w:rsidR="00B15116" w:rsidRPr="00646580" w:rsidRDefault="00B15116" w:rsidP="00150380">
      <w:pPr>
        <w:pStyle w:val="a0"/>
      </w:pPr>
      <w:r w:rsidRPr="00646580">
        <w:t>Извештај о припремљенос</w:t>
      </w:r>
      <w:r w:rsidR="0039536C">
        <w:t>ти школе за почетак школске 2023/24</w:t>
      </w:r>
      <w:r w:rsidRPr="00646580">
        <w:t>.године</w:t>
      </w:r>
      <w:bookmarkEnd w:id="10"/>
    </w:p>
    <w:p w:rsidR="00B15116" w:rsidRPr="00646580" w:rsidRDefault="00E60294" w:rsidP="00150380">
      <w:pPr>
        <w:pStyle w:val="a0"/>
      </w:pPr>
      <w:bookmarkStart w:id="11" w:name="_Toc113821088"/>
      <w:r>
        <w:rPr>
          <w:lang w:val="en-US"/>
        </w:rPr>
        <w:t xml:space="preserve">3. </w:t>
      </w:r>
      <w:r w:rsidR="00B15116" w:rsidRPr="00646580">
        <w:t>МАТЕРИЈАЛНО – ТЕХНИЧКИ И ПРОСТОРНИ УСЛОВИ РАДА ШКОЛЕ</w:t>
      </w:r>
      <w:bookmarkEnd w:id="11"/>
    </w:p>
    <w:p w:rsidR="00B12CF8" w:rsidRPr="00646580" w:rsidRDefault="00B12CF8" w:rsidP="005168C1">
      <w:pPr>
        <w:pStyle w:val="a1"/>
      </w:pPr>
      <w:bookmarkStart w:id="12" w:name="_Toc113821089"/>
      <w:r w:rsidRPr="00646580">
        <w:t>Материјално-технички и просторни услови рада школе</w:t>
      </w:r>
      <w:bookmarkEnd w:id="12"/>
    </w:p>
    <w:p w:rsidR="00B12CF8" w:rsidRPr="00646580" w:rsidRDefault="00B12CF8"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 овој школској години настава ће се одвијати у 26 одељења, распоређених у матичној школи и издвојеним одељењима: </w:t>
      </w:r>
    </w:p>
    <w:p w:rsidR="00B12CF8" w:rsidRPr="00646580" w:rsidRDefault="00B12CF8"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EB6295" w:rsidRPr="00646580">
        <w:rPr>
          <w:rFonts w:ascii="Times New Roman" w:hAnsi="Times New Roman" w:cs="Times New Roman"/>
          <w:sz w:val="24"/>
          <w:szCs w:val="24"/>
          <w:lang w:val="sr-Cyrl-RS"/>
        </w:rPr>
        <w:t xml:space="preserve"> у матичној школи у Липљану </w:t>
      </w:r>
      <w:r w:rsidR="00E74198" w:rsidRPr="00646580">
        <w:rPr>
          <w:rFonts w:ascii="Times New Roman" w:hAnsi="Times New Roman" w:cs="Times New Roman"/>
          <w:sz w:val="24"/>
          <w:szCs w:val="24"/>
          <w:lang w:val="sr-Cyrl-RS"/>
        </w:rPr>
        <w:t>–</w:t>
      </w:r>
      <w:r w:rsidR="00EB6295" w:rsidRPr="00646580">
        <w:rPr>
          <w:rFonts w:ascii="Times New Roman" w:hAnsi="Times New Roman" w:cs="Times New Roman"/>
          <w:sz w:val="24"/>
          <w:szCs w:val="24"/>
          <w:lang w:val="sr-Cyrl-RS"/>
        </w:rPr>
        <w:t xml:space="preserve"> 8 одељења</w:t>
      </w:r>
    </w:p>
    <w:p w:rsidR="00EB6295" w:rsidRPr="00646580" w:rsidRDefault="00EB6295"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 издвојено одељење у Сувом Долу – 8 одељења</w:t>
      </w:r>
    </w:p>
    <w:p w:rsidR="00EB6295" w:rsidRPr="00646580" w:rsidRDefault="00EB6295"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 издвој</w:t>
      </w:r>
      <w:r w:rsidR="0039536C">
        <w:rPr>
          <w:rFonts w:ascii="Times New Roman" w:hAnsi="Times New Roman" w:cs="Times New Roman"/>
          <w:sz w:val="24"/>
          <w:szCs w:val="24"/>
          <w:lang w:val="sr-Cyrl-RS"/>
        </w:rPr>
        <w:t>ено одељење у Старом Грацком – 6</w:t>
      </w:r>
      <w:r w:rsidRPr="00646580">
        <w:rPr>
          <w:rFonts w:ascii="Times New Roman" w:hAnsi="Times New Roman" w:cs="Times New Roman"/>
          <w:sz w:val="24"/>
          <w:szCs w:val="24"/>
          <w:lang w:val="sr-Cyrl-RS"/>
        </w:rPr>
        <w:t xml:space="preserve"> одељења</w:t>
      </w:r>
    </w:p>
    <w:p w:rsidR="00EB6295" w:rsidRPr="00646580" w:rsidRDefault="00EB6295"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39536C">
        <w:rPr>
          <w:rFonts w:ascii="Times New Roman" w:hAnsi="Times New Roman" w:cs="Times New Roman"/>
          <w:sz w:val="24"/>
          <w:szCs w:val="24"/>
          <w:lang w:val="sr-Cyrl-RS"/>
        </w:rPr>
        <w:t xml:space="preserve"> издвојено одељење у Рабовцу – 4</w:t>
      </w:r>
      <w:r w:rsidRPr="00646580">
        <w:rPr>
          <w:rFonts w:ascii="Times New Roman" w:hAnsi="Times New Roman" w:cs="Times New Roman"/>
          <w:sz w:val="24"/>
          <w:szCs w:val="24"/>
          <w:lang w:val="sr-Cyrl-RS"/>
        </w:rPr>
        <w:t xml:space="preserve"> одељења </w:t>
      </w:r>
    </w:p>
    <w:p w:rsidR="001C48A9" w:rsidRPr="00646580" w:rsidRDefault="001C48A9" w:rsidP="00B12CF8">
      <w:pPr>
        <w:rPr>
          <w:rFonts w:ascii="Times New Roman" w:hAnsi="Times New Roman" w:cs="Times New Roman"/>
          <w:sz w:val="24"/>
          <w:szCs w:val="24"/>
          <w:lang w:val="sr-Cyrl-RS"/>
        </w:rPr>
      </w:pPr>
    </w:p>
    <w:p w:rsidR="00EB6295" w:rsidRPr="00646580" w:rsidRDefault="003F51EF" w:rsidP="005168C1">
      <w:pPr>
        <w:pStyle w:val="a1"/>
      </w:pPr>
      <w:bookmarkStart w:id="13" w:name="_Toc113821090"/>
      <w:r w:rsidRPr="00646580">
        <w:t>МАТЕРИЈАЛНО – ТЕХНИЧКИ И ПРОСТОРНИ УСЛОВИ РАДА – ЛИПЉАН</w:t>
      </w:r>
      <w:bookmarkEnd w:id="13"/>
    </w:p>
    <w:p w:rsidR="003F51EF" w:rsidRPr="00646580" w:rsidRDefault="003F51EF" w:rsidP="00B12CF8">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303"/>
        <w:gridCol w:w="2139"/>
      </w:tblGrid>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6303"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НАЗИВ ПРОСТОРИЈЕ </w:t>
            </w:r>
          </w:p>
        </w:tc>
        <w:tc>
          <w:tcPr>
            <w:tcW w:w="2139"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ПОВРШИНА У m²</w:t>
            </w:r>
          </w:p>
        </w:tc>
      </w:tr>
      <w:tr w:rsidR="001E2FA9" w:rsidRPr="00646580" w:rsidTr="00A52CAF">
        <w:tc>
          <w:tcPr>
            <w:tcW w:w="908" w:type="dxa"/>
          </w:tcPr>
          <w:p w:rsidR="001E2FA9" w:rsidRPr="00646580" w:rsidRDefault="001E2FA9" w:rsidP="00B12CF8">
            <w:pPr>
              <w:rPr>
                <w:rFonts w:ascii="Times New Roman" w:hAnsi="Times New Roman" w:cs="Times New Roman"/>
                <w:sz w:val="24"/>
                <w:szCs w:val="24"/>
                <w:lang w:val="sr-Cyrl-RS"/>
              </w:rPr>
            </w:pPr>
          </w:p>
        </w:tc>
        <w:tc>
          <w:tcPr>
            <w:tcW w:w="6303" w:type="dxa"/>
          </w:tcPr>
          <w:p w:rsidR="001E2FA9" w:rsidRPr="00646580" w:rsidRDefault="001E2FA9"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ПРИЗЕМЉЕ</w:t>
            </w:r>
          </w:p>
        </w:tc>
        <w:tc>
          <w:tcPr>
            <w:tcW w:w="2139" w:type="dxa"/>
          </w:tcPr>
          <w:p w:rsidR="001E2FA9" w:rsidRPr="00646580" w:rsidRDefault="001E2FA9" w:rsidP="00B12CF8">
            <w:pPr>
              <w:rPr>
                <w:rFonts w:ascii="Times New Roman" w:hAnsi="Times New Roman" w:cs="Times New Roman"/>
                <w:sz w:val="24"/>
                <w:szCs w:val="24"/>
                <w:lang w:val="sr-Cyrl-RS"/>
              </w:rPr>
            </w:pP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6303" w:type="dxa"/>
          </w:tcPr>
          <w:p w:rsidR="003F51EF" w:rsidRPr="00646580" w:rsidRDefault="000E6FD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Улаз</w:t>
            </w:r>
          </w:p>
        </w:tc>
        <w:tc>
          <w:tcPr>
            <w:tcW w:w="2139" w:type="dxa"/>
          </w:tcPr>
          <w:p w:rsidR="003F51EF" w:rsidRPr="00646580" w:rsidRDefault="000E6FD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6303" w:type="dxa"/>
          </w:tcPr>
          <w:p w:rsidR="003F51EF" w:rsidRPr="00646580" w:rsidRDefault="001E2FA9"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Хол</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Учионица предшколско</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6303" w:type="dxa"/>
          </w:tcPr>
          <w:p w:rsidR="003F51EF" w:rsidRPr="00646580" w:rsidRDefault="001E2FA9"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Учионица 1</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6303" w:type="dxa"/>
          </w:tcPr>
          <w:p w:rsidR="003F51EF" w:rsidRPr="00646580" w:rsidRDefault="001E2FA9"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Учионица 2</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6.</w:t>
            </w:r>
          </w:p>
        </w:tc>
        <w:tc>
          <w:tcPr>
            <w:tcW w:w="6303" w:type="dxa"/>
          </w:tcPr>
          <w:p w:rsidR="003F51EF" w:rsidRPr="00646580" w:rsidRDefault="001E2FA9"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Учионица 3 </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6303" w:type="dxa"/>
          </w:tcPr>
          <w:p w:rsidR="003F51EF" w:rsidRPr="00646580" w:rsidRDefault="007036EC"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Мала фискултурна сала</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Зборница </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Ходник </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Мали кабинет</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Котларница</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12.</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Просторија за помоћне раднике </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20</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Магацин </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w:t>
            </w:r>
          </w:p>
        </w:tc>
        <w:tc>
          <w:tcPr>
            <w:tcW w:w="6303" w:type="dxa"/>
          </w:tcPr>
          <w:p w:rsidR="003F51EF" w:rsidRPr="00646580" w:rsidRDefault="009D3761"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Тоалет </w:t>
            </w:r>
            <w:r w:rsidR="00602672" w:rsidRPr="00646580">
              <w:rPr>
                <w:rFonts w:ascii="Times New Roman" w:hAnsi="Times New Roman" w:cs="Times New Roman"/>
                <w:sz w:val="24"/>
                <w:szCs w:val="24"/>
                <w:lang w:val="sr-Cyrl-RS"/>
              </w:rPr>
              <w:t>1,2,3</w:t>
            </w:r>
          </w:p>
        </w:tc>
        <w:tc>
          <w:tcPr>
            <w:tcW w:w="2139"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30</w:t>
            </w:r>
          </w:p>
        </w:tc>
      </w:tr>
      <w:tr w:rsidR="00602672" w:rsidRPr="00646580" w:rsidTr="00A52CAF">
        <w:tc>
          <w:tcPr>
            <w:tcW w:w="908" w:type="dxa"/>
          </w:tcPr>
          <w:p w:rsidR="00602672" w:rsidRPr="00646580" w:rsidRDefault="00602672" w:rsidP="00B12CF8">
            <w:pPr>
              <w:rPr>
                <w:rFonts w:ascii="Times New Roman" w:hAnsi="Times New Roman" w:cs="Times New Roman"/>
                <w:sz w:val="24"/>
                <w:szCs w:val="24"/>
                <w:lang w:val="sr-Cyrl-RS"/>
              </w:rPr>
            </w:pPr>
          </w:p>
        </w:tc>
        <w:tc>
          <w:tcPr>
            <w:tcW w:w="6303" w:type="dxa"/>
          </w:tcPr>
          <w:p w:rsidR="00602672"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СПРАТ</w:t>
            </w:r>
          </w:p>
        </w:tc>
        <w:tc>
          <w:tcPr>
            <w:tcW w:w="2139" w:type="dxa"/>
          </w:tcPr>
          <w:p w:rsidR="00602672" w:rsidRPr="00646580" w:rsidRDefault="00602672" w:rsidP="00B12CF8">
            <w:pPr>
              <w:rPr>
                <w:rFonts w:ascii="Times New Roman" w:hAnsi="Times New Roman" w:cs="Times New Roman"/>
                <w:sz w:val="24"/>
                <w:szCs w:val="24"/>
                <w:lang w:val="sr-Cyrl-RS"/>
              </w:rPr>
            </w:pP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w:t>
            </w:r>
          </w:p>
        </w:tc>
        <w:tc>
          <w:tcPr>
            <w:tcW w:w="6303"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Учионица 4</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c>
          <w:tcPr>
            <w:tcW w:w="6303"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Кабинет/библиотека</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50</w:t>
            </w:r>
          </w:p>
        </w:tc>
      </w:tr>
      <w:tr w:rsidR="003F51EF" w:rsidRPr="00646580" w:rsidTr="00A52CAF">
        <w:tc>
          <w:tcPr>
            <w:tcW w:w="908" w:type="dxa"/>
          </w:tcPr>
          <w:p w:rsidR="003F51EF" w:rsidRPr="00646580" w:rsidRDefault="00602672"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17.</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Канцеларије 1,2,3,4</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112,2</w:t>
            </w:r>
          </w:p>
        </w:tc>
      </w:tr>
      <w:tr w:rsidR="003F51EF" w:rsidRPr="00646580" w:rsidTr="00A52CAF">
        <w:tc>
          <w:tcPr>
            <w:tcW w:w="908"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18.</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Ходник</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60,8</w:t>
            </w:r>
          </w:p>
        </w:tc>
      </w:tr>
      <w:tr w:rsidR="003F51EF" w:rsidRPr="00646580" w:rsidTr="00A52CAF">
        <w:tc>
          <w:tcPr>
            <w:tcW w:w="908"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19.</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Магацин</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35</w:t>
            </w:r>
          </w:p>
        </w:tc>
      </w:tr>
      <w:tr w:rsidR="003F51EF" w:rsidRPr="00646580" w:rsidTr="00A52CAF">
        <w:tc>
          <w:tcPr>
            <w:tcW w:w="908"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20.</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Остава</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3F51EF" w:rsidRPr="00646580" w:rsidTr="00A52CAF">
        <w:tc>
          <w:tcPr>
            <w:tcW w:w="908"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21. </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Тоалет 1,2,3</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38</w:t>
            </w:r>
          </w:p>
        </w:tc>
      </w:tr>
      <w:tr w:rsidR="003F51EF" w:rsidRPr="00646580" w:rsidTr="00A52CAF">
        <w:tc>
          <w:tcPr>
            <w:tcW w:w="908"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w:t>
            </w:r>
          </w:p>
        </w:tc>
        <w:tc>
          <w:tcPr>
            <w:tcW w:w="6303"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Степениште</w:t>
            </w:r>
          </w:p>
        </w:tc>
        <w:tc>
          <w:tcPr>
            <w:tcW w:w="2139" w:type="dxa"/>
          </w:tcPr>
          <w:p w:rsidR="003F51EF"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45</w:t>
            </w:r>
          </w:p>
        </w:tc>
      </w:tr>
      <w:tr w:rsidR="003F51EF" w:rsidRPr="00646580" w:rsidTr="00A52CAF">
        <w:tc>
          <w:tcPr>
            <w:tcW w:w="908" w:type="dxa"/>
          </w:tcPr>
          <w:p w:rsidR="003F51EF" w:rsidRPr="00646580" w:rsidRDefault="003F51EF" w:rsidP="00B12CF8">
            <w:pPr>
              <w:rPr>
                <w:rFonts w:ascii="Times New Roman" w:hAnsi="Times New Roman" w:cs="Times New Roman"/>
                <w:sz w:val="24"/>
                <w:szCs w:val="24"/>
                <w:lang w:val="sr-Cyrl-RS"/>
              </w:rPr>
            </w:pPr>
          </w:p>
        </w:tc>
        <w:tc>
          <w:tcPr>
            <w:tcW w:w="6303" w:type="dxa"/>
          </w:tcPr>
          <w:p w:rsidR="003F51EF" w:rsidRPr="00646580" w:rsidRDefault="00777A7B" w:rsidP="00B12CF8">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w:t>
            </w:r>
          </w:p>
        </w:tc>
        <w:tc>
          <w:tcPr>
            <w:tcW w:w="2139" w:type="dxa"/>
          </w:tcPr>
          <w:p w:rsidR="003F51EF" w:rsidRPr="00646580" w:rsidRDefault="00777A7B" w:rsidP="00B12CF8">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960</w:t>
            </w:r>
          </w:p>
        </w:tc>
      </w:tr>
      <w:tr w:rsidR="00777A7B" w:rsidRPr="00646580" w:rsidTr="00A52CAF">
        <w:tc>
          <w:tcPr>
            <w:tcW w:w="908" w:type="dxa"/>
          </w:tcPr>
          <w:p w:rsidR="00777A7B" w:rsidRPr="00646580" w:rsidRDefault="00777A7B" w:rsidP="00B12CF8">
            <w:pPr>
              <w:rPr>
                <w:rFonts w:ascii="Times New Roman" w:hAnsi="Times New Roman" w:cs="Times New Roman"/>
                <w:sz w:val="24"/>
                <w:szCs w:val="24"/>
                <w:lang w:val="sr-Cyrl-RS"/>
              </w:rPr>
            </w:pPr>
          </w:p>
        </w:tc>
        <w:tc>
          <w:tcPr>
            <w:tcW w:w="6303" w:type="dxa"/>
          </w:tcPr>
          <w:p w:rsidR="00777A7B"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Спортски терен</w:t>
            </w:r>
          </w:p>
        </w:tc>
        <w:tc>
          <w:tcPr>
            <w:tcW w:w="2139" w:type="dxa"/>
          </w:tcPr>
          <w:p w:rsidR="00777A7B" w:rsidRPr="00646580" w:rsidRDefault="007B1C77" w:rsidP="00B12CF8">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9m x 18m   </w:t>
            </w:r>
            <w:r w:rsidRPr="00646580">
              <w:rPr>
                <w:rFonts w:ascii="Times New Roman" w:hAnsi="Times New Roman" w:cs="Times New Roman"/>
                <w:b/>
                <w:sz w:val="24"/>
                <w:szCs w:val="24"/>
                <w:lang w:val="sr-Latn-RS"/>
              </w:rPr>
              <w:t xml:space="preserve"> 162</w:t>
            </w:r>
            <w:r w:rsidRPr="00646580">
              <w:rPr>
                <w:rFonts w:ascii="Times New Roman" w:hAnsi="Times New Roman" w:cs="Times New Roman"/>
                <w:sz w:val="24"/>
                <w:szCs w:val="24"/>
                <w:lang w:val="sr-Latn-RS"/>
              </w:rPr>
              <w:t xml:space="preserve"> m²</w:t>
            </w:r>
          </w:p>
        </w:tc>
      </w:tr>
      <w:tr w:rsidR="00777A7B" w:rsidRPr="00646580" w:rsidTr="00A52CAF">
        <w:tc>
          <w:tcPr>
            <w:tcW w:w="908" w:type="dxa"/>
          </w:tcPr>
          <w:p w:rsidR="00777A7B" w:rsidRPr="00646580" w:rsidRDefault="00777A7B" w:rsidP="00B12CF8">
            <w:pPr>
              <w:rPr>
                <w:rFonts w:ascii="Times New Roman" w:hAnsi="Times New Roman" w:cs="Times New Roman"/>
                <w:sz w:val="24"/>
                <w:szCs w:val="24"/>
                <w:lang w:val="sr-Cyrl-RS"/>
              </w:rPr>
            </w:pPr>
          </w:p>
        </w:tc>
        <w:tc>
          <w:tcPr>
            <w:tcW w:w="6303" w:type="dxa"/>
          </w:tcPr>
          <w:p w:rsidR="00777A7B" w:rsidRPr="00646580" w:rsidRDefault="00777A7B" w:rsidP="00B12CF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Школско двориште</w:t>
            </w:r>
          </w:p>
        </w:tc>
        <w:tc>
          <w:tcPr>
            <w:tcW w:w="2139" w:type="dxa"/>
          </w:tcPr>
          <w:p w:rsidR="00777A7B" w:rsidRPr="00646580" w:rsidRDefault="007B1C77" w:rsidP="00B12CF8">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18m x 36m  </w:t>
            </w:r>
            <w:r w:rsidRPr="00646580">
              <w:rPr>
                <w:rFonts w:ascii="Times New Roman" w:hAnsi="Times New Roman" w:cs="Times New Roman"/>
                <w:b/>
                <w:sz w:val="24"/>
                <w:szCs w:val="24"/>
                <w:lang w:val="sr-Latn-RS"/>
              </w:rPr>
              <w:t>648 m²</w:t>
            </w:r>
          </w:p>
        </w:tc>
      </w:tr>
    </w:tbl>
    <w:p w:rsidR="003F51EF" w:rsidRPr="00646580" w:rsidRDefault="003F51EF" w:rsidP="00B12CF8">
      <w:pPr>
        <w:rPr>
          <w:rFonts w:ascii="Times New Roman" w:hAnsi="Times New Roman" w:cs="Times New Roman"/>
          <w:sz w:val="24"/>
          <w:szCs w:val="24"/>
          <w:lang w:val="sr-Cyrl-RS"/>
        </w:rPr>
      </w:pPr>
    </w:p>
    <w:p w:rsidR="00777A7B" w:rsidRPr="00646580" w:rsidRDefault="00777A7B" w:rsidP="005168C1">
      <w:pPr>
        <w:pStyle w:val="a1"/>
      </w:pPr>
      <w:r w:rsidRPr="00646580">
        <w:t xml:space="preserve">           </w:t>
      </w:r>
      <w:r w:rsidR="002E32B3" w:rsidRPr="00646580">
        <w:t xml:space="preserve"> </w:t>
      </w:r>
      <w:bookmarkStart w:id="14" w:name="_Toc113821091"/>
      <w:r w:rsidRPr="00646580">
        <w:t>МАТЕРИЈАЛНО – ТЕХНИЧКИ И ПРОСТОРНИ УСЛОВИ РАДА – СУВИ ДО</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90"/>
        <w:gridCol w:w="2065"/>
      </w:tblGrid>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ПРОСТОРИЈЕ</w:t>
            </w:r>
          </w:p>
        </w:tc>
        <w:tc>
          <w:tcPr>
            <w:tcW w:w="206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ПОВРШИНА У m²</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СТАРИ ОБЈЕКАТ</w:t>
            </w:r>
          </w:p>
        </w:tc>
        <w:tc>
          <w:tcPr>
            <w:tcW w:w="2065" w:type="dxa"/>
          </w:tcPr>
          <w:p w:rsidR="00777A7B" w:rsidRPr="00646580" w:rsidRDefault="00777A7B" w:rsidP="00E74198">
            <w:pPr>
              <w:jc w:val="center"/>
              <w:rPr>
                <w:rFonts w:ascii="Times New Roman" w:hAnsi="Times New Roman" w:cs="Times New Roman"/>
                <w:sz w:val="24"/>
                <w:szCs w:val="24"/>
                <w:lang w:val="sr-Latn-RS"/>
              </w:rPr>
            </w:pP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Учионице 1,2,3,4</w:t>
            </w:r>
          </w:p>
        </w:tc>
        <w:tc>
          <w:tcPr>
            <w:tcW w:w="2065" w:type="dxa"/>
          </w:tcPr>
          <w:p w:rsidR="00777A7B" w:rsidRPr="00646580" w:rsidRDefault="00C571C8" w:rsidP="00E7419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96</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Зборница</w:t>
            </w:r>
          </w:p>
        </w:tc>
        <w:tc>
          <w:tcPr>
            <w:tcW w:w="2065" w:type="dxa"/>
          </w:tcPr>
          <w:p w:rsidR="00777A7B" w:rsidRPr="00646580" w:rsidRDefault="00C571C8" w:rsidP="00E7419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10,7</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Предходник</w:t>
            </w:r>
          </w:p>
        </w:tc>
        <w:tc>
          <w:tcPr>
            <w:tcW w:w="2065" w:type="dxa"/>
          </w:tcPr>
          <w:p w:rsidR="00777A7B" w:rsidRPr="00646580" w:rsidRDefault="00C571C8" w:rsidP="00E7419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Ходник</w:t>
            </w:r>
          </w:p>
        </w:tc>
        <w:tc>
          <w:tcPr>
            <w:tcW w:w="2065" w:type="dxa"/>
          </w:tcPr>
          <w:p w:rsidR="00777A7B" w:rsidRPr="00646580" w:rsidRDefault="00C571C8" w:rsidP="00E7419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7,3</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Тоалет 1,2</w:t>
            </w:r>
          </w:p>
        </w:tc>
        <w:tc>
          <w:tcPr>
            <w:tcW w:w="2065" w:type="dxa"/>
          </w:tcPr>
          <w:p w:rsidR="00777A7B" w:rsidRPr="00646580" w:rsidRDefault="00777A7B" w:rsidP="00777A7B">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w:t>
            </w:r>
            <w:r w:rsidR="00C571C8" w:rsidRPr="00646580">
              <w:rPr>
                <w:rFonts w:ascii="Times New Roman" w:hAnsi="Times New Roman" w:cs="Times New Roman"/>
                <w:sz w:val="24"/>
                <w:szCs w:val="24"/>
                <w:lang w:val="sr-Latn-RS"/>
              </w:rPr>
              <w:t>10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Котларница</w:t>
            </w:r>
          </w:p>
        </w:tc>
        <w:tc>
          <w:tcPr>
            <w:tcW w:w="2065" w:type="dxa"/>
          </w:tcPr>
          <w:p w:rsidR="00777A7B" w:rsidRPr="00646580" w:rsidRDefault="00777A7B" w:rsidP="00777A7B">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w:t>
            </w:r>
            <w:r w:rsidR="00C571C8" w:rsidRPr="00646580">
              <w:rPr>
                <w:rFonts w:ascii="Times New Roman" w:hAnsi="Times New Roman" w:cs="Times New Roman"/>
                <w:sz w:val="24"/>
                <w:szCs w:val="24"/>
                <w:lang w:val="sr-Latn-RS"/>
              </w:rPr>
              <w:t>6</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c>
        <w:tc>
          <w:tcPr>
            <w:tcW w:w="6390"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 СТАРОГ ОБЈЕКТА</w:t>
            </w:r>
          </w:p>
        </w:tc>
        <w:tc>
          <w:tcPr>
            <w:tcW w:w="2065"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002E500B" w:rsidRPr="00646580">
              <w:rPr>
                <w:rFonts w:ascii="Times New Roman" w:hAnsi="Times New Roman" w:cs="Times New Roman"/>
                <w:b/>
                <w:sz w:val="24"/>
                <w:szCs w:val="24"/>
                <w:lang w:val="sr-Cyrl-RS"/>
              </w:rPr>
              <w:t>140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sz w:val="24"/>
                <w:szCs w:val="24"/>
                <w:lang w:val="sr-Cyrl-RS"/>
              </w:rPr>
            </w:pPr>
          </w:p>
        </w:tc>
        <w:tc>
          <w:tcPr>
            <w:tcW w:w="2065" w:type="dxa"/>
          </w:tcPr>
          <w:p w:rsidR="00777A7B" w:rsidRPr="00646580" w:rsidRDefault="00777A7B" w:rsidP="00777A7B">
            <w:pPr>
              <w:rPr>
                <w:rFonts w:ascii="Times New Roman" w:hAnsi="Times New Roman" w:cs="Times New Roman"/>
                <w:sz w:val="24"/>
                <w:szCs w:val="24"/>
                <w:lang w:val="sr-Cyrl-RS"/>
              </w:rPr>
            </w:pP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НОВИ ОБЈЕКАТ</w:t>
            </w:r>
          </w:p>
        </w:tc>
        <w:tc>
          <w:tcPr>
            <w:tcW w:w="2065" w:type="dxa"/>
          </w:tcPr>
          <w:p w:rsidR="00777A7B" w:rsidRPr="00646580" w:rsidRDefault="00777A7B" w:rsidP="00777A7B">
            <w:pPr>
              <w:rPr>
                <w:rFonts w:ascii="Times New Roman" w:hAnsi="Times New Roman" w:cs="Times New Roman"/>
                <w:sz w:val="24"/>
                <w:szCs w:val="24"/>
                <w:lang w:val="sr-Cyrl-RS"/>
              </w:rPr>
            </w:pP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Учионице 1,2,3,4</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104</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Кабинет</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15</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Зборница</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12</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Канцеларије 1,2</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23</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Кухиња</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15</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Архива</w:t>
            </w:r>
          </w:p>
        </w:tc>
        <w:tc>
          <w:tcPr>
            <w:tcW w:w="2065" w:type="dxa"/>
          </w:tcPr>
          <w:p w:rsidR="00777A7B" w:rsidRPr="00646580" w:rsidRDefault="00E54759"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9</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Котларница</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Тоалети 1,2,3</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24</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Свлационице 1,2</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25</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 </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Портирница</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9</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Предходник - улаз</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9</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12.</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Хол</w:t>
            </w:r>
          </w:p>
        </w:tc>
        <w:tc>
          <w:tcPr>
            <w:tcW w:w="2065" w:type="dxa"/>
          </w:tcPr>
          <w:p w:rsidR="00777A7B" w:rsidRPr="00646580" w:rsidRDefault="00E54759"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73</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Ходник</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15</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Фискултурна сала</w:t>
            </w:r>
          </w:p>
        </w:tc>
        <w:tc>
          <w:tcPr>
            <w:tcW w:w="2065" w:type="dxa"/>
          </w:tcPr>
          <w:p w:rsidR="00777A7B" w:rsidRPr="00646580" w:rsidRDefault="00C571C8"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320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w:t>
            </w: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Терасе 1,2</w:t>
            </w:r>
          </w:p>
        </w:tc>
        <w:tc>
          <w:tcPr>
            <w:tcW w:w="2065" w:type="dxa"/>
          </w:tcPr>
          <w:p w:rsidR="00777A7B" w:rsidRPr="00646580" w:rsidRDefault="00E54759"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17</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 НОВОГ ОБЈЕКТА</w:t>
            </w:r>
          </w:p>
        </w:tc>
        <w:tc>
          <w:tcPr>
            <w:tcW w:w="2065" w:type="dxa"/>
          </w:tcPr>
          <w:p w:rsidR="00777A7B" w:rsidRPr="00646580" w:rsidRDefault="00E33D0D" w:rsidP="00C571C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690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 ОБЈЕКАТА</w:t>
            </w:r>
          </w:p>
        </w:tc>
        <w:tc>
          <w:tcPr>
            <w:tcW w:w="2065" w:type="dxa"/>
          </w:tcPr>
          <w:p w:rsidR="00777A7B" w:rsidRPr="00646580" w:rsidRDefault="00E33D0D"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Cyrl-RS"/>
              </w:rPr>
              <w:t>830</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Спорски терен</w:t>
            </w:r>
          </w:p>
        </w:tc>
        <w:tc>
          <w:tcPr>
            <w:tcW w:w="2065" w:type="dxa"/>
          </w:tcPr>
          <w:p w:rsidR="00777A7B" w:rsidRPr="00646580" w:rsidRDefault="007B1C77"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162</w:t>
            </w:r>
          </w:p>
        </w:tc>
      </w:tr>
      <w:tr w:rsidR="00777A7B" w:rsidRPr="00646580" w:rsidTr="00A52CAF">
        <w:tc>
          <w:tcPr>
            <w:tcW w:w="895" w:type="dxa"/>
          </w:tcPr>
          <w:p w:rsidR="00777A7B" w:rsidRPr="00646580" w:rsidRDefault="00777A7B" w:rsidP="00777A7B">
            <w:pPr>
              <w:rPr>
                <w:rFonts w:ascii="Times New Roman" w:hAnsi="Times New Roman" w:cs="Times New Roman"/>
                <w:sz w:val="24"/>
                <w:szCs w:val="24"/>
                <w:lang w:val="sr-Cyrl-RS"/>
              </w:rPr>
            </w:pPr>
          </w:p>
        </w:tc>
        <w:tc>
          <w:tcPr>
            <w:tcW w:w="6390" w:type="dxa"/>
          </w:tcPr>
          <w:p w:rsidR="00777A7B" w:rsidRPr="00646580" w:rsidRDefault="00777A7B" w:rsidP="00777A7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Школско двориште</w:t>
            </w:r>
          </w:p>
        </w:tc>
        <w:tc>
          <w:tcPr>
            <w:tcW w:w="2065" w:type="dxa"/>
          </w:tcPr>
          <w:p w:rsidR="00777A7B" w:rsidRPr="00646580" w:rsidRDefault="007B1C77" w:rsidP="00C571C8">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1000</w:t>
            </w:r>
          </w:p>
        </w:tc>
      </w:tr>
    </w:tbl>
    <w:p w:rsidR="00777A7B" w:rsidRPr="00646580" w:rsidRDefault="00777A7B" w:rsidP="00777A7B">
      <w:pPr>
        <w:rPr>
          <w:rFonts w:ascii="Times New Roman" w:hAnsi="Times New Roman" w:cs="Times New Roman"/>
          <w:sz w:val="24"/>
          <w:szCs w:val="24"/>
          <w:lang w:val="sr-Cyrl-RS"/>
        </w:rPr>
      </w:pPr>
    </w:p>
    <w:p w:rsidR="002E32B3" w:rsidRPr="00646580" w:rsidRDefault="002E32B3" w:rsidP="002E32B3">
      <w:pPr>
        <w:rPr>
          <w:rFonts w:ascii="Times New Roman" w:hAnsi="Times New Roman" w:cs="Times New Roman"/>
          <w:sz w:val="24"/>
          <w:szCs w:val="24"/>
          <w:lang w:val="sr-Cyrl-RS"/>
        </w:rPr>
      </w:pPr>
    </w:p>
    <w:p w:rsidR="00777A7B" w:rsidRPr="00646580" w:rsidRDefault="00777A7B" w:rsidP="005168C1">
      <w:pPr>
        <w:pStyle w:val="a1"/>
      </w:pPr>
      <w:bookmarkStart w:id="15" w:name="_Toc113821092"/>
      <w:r w:rsidRPr="00646580">
        <w:t>МАТЕРИЈАЛНО – ТЕХНИЧКИ И ПРОСТОРНИ УСЛОВИ РАДА – СТАРО ГРАЦКО</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90"/>
        <w:gridCol w:w="2065"/>
      </w:tblGrid>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ПРОСТОРИЈЕ</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ПОВРШИНА У m²</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Учионице 1,2,3,4,5</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87,56</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Зборница</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15,2</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Просторија за помоћне раднике</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14,7</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Тоалет 1,2</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 </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Ходник</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36,6</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Степениште</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9,56</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Помоћна зграда</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42,38</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Сала </w:t>
            </w:r>
          </w:p>
        </w:tc>
        <w:tc>
          <w:tcPr>
            <w:tcW w:w="2065"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243</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p>
        </w:tc>
        <w:tc>
          <w:tcPr>
            <w:tcW w:w="6390" w:type="dxa"/>
          </w:tcPr>
          <w:p w:rsidR="00777A7B" w:rsidRPr="00646580" w:rsidRDefault="00777A7B" w:rsidP="002E32B3">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w:t>
            </w:r>
          </w:p>
        </w:tc>
        <w:tc>
          <w:tcPr>
            <w:tcW w:w="2065" w:type="dxa"/>
          </w:tcPr>
          <w:p w:rsidR="00777A7B" w:rsidRPr="00646580" w:rsidRDefault="00777A7B" w:rsidP="00777A7B">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460</w:t>
            </w: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p>
        </w:tc>
        <w:tc>
          <w:tcPr>
            <w:tcW w:w="6390" w:type="dxa"/>
          </w:tcPr>
          <w:p w:rsidR="00777A7B" w:rsidRPr="00646580" w:rsidRDefault="00777A7B" w:rsidP="002E32B3">
            <w:pPr>
              <w:rPr>
                <w:rFonts w:ascii="Times New Roman" w:hAnsi="Times New Roman" w:cs="Times New Roman"/>
                <w:sz w:val="24"/>
                <w:szCs w:val="24"/>
                <w:lang w:val="sr-Cyrl-RS"/>
              </w:rPr>
            </w:pPr>
          </w:p>
        </w:tc>
        <w:tc>
          <w:tcPr>
            <w:tcW w:w="2065" w:type="dxa"/>
          </w:tcPr>
          <w:p w:rsidR="00777A7B" w:rsidRPr="00646580" w:rsidRDefault="00777A7B" w:rsidP="002E32B3">
            <w:pPr>
              <w:rPr>
                <w:rFonts w:ascii="Times New Roman" w:hAnsi="Times New Roman" w:cs="Times New Roman"/>
                <w:sz w:val="24"/>
                <w:szCs w:val="24"/>
                <w:lang w:val="sr-Cyrl-RS"/>
              </w:rPr>
            </w:pPr>
          </w:p>
        </w:tc>
      </w:tr>
      <w:tr w:rsidR="00777A7B" w:rsidRPr="00646580" w:rsidTr="00A52CAF">
        <w:tc>
          <w:tcPr>
            <w:tcW w:w="895" w:type="dxa"/>
          </w:tcPr>
          <w:p w:rsidR="00777A7B" w:rsidRPr="00646580" w:rsidRDefault="00777A7B" w:rsidP="002E32B3">
            <w:pPr>
              <w:rPr>
                <w:rFonts w:ascii="Times New Roman" w:hAnsi="Times New Roman" w:cs="Times New Roman"/>
                <w:sz w:val="24"/>
                <w:szCs w:val="24"/>
                <w:lang w:val="sr-Cyrl-RS"/>
              </w:rPr>
            </w:pPr>
          </w:p>
        </w:tc>
        <w:tc>
          <w:tcPr>
            <w:tcW w:w="6390" w:type="dxa"/>
          </w:tcPr>
          <w:p w:rsidR="00777A7B" w:rsidRPr="00646580" w:rsidRDefault="00777A7B" w:rsidP="002E32B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Школско двориште</w:t>
            </w:r>
          </w:p>
        </w:tc>
        <w:tc>
          <w:tcPr>
            <w:tcW w:w="2065" w:type="dxa"/>
          </w:tcPr>
          <w:p w:rsidR="00777A7B" w:rsidRPr="00646580" w:rsidRDefault="000E3AD5" w:rsidP="002E32B3">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w:t>
            </w:r>
            <w:r w:rsidR="00F066FE" w:rsidRPr="00646580">
              <w:rPr>
                <w:rFonts w:ascii="Times New Roman" w:hAnsi="Times New Roman" w:cs="Times New Roman"/>
                <w:sz w:val="24"/>
                <w:szCs w:val="24"/>
                <w:lang w:val="sr-Cyrl-RS"/>
              </w:rPr>
              <w:t>10 ари</w:t>
            </w:r>
          </w:p>
        </w:tc>
      </w:tr>
    </w:tbl>
    <w:p w:rsidR="00777A7B" w:rsidRPr="00646580" w:rsidRDefault="00777A7B" w:rsidP="002E32B3">
      <w:pPr>
        <w:rPr>
          <w:rFonts w:ascii="Times New Roman" w:hAnsi="Times New Roman" w:cs="Times New Roman"/>
          <w:sz w:val="24"/>
          <w:szCs w:val="24"/>
          <w:lang w:val="sr-Cyrl-RS"/>
        </w:rPr>
      </w:pPr>
    </w:p>
    <w:p w:rsidR="00777A7B" w:rsidRPr="00646580" w:rsidRDefault="00777A7B" w:rsidP="005168C1">
      <w:pPr>
        <w:pStyle w:val="a1"/>
      </w:pPr>
      <w:bookmarkStart w:id="16" w:name="_Toc113821093"/>
      <w:r w:rsidRPr="00646580">
        <w:t>МАТЕРИЈАЛНО – ТЕХНИЧКИ И ПРОСТОРНИ УСЛОВИ РАДА – РАБОВЦЕ</w:t>
      </w:r>
      <w:bookmarkEnd w:id="1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074"/>
        <w:gridCol w:w="2035"/>
      </w:tblGrid>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ПРОСТОРИЈЕ</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ПОВРШИНА Уm²</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Учионице 1,2,3,4,5</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74</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2. </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Ходник </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Степениште улаз</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Тоалет 1,2,3</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 </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објекат</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Зборница</w:t>
            </w:r>
          </w:p>
        </w:tc>
        <w:tc>
          <w:tcPr>
            <w:tcW w:w="2065"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p>
        </w:tc>
        <w:tc>
          <w:tcPr>
            <w:tcW w:w="6390" w:type="dxa"/>
          </w:tcPr>
          <w:p w:rsidR="00777A7B" w:rsidRPr="00646580" w:rsidRDefault="00777A7B" w:rsidP="00410BE4">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УКУПНА ПОВРШИНА</w:t>
            </w:r>
          </w:p>
        </w:tc>
        <w:tc>
          <w:tcPr>
            <w:tcW w:w="2065" w:type="dxa"/>
          </w:tcPr>
          <w:p w:rsidR="00777A7B" w:rsidRPr="00646580" w:rsidRDefault="00777A7B" w:rsidP="00410BE4">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140</w:t>
            </w:r>
          </w:p>
        </w:tc>
      </w:tr>
      <w:tr w:rsidR="00777A7B" w:rsidRPr="00646580" w:rsidTr="00A52CAF">
        <w:tc>
          <w:tcPr>
            <w:tcW w:w="535" w:type="dxa"/>
          </w:tcPr>
          <w:p w:rsidR="00777A7B" w:rsidRPr="00646580" w:rsidRDefault="00777A7B" w:rsidP="00410BE4">
            <w:pPr>
              <w:rPr>
                <w:rFonts w:ascii="Times New Roman" w:hAnsi="Times New Roman" w:cs="Times New Roman"/>
                <w:sz w:val="24"/>
                <w:szCs w:val="24"/>
                <w:lang w:val="sr-Cyrl-RS"/>
              </w:rPr>
            </w:pPr>
          </w:p>
        </w:tc>
        <w:tc>
          <w:tcPr>
            <w:tcW w:w="6390" w:type="dxa"/>
          </w:tcPr>
          <w:p w:rsidR="00777A7B" w:rsidRPr="00646580" w:rsidRDefault="00777A7B" w:rsidP="00410BE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Школско двориште</w:t>
            </w:r>
          </w:p>
        </w:tc>
        <w:tc>
          <w:tcPr>
            <w:tcW w:w="2065" w:type="dxa"/>
          </w:tcPr>
          <w:p w:rsidR="00777A7B" w:rsidRPr="00646580" w:rsidRDefault="00F066FE" w:rsidP="00F066F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25 ари</w:t>
            </w:r>
          </w:p>
        </w:tc>
      </w:tr>
    </w:tbl>
    <w:p w:rsidR="008D22B9" w:rsidRDefault="008D22B9" w:rsidP="0075375F">
      <w:pPr>
        <w:ind w:left="360"/>
        <w:rPr>
          <w:rFonts w:ascii="Times New Roman" w:hAnsi="Times New Roman" w:cs="Times New Roman"/>
          <w:sz w:val="24"/>
          <w:szCs w:val="24"/>
        </w:rPr>
      </w:pPr>
    </w:p>
    <w:p w:rsidR="006C44CA" w:rsidRDefault="007B1C77" w:rsidP="0075375F">
      <w:pPr>
        <w:ind w:left="360"/>
        <w:rPr>
          <w:rFonts w:ascii="Times New Roman" w:hAnsi="Times New Roman" w:cs="Times New Roman"/>
          <w:sz w:val="24"/>
          <w:szCs w:val="24"/>
        </w:rPr>
      </w:pPr>
      <w:r w:rsidRPr="00646580">
        <w:rPr>
          <w:rFonts w:ascii="Times New Roman" w:hAnsi="Times New Roman" w:cs="Times New Roman"/>
          <w:sz w:val="24"/>
          <w:szCs w:val="24"/>
        </w:rPr>
        <w:t xml:space="preserve">        Школа је уступила једну просторију (учионицу), једну мању просторију у виду канцеларије  и један тоалет предшколској установи  „Сунце“ Липљан – Гуштерица. О чему постоји уговор о бесплатном уступању простора за коришћење уз обавезу подмиривања нужних трошкова.</w:t>
      </w:r>
    </w:p>
    <w:p w:rsidR="007B1C77" w:rsidRDefault="007B1C77" w:rsidP="005168C1">
      <w:pPr>
        <w:pStyle w:val="a1"/>
      </w:pPr>
      <w:bookmarkStart w:id="17" w:name="_Toc113821094"/>
      <w:r w:rsidRPr="00646580">
        <w:t>НАСТАВНА СРЕДСТВА</w:t>
      </w:r>
      <w:bookmarkEnd w:id="17"/>
    </w:p>
    <w:p w:rsidR="00A52CAF" w:rsidRPr="00646580" w:rsidRDefault="00A52CAF" w:rsidP="0075375F">
      <w:pPr>
        <w:ind w:left="360"/>
        <w:rPr>
          <w:rFonts w:ascii="Times New Roman" w:hAnsi="Times New Roman" w:cs="Times New Roman"/>
          <w:sz w:val="24"/>
          <w:szCs w:val="24"/>
          <w:lang w:val="sr-Cyrl-R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705"/>
      </w:tblGrid>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наставног средства</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Количина</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Рачунар</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30</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Лаптоп</w:t>
            </w:r>
          </w:p>
        </w:tc>
        <w:tc>
          <w:tcPr>
            <w:tcW w:w="1705" w:type="dxa"/>
          </w:tcPr>
          <w:p w:rsidR="00D37E78" w:rsidRPr="00646580" w:rsidRDefault="00090FBF" w:rsidP="0075375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9536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53</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Штампачи</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Пројектор</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Пројектно платно</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Фотокопир са скенером</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Микроскоп </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Микроскопски препарати (комплет)</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Касетофон</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E147E0" w:rsidRPr="00646580" w:rsidTr="00A52CAF">
        <w:tc>
          <w:tcPr>
            <w:tcW w:w="7285" w:type="dxa"/>
          </w:tcPr>
          <w:p w:rsidR="00E147E0" w:rsidRPr="00646580" w:rsidRDefault="00E147E0"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Клавир</w:t>
            </w:r>
          </w:p>
        </w:tc>
        <w:tc>
          <w:tcPr>
            <w:tcW w:w="1705" w:type="dxa"/>
          </w:tcPr>
          <w:p w:rsidR="00E147E0" w:rsidRPr="00646580" w:rsidRDefault="00E147E0"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Звучне читанке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Комплет прибора за геометрију</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Географске карте</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w:t>
            </w:r>
          </w:p>
        </w:tc>
      </w:tr>
      <w:tr w:rsidR="00D37E78" w:rsidRPr="00646580" w:rsidTr="00A52CAF">
        <w:tc>
          <w:tcPr>
            <w:tcW w:w="728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Глобус</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r>
      <w:tr w:rsidR="00D37E78" w:rsidRPr="00646580" w:rsidTr="00A52CAF">
        <w:tc>
          <w:tcPr>
            <w:tcW w:w="7285" w:type="dxa"/>
          </w:tcPr>
          <w:p w:rsidR="00D37E78"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Костур, велики и мали</w:t>
            </w:r>
          </w:p>
        </w:tc>
        <w:tc>
          <w:tcPr>
            <w:tcW w:w="1705" w:type="dxa"/>
          </w:tcPr>
          <w:p w:rsidR="00D37E78"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Модел људског тела, велики и мали</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Модели људских органа</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Лабораторијско посуђе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31</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Хемијске супстанце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20</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Речници (енглески, руски)</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867296" w:rsidRPr="00646580" w:rsidTr="00A52CAF">
        <w:tc>
          <w:tcPr>
            <w:tcW w:w="728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Велика енциклопедија науке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r>
    </w:tbl>
    <w:p w:rsidR="007B1C77" w:rsidRPr="00646580" w:rsidRDefault="007B1C77" w:rsidP="0075375F">
      <w:pPr>
        <w:ind w:left="360"/>
        <w:rPr>
          <w:rFonts w:ascii="Times New Roman" w:hAnsi="Times New Roman" w:cs="Times New Roman"/>
          <w:sz w:val="24"/>
          <w:szCs w:val="24"/>
          <w:lang w:val="sr-Cyrl-RS"/>
        </w:rPr>
      </w:pPr>
    </w:p>
    <w:p w:rsidR="008D22B9" w:rsidRDefault="00867296" w:rsidP="008D22B9">
      <w:pPr>
        <w:ind w:left="360"/>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Према задњем попису библиотека, која је смешт</w:t>
      </w:r>
      <w:r w:rsidRPr="00646580">
        <w:rPr>
          <w:rFonts w:ascii="Times New Roman" w:hAnsi="Times New Roman" w:cs="Times New Roman"/>
          <w:sz w:val="24"/>
          <w:szCs w:val="24"/>
          <w:lang w:val="sr-Cyrl-RS"/>
        </w:rPr>
        <w:t>ена у информатичком кабинету матичне школе,</w:t>
      </w:r>
      <w:r w:rsidRPr="00646580">
        <w:rPr>
          <w:rFonts w:ascii="Times New Roman" w:hAnsi="Times New Roman" w:cs="Times New Roman"/>
          <w:sz w:val="24"/>
          <w:szCs w:val="24"/>
        </w:rPr>
        <w:t xml:space="preserve"> опремљена са 5320 књига</w:t>
      </w:r>
      <w:r w:rsidRPr="00646580">
        <w:rPr>
          <w:rFonts w:ascii="Times New Roman" w:hAnsi="Times New Roman" w:cs="Times New Roman"/>
          <w:sz w:val="24"/>
          <w:szCs w:val="24"/>
          <w:lang w:val="sr-Cyrl-RS"/>
        </w:rPr>
        <w:t xml:space="preserve">. Поред тога </w:t>
      </w:r>
      <w:r w:rsidR="00581308" w:rsidRPr="00646580">
        <w:rPr>
          <w:rFonts w:ascii="Times New Roman" w:hAnsi="Times New Roman" w:cs="Times New Roman"/>
          <w:sz w:val="24"/>
          <w:szCs w:val="24"/>
          <w:lang w:val="sr-Cyrl-RS"/>
        </w:rPr>
        <w:t>школа има и уџбенике од првог до осмог разреда, које ученици враћају из система бесплатни уџбеници, а које ученици користе у току школске године по потреби.</w:t>
      </w:r>
    </w:p>
    <w:p w:rsidR="00496C0E" w:rsidRPr="008D22B9" w:rsidRDefault="00496C0E" w:rsidP="008D22B9">
      <w:pPr>
        <w:ind w:left="360"/>
        <w:jc w:val="both"/>
        <w:rPr>
          <w:rFonts w:ascii="Times New Roman" w:hAnsi="Times New Roman" w:cs="Times New Roman"/>
          <w:sz w:val="24"/>
          <w:szCs w:val="24"/>
          <w:lang w:val="sr-Cyrl-RS"/>
        </w:rPr>
      </w:pPr>
      <w:r w:rsidRPr="00646580">
        <w:rPr>
          <w:rFonts w:ascii="Times New Roman" w:hAnsi="Times New Roman" w:cs="Times New Roman"/>
          <w:sz w:val="24"/>
          <w:szCs w:val="24"/>
        </w:rPr>
        <w:t xml:space="preserve">Школа по законима тзв. Републике Косово не може да има возило регистровано на </w:t>
      </w:r>
      <w:r w:rsidR="00E74198"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своје име. Због тога се прави уговор са приватним лицем (радник школе) о коришћењу моторног возила. Све трошкове око оправке и регистрације возила достављају се  органима локалне самоуправе и МП.</w:t>
      </w:r>
    </w:p>
    <w:p w:rsidR="00496C0E" w:rsidRPr="00646580" w:rsidRDefault="00496C0E" w:rsidP="005168C1">
      <w:pPr>
        <w:pStyle w:val="a1"/>
      </w:pPr>
      <w:bookmarkStart w:id="18" w:name="_Toc113821095"/>
      <w:r w:rsidRPr="00646580">
        <w:t>Ресурси локалне средине:</w:t>
      </w:r>
      <w:bookmarkEnd w:id="18"/>
    </w:p>
    <w:p w:rsidR="00496C0E" w:rsidRPr="00646580" w:rsidRDefault="00496C0E" w:rsidP="0075375F">
      <w:pPr>
        <w:ind w:left="360"/>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E74198"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Школа има добру сарадњу са установама на територији општине Липљан. Поред потешкоћа, због услова у којима живимо и радимо, наша школа сарађује са Привременим органом општине Липљан, Домом културе Липљан и Приштина, Центром за социјални рад   и Црвеним крстом РС.</w:t>
      </w:r>
    </w:p>
    <w:p w:rsidR="00496C0E" w:rsidRPr="00646580" w:rsidRDefault="00496C0E" w:rsidP="0075375F">
      <w:pPr>
        <w:ind w:left="360"/>
        <w:rPr>
          <w:rFonts w:ascii="Times New Roman" w:hAnsi="Times New Roman" w:cs="Times New Roman"/>
          <w:sz w:val="24"/>
          <w:szCs w:val="24"/>
          <w:lang w:val="sr-Cyrl-RS"/>
        </w:rPr>
      </w:pPr>
    </w:p>
    <w:p w:rsidR="00496C0E" w:rsidRPr="00646580" w:rsidRDefault="00496C0E" w:rsidP="005168C1">
      <w:pPr>
        <w:pStyle w:val="a1"/>
      </w:pPr>
      <w:bookmarkStart w:id="19" w:name="_Toc113821096"/>
      <w:r w:rsidRPr="00646580">
        <w:t>План унапређења материјално-техничких ресурса</w:t>
      </w:r>
      <w:bookmarkEnd w:id="1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42"/>
        <w:gridCol w:w="2273"/>
        <w:gridCol w:w="2183"/>
      </w:tblGrid>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Активности</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 одговорно лице</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реализације и средства</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Динамика</w:t>
            </w:r>
          </w:p>
        </w:tc>
      </w:tr>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Набавка мултимедијалних пројектора</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пројекта за опремање мултимедијалне учионице. Финансијска подршка локалне самоуправе и МПНТР РС</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току школске године</w:t>
            </w:r>
          </w:p>
        </w:tc>
      </w:tr>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Куповина рачунара</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Финансијска подршка локалне самоуправе и МПНТР РС</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Донације</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току школске године</w:t>
            </w:r>
          </w:p>
        </w:tc>
      </w:tr>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Обнављање књижног фонда у школској библиотеци</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наставници српског језика и књижевности, наставници предметне наставе, наставници разредне наставе</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Куповина</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Донације</w:t>
            </w:r>
          </w:p>
        </w:tc>
        <w:tc>
          <w:tcPr>
            <w:tcW w:w="2338" w:type="dxa"/>
          </w:tcPr>
          <w:p w:rsidR="00496C0E" w:rsidRPr="00646580" w:rsidRDefault="00496C0E" w:rsidP="0075375F">
            <w:pPr>
              <w:rPr>
                <w:rFonts w:ascii="Times New Roman" w:hAnsi="Times New Roman" w:cs="Times New Roman"/>
                <w:sz w:val="24"/>
                <w:szCs w:val="24"/>
              </w:rPr>
            </w:pPr>
            <w:r w:rsidRPr="00646580">
              <w:rPr>
                <w:rFonts w:ascii="Times New Roman" w:hAnsi="Times New Roman" w:cs="Times New Roman"/>
                <w:sz w:val="24"/>
                <w:szCs w:val="24"/>
                <w:lang w:val="sr-Cyrl-RS"/>
              </w:rPr>
              <w:t>У току школске године</w:t>
            </w:r>
          </w:p>
        </w:tc>
      </w:tr>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Обнављање  наставних средстава, препарата , инструмената</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предметне наставе</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Куповина</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Донација</w:t>
            </w:r>
          </w:p>
        </w:tc>
        <w:tc>
          <w:tcPr>
            <w:tcW w:w="2338" w:type="dxa"/>
          </w:tcPr>
          <w:p w:rsidR="00496C0E" w:rsidRPr="00646580" w:rsidRDefault="00496C0E" w:rsidP="0075375F">
            <w:pPr>
              <w:rPr>
                <w:rFonts w:ascii="Times New Roman" w:hAnsi="Times New Roman" w:cs="Times New Roman"/>
                <w:sz w:val="24"/>
                <w:szCs w:val="24"/>
              </w:rPr>
            </w:pPr>
            <w:r w:rsidRPr="00646580">
              <w:rPr>
                <w:rFonts w:ascii="Times New Roman" w:hAnsi="Times New Roman" w:cs="Times New Roman"/>
                <w:sz w:val="24"/>
                <w:szCs w:val="24"/>
                <w:lang w:val="sr-Cyrl-RS"/>
              </w:rPr>
              <w:t>У току школске године</w:t>
            </w:r>
          </w:p>
        </w:tc>
      </w:tr>
      <w:tr w:rsidR="00496C0E" w:rsidRPr="00646580" w:rsidTr="00A52CAF">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Обнављање спортске опреме и реквизита</w:t>
            </w:r>
          </w:p>
        </w:tc>
        <w:tc>
          <w:tcPr>
            <w:tcW w:w="2337"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c>
          <w:tcPr>
            <w:tcW w:w="2338" w:type="dxa"/>
          </w:tcPr>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Куповина</w:t>
            </w:r>
          </w:p>
          <w:p w:rsidR="00496C0E" w:rsidRPr="00646580" w:rsidRDefault="00496C0E"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Донација</w:t>
            </w:r>
          </w:p>
        </w:tc>
        <w:tc>
          <w:tcPr>
            <w:tcW w:w="2338" w:type="dxa"/>
          </w:tcPr>
          <w:p w:rsidR="00496C0E" w:rsidRPr="00646580" w:rsidRDefault="00496C0E" w:rsidP="0075375F">
            <w:pPr>
              <w:rPr>
                <w:rFonts w:ascii="Times New Roman" w:hAnsi="Times New Roman" w:cs="Times New Roman"/>
                <w:sz w:val="24"/>
                <w:szCs w:val="24"/>
              </w:rPr>
            </w:pPr>
            <w:r w:rsidRPr="00646580">
              <w:rPr>
                <w:rFonts w:ascii="Times New Roman" w:hAnsi="Times New Roman" w:cs="Times New Roman"/>
                <w:sz w:val="24"/>
                <w:szCs w:val="24"/>
                <w:lang w:val="sr-Cyrl-RS"/>
              </w:rPr>
              <w:t>У току школске године</w:t>
            </w:r>
          </w:p>
        </w:tc>
      </w:tr>
    </w:tbl>
    <w:p w:rsidR="008D22B9" w:rsidRDefault="008D22B9" w:rsidP="0075375F">
      <w:pPr>
        <w:rPr>
          <w:rFonts w:ascii="Times New Roman" w:hAnsi="Times New Roman" w:cs="Times New Roman"/>
          <w:sz w:val="24"/>
          <w:szCs w:val="24"/>
          <w:lang w:val="sr-Cyrl-RS"/>
        </w:rPr>
      </w:pPr>
    </w:p>
    <w:p w:rsidR="00496C0E" w:rsidRPr="00646580" w:rsidRDefault="00E60294" w:rsidP="00150380">
      <w:pPr>
        <w:pStyle w:val="a0"/>
      </w:pPr>
      <w:bookmarkStart w:id="20" w:name="_Toc113821097"/>
      <w:r>
        <w:rPr>
          <w:lang w:val="en-US"/>
        </w:rPr>
        <w:t>4</w:t>
      </w:r>
      <w:r w:rsidR="00150380">
        <w:rPr>
          <w:lang w:val="en-US"/>
        </w:rPr>
        <w:t xml:space="preserve">. </w:t>
      </w:r>
      <w:r w:rsidR="00E74198" w:rsidRPr="00646580">
        <w:t>ЉУДСКИ РЕСУРСИ</w:t>
      </w:r>
      <w:bookmarkEnd w:id="20"/>
    </w:p>
    <w:p w:rsidR="00496C0E" w:rsidRPr="00646580" w:rsidRDefault="00496C0E" w:rsidP="005168C1">
      <w:pPr>
        <w:pStyle w:val="a1"/>
      </w:pPr>
      <w:bookmarkStart w:id="21" w:name="_Toc113821098"/>
      <w:r w:rsidRPr="00646580">
        <w:t>Кадровска структура</w:t>
      </w:r>
      <w:bookmarkEnd w:id="21"/>
    </w:p>
    <w:p w:rsidR="00496C0E" w:rsidRPr="00646580" w:rsidRDefault="00496C0E" w:rsidP="005168C1">
      <w:pPr>
        <w:pStyle w:val="a1"/>
      </w:pPr>
      <w:bookmarkStart w:id="22" w:name="_Toc113821099"/>
      <w:r w:rsidRPr="00646580">
        <w:lastRenderedPageBreak/>
        <w:t>Структура радника у разредној настави</w:t>
      </w:r>
      <w:bookmarkEnd w:id="2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215"/>
        <w:gridCol w:w="1080"/>
        <w:gridCol w:w="1145"/>
        <w:gridCol w:w="1534"/>
        <w:gridCol w:w="1506"/>
      </w:tblGrid>
      <w:tr w:rsidR="00496C0E" w:rsidRPr="00646580" w:rsidTr="0039536C">
        <w:trPr>
          <w:trHeight w:val="1455"/>
        </w:trPr>
        <w:tc>
          <w:tcPr>
            <w:tcW w:w="970"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3507"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80"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Стручна спрема</w:t>
            </w:r>
          </w:p>
        </w:tc>
        <w:tc>
          <w:tcPr>
            <w:tcW w:w="1104" w:type="dxa"/>
          </w:tcPr>
          <w:p w:rsidR="00496C0E"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w:t>
            </w:r>
            <w:r w:rsidR="00E05FE5" w:rsidRPr="00646580">
              <w:rPr>
                <w:rFonts w:ascii="Times New Roman" w:hAnsi="Times New Roman" w:cs="Times New Roman"/>
                <w:sz w:val="24"/>
                <w:szCs w:val="24"/>
                <w:lang w:val="sr-Cyrl-RS"/>
              </w:rPr>
              <w:t xml:space="preserve"> у просвети</w:t>
            </w:r>
          </w:p>
          <w:p w:rsidR="0039536C" w:rsidRPr="00646580" w:rsidRDefault="0039536C" w:rsidP="00496C0E">
            <w:pPr>
              <w:rPr>
                <w:rFonts w:ascii="Times New Roman" w:hAnsi="Times New Roman" w:cs="Times New Roman"/>
                <w:sz w:val="24"/>
                <w:szCs w:val="24"/>
                <w:lang w:val="sr-Cyrl-RS"/>
              </w:rPr>
            </w:pPr>
          </w:p>
        </w:tc>
        <w:tc>
          <w:tcPr>
            <w:tcW w:w="1615"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Место рада</w:t>
            </w:r>
          </w:p>
        </w:tc>
        <w:tc>
          <w:tcPr>
            <w:tcW w:w="1169"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Разред</w:t>
            </w:r>
          </w:p>
        </w:tc>
      </w:tr>
      <w:tr w:rsidR="0039536C" w:rsidRPr="00646580" w:rsidTr="00A52CAF">
        <w:trPr>
          <w:trHeight w:val="345"/>
        </w:trPr>
        <w:tc>
          <w:tcPr>
            <w:tcW w:w="970" w:type="dxa"/>
          </w:tcPr>
          <w:p w:rsidR="0039536C" w:rsidRPr="0039536C" w:rsidRDefault="0039536C" w:rsidP="00496C0E">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1.</w:t>
            </w:r>
          </w:p>
        </w:tc>
        <w:tc>
          <w:tcPr>
            <w:tcW w:w="3507" w:type="dxa"/>
          </w:tcPr>
          <w:p w:rsidR="0039536C" w:rsidRPr="0039536C" w:rsidRDefault="003953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Радаковић Оливера</w:t>
            </w:r>
          </w:p>
        </w:tc>
        <w:tc>
          <w:tcPr>
            <w:tcW w:w="1080" w:type="dxa"/>
          </w:tcPr>
          <w:p w:rsidR="0039536C" w:rsidRPr="00646580" w:rsidRDefault="003953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p>
        </w:tc>
        <w:tc>
          <w:tcPr>
            <w:tcW w:w="1104" w:type="dxa"/>
          </w:tcPr>
          <w:p w:rsidR="0039536C"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6г</w:t>
            </w:r>
          </w:p>
        </w:tc>
        <w:tc>
          <w:tcPr>
            <w:tcW w:w="1615" w:type="dxa"/>
          </w:tcPr>
          <w:p w:rsidR="0039536C" w:rsidRPr="00646580" w:rsidRDefault="003953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Липљан</w:t>
            </w:r>
          </w:p>
        </w:tc>
        <w:tc>
          <w:tcPr>
            <w:tcW w:w="1169" w:type="dxa"/>
          </w:tcPr>
          <w:p w:rsidR="0039536C" w:rsidRPr="00646580" w:rsidRDefault="003953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316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I₁</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w:t>
            </w:r>
            <w:r w:rsidR="00496C0E" w:rsidRPr="00646580">
              <w:rPr>
                <w:rFonts w:ascii="Times New Roman" w:hAnsi="Times New Roman" w:cs="Times New Roman"/>
                <w:sz w:val="24"/>
                <w:szCs w:val="24"/>
                <w:lang w:val="sr-Cyrl-RS"/>
              </w:rPr>
              <w:t>.</w:t>
            </w:r>
          </w:p>
        </w:tc>
        <w:tc>
          <w:tcPr>
            <w:tcW w:w="3507"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Ћирковић</w:t>
            </w:r>
            <w:r w:rsidR="00496C0E" w:rsidRPr="00646580">
              <w:rPr>
                <w:rFonts w:ascii="Times New Roman" w:hAnsi="Times New Roman" w:cs="Times New Roman"/>
                <w:sz w:val="24"/>
                <w:szCs w:val="24"/>
                <w:lang w:val="sr-Cyrl-RS"/>
              </w:rPr>
              <w:t xml:space="preserve"> Сања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2г и 11</w:t>
            </w:r>
            <w:r w:rsidR="00E2024D" w:rsidRPr="00646580">
              <w:rPr>
                <w:rFonts w:ascii="Times New Roman" w:hAnsi="Times New Roman" w:cs="Times New Roman"/>
                <w:sz w:val="24"/>
                <w:szCs w:val="24"/>
                <w:lang w:val="sr-Cyrl-RS"/>
              </w:rPr>
              <w:t xml:space="preserve">м </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Липљан</w:t>
            </w:r>
          </w:p>
        </w:tc>
        <w:tc>
          <w:tcPr>
            <w:tcW w:w="1169"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w:t>
            </w:r>
            <w:r w:rsidR="00E316E9">
              <w:rPr>
                <w:rFonts w:ascii="Times New Roman" w:hAnsi="Times New Roman" w:cs="Times New Roman"/>
                <w:sz w:val="24"/>
                <w:szCs w:val="24"/>
                <w:lang w:val="sr-Cyrl-RS"/>
              </w:rPr>
              <w:t>I</w:t>
            </w:r>
            <w:r w:rsidRPr="00646580">
              <w:rPr>
                <w:rFonts w:ascii="Times New Roman" w:hAnsi="Times New Roman" w:cs="Times New Roman"/>
                <w:sz w:val="24"/>
                <w:szCs w:val="24"/>
                <w:lang w:val="sr-Cyrl-RS"/>
              </w:rPr>
              <w:t>₁</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r w:rsidR="00AC212C" w:rsidRPr="00646580">
              <w:rPr>
                <w:rFonts w:ascii="Times New Roman" w:hAnsi="Times New Roman" w:cs="Times New Roman"/>
                <w:sz w:val="24"/>
                <w:szCs w:val="24"/>
                <w:lang w:val="sr-Cyrl-RS"/>
              </w:rPr>
              <w:t>.</w:t>
            </w:r>
          </w:p>
        </w:tc>
        <w:tc>
          <w:tcPr>
            <w:tcW w:w="3507"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Митић Богдан</w:t>
            </w:r>
          </w:p>
        </w:tc>
        <w:tc>
          <w:tcPr>
            <w:tcW w:w="1080" w:type="dxa"/>
          </w:tcPr>
          <w:p w:rsidR="00496C0E" w:rsidRPr="00646580" w:rsidRDefault="00E316E9" w:rsidP="00496C0E">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1г и 4м</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1169"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II</w:t>
            </w:r>
            <w:r w:rsidR="00E316E9">
              <w:rPr>
                <w:rFonts w:ascii="Times New Roman" w:hAnsi="Times New Roman" w:cs="Times New Roman"/>
                <w:sz w:val="24"/>
                <w:szCs w:val="24"/>
                <w:lang w:val="sr-Cyrl-RS"/>
              </w:rPr>
              <w:t>I</w:t>
            </w:r>
            <w:r w:rsidRPr="00646580">
              <w:rPr>
                <w:rFonts w:ascii="Times New Roman" w:hAnsi="Times New Roman" w:cs="Times New Roman"/>
                <w:sz w:val="24"/>
                <w:szCs w:val="24"/>
                <w:lang w:val="sr-Cyrl-RS"/>
              </w:rPr>
              <w:t>₁</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4</w:t>
            </w:r>
            <w:r w:rsidR="00AC212C" w:rsidRPr="00646580">
              <w:rPr>
                <w:rFonts w:ascii="Times New Roman" w:hAnsi="Times New Roman" w:cs="Times New Roman"/>
                <w:sz w:val="24"/>
                <w:szCs w:val="24"/>
                <w:lang w:val="sr-Cyrl-RS"/>
              </w:rPr>
              <w:t>.</w:t>
            </w:r>
          </w:p>
        </w:tc>
        <w:tc>
          <w:tcPr>
            <w:tcW w:w="3507"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Палић Катарина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3г и 11</w:t>
            </w:r>
            <w:r w:rsidR="00E2024D" w:rsidRPr="00646580">
              <w:rPr>
                <w:rFonts w:ascii="Times New Roman" w:hAnsi="Times New Roman" w:cs="Times New Roman"/>
                <w:sz w:val="24"/>
                <w:szCs w:val="24"/>
                <w:lang w:val="sr-Cyrl-RS"/>
              </w:rPr>
              <w:t>м</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1169"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50080" w:rsidRPr="00646580">
              <w:rPr>
                <w:rFonts w:ascii="Times New Roman" w:hAnsi="Times New Roman" w:cs="Times New Roman"/>
                <w:sz w:val="24"/>
                <w:szCs w:val="24"/>
                <w:lang w:val="sr-Cyrl-RS"/>
              </w:rPr>
              <w:t>I</w:t>
            </w:r>
            <w:r>
              <w:rPr>
                <w:rFonts w:ascii="Times New Roman" w:hAnsi="Times New Roman" w:cs="Times New Roman"/>
                <w:sz w:val="24"/>
                <w:szCs w:val="24"/>
                <w:lang w:val="sr-Cyrl-RS"/>
              </w:rPr>
              <w:t>V</w:t>
            </w:r>
            <w:r w:rsidR="00050080" w:rsidRPr="00646580">
              <w:rPr>
                <w:rFonts w:ascii="Times New Roman" w:hAnsi="Times New Roman" w:cs="Times New Roman"/>
                <w:sz w:val="24"/>
                <w:szCs w:val="24"/>
                <w:lang w:val="sr-Cyrl-RS"/>
              </w:rPr>
              <w:t>₁</w:t>
            </w:r>
          </w:p>
        </w:tc>
      </w:tr>
      <w:tr w:rsidR="00496C0E" w:rsidRPr="00646580" w:rsidTr="00A52CAF">
        <w:tc>
          <w:tcPr>
            <w:tcW w:w="970" w:type="dxa"/>
          </w:tcPr>
          <w:p w:rsidR="00496C0E" w:rsidRPr="00646580" w:rsidRDefault="00AC212C"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E316E9">
              <w:rPr>
                <w:rFonts w:ascii="Times New Roman" w:hAnsi="Times New Roman" w:cs="Times New Roman"/>
                <w:sz w:val="24"/>
                <w:szCs w:val="24"/>
                <w:lang w:val="sr-Cyrl-RS"/>
              </w:rPr>
              <w:t>5.</w:t>
            </w:r>
          </w:p>
        </w:tc>
        <w:tc>
          <w:tcPr>
            <w:tcW w:w="3507"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Димић Милица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7г </w:t>
            </w:r>
          </w:p>
        </w:tc>
        <w:tc>
          <w:tcPr>
            <w:tcW w:w="1615"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Суви До</w:t>
            </w:r>
          </w:p>
        </w:tc>
        <w:tc>
          <w:tcPr>
            <w:tcW w:w="1169"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I₂</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6</w:t>
            </w:r>
            <w:r w:rsidR="00AC212C" w:rsidRPr="00646580">
              <w:rPr>
                <w:rFonts w:ascii="Times New Roman" w:hAnsi="Times New Roman" w:cs="Times New Roman"/>
                <w:sz w:val="24"/>
                <w:szCs w:val="24"/>
                <w:lang w:val="sr-Cyrl-RS"/>
              </w:rPr>
              <w:t>.</w:t>
            </w:r>
          </w:p>
        </w:tc>
        <w:tc>
          <w:tcPr>
            <w:tcW w:w="3507"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Смиљић Јулија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15</w:t>
            </w:r>
            <w:r w:rsidR="00E316E9">
              <w:rPr>
                <w:rFonts w:ascii="Times New Roman" w:hAnsi="Times New Roman" w:cs="Times New Roman"/>
                <w:sz w:val="24"/>
                <w:szCs w:val="24"/>
                <w:lang w:val="sr-Cyrl-RS"/>
              </w:rPr>
              <w:t>г и 6</w:t>
            </w:r>
            <w:r w:rsidR="00E2024D" w:rsidRPr="00646580">
              <w:rPr>
                <w:rFonts w:ascii="Times New Roman" w:hAnsi="Times New Roman" w:cs="Times New Roman"/>
                <w:sz w:val="24"/>
                <w:szCs w:val="24"/>
                <w:lang w:val="sr-Cyrl-RS"/>
              </w:rPr>
              <w:t>м</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1169" w:type="dxa"/>
          </w:tcPr>
          <w:p w:rsidR="00496C0E" w:rsidRPr="00646580" w:rsidRDefault="00AC391F"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050080" w:rsidRPr="00646580">
              <w:rPr>
                <w:rFonts w:ascii="Times New Roman" w:hAnsi="Times New Roman" w:cs="Times New Roman"/>
                <w:sz w:val="24"/>
                <w:szCs w:val="24"/>
                <w:lang w:val="sr-Cyrl-RS"/>
              </w:rPr>
              <w:t xml:space="preserve">  </w:t>
            </w:r>
            <w:r w:rsidR="00E316E9">
              <w:rPr>
                <w:rFonts w:ascii="Times New Roman" w:hAnsi="Times New Roman" w:cs="Times New Roman"/>
                <w:sz w:val="24"/>
                <w:szCs w:val="24"/>
                <w:lang w:val="sr-Cyrl-RS"/>
              </w:rPr>
              <w:t>I</w:t>
            </w:r>
            <w:r w:rsidR="00050080" w:rsidRPr="00646580">
              <w:rPr>
                <w:rFonts w:ascii="Times New Roman" w:hAnsi="Times New Roman" w:cs="Times New Roman"/>
                <w:sz w:val="24"/>
                <w:szCs w:val="24"/>
                <w:lang w:val="sr-Cyrl-RS"/>
              </w:rPr>
              <w:t>I₂</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r w:rsidR="00AC212C" w:rsidRPr="00646580">
              <w:rPr>
                <w:rFonts w:ascii="Times New Roman" w:hAnsi="Times New Roman" w:cs="Times New Roman"/>
                <w:sz w:val="24"/>
                <w:szCs w:val="24"/>
                <w:lang w:val="sr-Cyrl-RS"/>
              </w:rPr>
              <w:t>.</w:t>
            </w:r>
          </w:p>
        </w:tc>
        <w:tc>
          <w:tcPr>
            <w:tcW w:w="3507" w:type="dxa"/>
          </w:tcPr>
          <w:p w:rsidR="00496C0E" w:rsidRPr="00646580" w:rsidRDefault="00496C0E"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Андрић Катарина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4г и 8</w:t>
            </w:r>
            <w:r w:rsidR="00E2024D" w:rsidRPr="00646580">
              <w:rPr>
                <w:rFonts w:ascii="Times New Roman" w:hAnsi="Times New Roman" w:cs="Times New Roman"/>
                <w:sz w:val="24"/>
                <w:szCs w:val="24"/>
                <w:lang w:val="sr-Cyrl-RS"/>
              </w:rPr>
              <w:t>м</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1169" w:type="dxa"/>
          </w:tcPr>
          <w:p w:rsidR="00496C0E" w:rsidRPr="00646580" w:rsidRDefault="00AC391F"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E316E9">
              <w:rPr>
                <w:rFonts w:ascii="Times New Roman" w:hAnsi="Times New Roman" w:cs="Times New Roman"/>
                <w:sz w:val="24"/>
                <w:szCs w:val="24"/>
                <w:lang w:val="sr-Cyrl-RS"/>
              </w:rPr>
              <w:t>I</w:t>
            </w:r>
            <w:r w:rsidRPr="00646580">
              <w:rPr>
                <w:rFonts w:ascii="Times New Roman" w:hAnsi="Times New Roman" w:cs="Times New Roman"/>
                <w:sz w:val="24"/>
                <w:szCs w:val="24"/>
                <w:lang w:val="sr-Cyrl-RS"/>
              </w:rPr>
              <w:t>II₂</w:t>
            </w:r>
          </w:p>
        </w:tc>
      </w:tr>
      <w:tr w:rsidR="00496C0E" w:rsidRPr="00646580" w:rsidTr="00A52CAF">
        <w:tc>
          <w:tcPr>
            <w:tcW w:w="970"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r w:rsidR="00AC212C" w:rsidRPr="00646580">
              <w:rPr>
                <w:rFonts w:ascii="Times New Roman" w:hAnsi="Times New Roman" w:cs="Times New Roman"/>
                <w:sz w:val="24"/>
                <w:szCs w:val="24"/>
                <w:lang w:val="sr-Cyrl-RS"/>
              </w:rPr>
              <w:t>.</w:t>
            </w:r>
          </w:p>
        </w:tc>
        <w:tc>
          <w:tcPr>
            <w:tcW w:w="3507" w:type="dxa"/>
          </w:tcPr>
          <w:p w:rsidR="00496C0E" w:rsidRPr="00646580" w:rsidRDefault="00AC212C"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Јанићијевић Миљана</w:t>
            </w:r>
          </w:p>
        </w:tc>
        <w:tc>
          <w:tcPr>
            <w:tcW w:w="1080" w:type="dxa"/>
          </w:tcPr>
          <w:p w:rsidR="00496C0E"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496C0E"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4г и 8</w:t>
            </w:r>
            <w:r w:rsidR="00E2024D" w:rsidRPr="00646580">
              <w:rPr>
                <w:rFonts w:ascii="Times New Roman" w:hAnsi="Times New Roman" w:cs="Times New Roman"/>
                <w:sz w:val="24"/>
                <w:szCs w:val="24"/>
                <w:lang w:val="sr-Cyrl-RS"/>
              </w:rPr>
              <w:t>м</w:t>
            </w:r>
          </w:p>
        </w:tc>
        <w:tc>
          <w:tcPr>
            <w:tcW w:w="1615" w:type="dxa"/>
          </w:tcPr>
          <w:p w:rsidR="00496C0E"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1169" w:type="dxa"/>
          </w:tcPr>
          <w:p w:rsidR="00496C0E"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C391F" w:rsidRPr="00646580">
              <w:rPr>
                <w:rFonts w:ascii="Times New Roman" w:hAnsi="Times New Roman" w:cs="Times New Roman"/>
                <w:sz w:val="24"/>
                <w:szCs w:val="24"/>
                <w:lang w:val="sr-Cyrl-RS"/>
              </w:rPr>
              <w:t>I</w:t>
            </w:r>
            <w:r>
              <w:rPr>
                <w:rFonts w:ascii="Times New Roman" w:hAnsi="Times New Roman" w:cs="Times New Roman"/>
                <w:sz w:val="24"/>
                <w:szCs w:val="24"/>
                <w:lang w:val="sr-Cyrl-RS"/>
              </w:rPr>
              <w:t>V</w:t>
            </w:r>
            <w:r w:rsidR="00AC391F" w:rsidRPr="00646580">
              <w:rPr>
                <w:rFonts w:ascii="Times New Roman" w:hAnsi="Times New Roman" w:cs="Times New Roman"/>
                <w:sz w:val="24"/>
                <w:szCs w:val="24"/>
                <w:lang w:val="sr-Cyrl-RS"/>
              </w:rPr>
              <w:t>₂</w:t>
            </w:r>
          </w:p>
        </w:tc>
      </w:tr>
      <w:tr w:rsidR="00AC212C" w:rsidRPr="00646580" w:rsidTr="00A52CAF">
        <w:tc>
          <w:tcPr>
            <w:tcW w:w="970" w:type="dxa"/>
          </w:tcPr>
          <w:p w:rsidR="00AC212C"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9</w:t>
            </w:r>
            <w:r w:rsidR="00AC212C" w:rsidRPr="00646580">
              <w:rPr>
                <w:rFonts w:ascii="Times New Roman" w:hAnsi="Times New Roman" w:cs="Times New Roman"/>
                <w:sz w:val="24"/>
                <w:szCs w:val="24"/>
                <w:lang w:val="sr-Cyrl-RS"/>
              </w:rPr>
              <w:t>.</w:t>
            </w:r>
          </w:p>
        </w:tc>
        <w:tc>
          <w:tcPr>
            <w:tcW w:w="3507" w:type="dxa"/>
          </w:tcPr>
          <w:p w:rsidR="00AC212C" w:rsidRPr="00646580" w:rsidRDefault="00E316E9"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Филић Биљана</w:t>
            </w:r>
          </w:p>
        </w:tc>
        <w:tc>
          <w:tcPr>
            <w:tcW w:w="1080" w:type="dxa"/>
          </w:tcPr>
          <w:p w:rsidR="00AC212C"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AC212C"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7г и 1</w:t>
            </w:r>
            <w:r w:rsidR="00E2024D" w:rsidRPr="00646580">
              <w:rPr>
                <w:rFonts w:ascii="Times New Roman" w:hAnsi="Times New Roman" w:cs="Times New Roman"/>
                <w:sz w:val="24"/>
                <w:szCs w:val="24"/>
                <w:lang w:val="sr-Cyrl-RS"/>
              </w:rPr>
              <w:t>м</w:t>
            </w:r>
          </w:p>
        </w:tc>
        <w:tc>
          <w:tcPr>
            <w:tcW w:w="1615" w:type="dxa"/>
          </w:tcPr>
          <w:p w:rsidR="00AC212C"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Старо Грацко</w:t>
            </w:r>
          </w:p>
        </w:tc>
        <w:tc>
          <w:tcPr>
            <w:tcW w:w="1169" w:type="dxa"/>
          </w:tcPr>
          <w:p w:rsidR="00AC212C"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Предшколсо</w:t>
            </w:r>
          </w:p>
        </w:tc>
      </w:tr>
      <w:tr w:rsidR="00AC212C" w:rsidRPr="00646580" w:rsidTr="00A52CAF">
        <w:tc>
          <w:tcPr>
            <w:tcW w:w="970" w:type="dxa"/>
          </w:tcPr>
          <w:p w:rsidR="00AC212C"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10</w:t>
            </w:r>
            <w:r w:rsidR="00AC212C" w:rsidRPr="00646580">
              <w:rPr>
                <w:rFonts w:ascii="Times New Roman" w:hAnsi="Times New Roman" w:cs="Times New Roman"/>
                <w:sz w:val="24"/>
                <w:szCs w:val="24"/>
                <w:lang w:val="sr-Cyrl-RS"/>
              </w:rPr>
              <w:t>.</w:t>
            </w:r>
          </w:p>
        </w:tc>
        <w:tc>
          <w:tcPr>
            <w:tcW w:w="3507" w:type="dxa"/>
          </w:tcPr>
          <w:p w:rsidR="00AC212C" w:rsidRPr="00646580" w:rsidRDefault="00AC212C"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Ћирковић Зоран</w:t>
            </w:r>
          </w:p>
        </w:tc>
        <w:tc>
          <w:tcPr>
            <w:tcW w:w="1080" w:type="dxa"/>
          </w:tcPr>
          <w:p w:rsidR="00AC212C"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6</w:t>
            </w:r>
          </w:p>
        </w:tc>
        <w:tc>
          <w:tcPr>
            <w:tcW w:w="1104" w:type="dxa"/>
          </w:tcPr>
          <w:p w:rsidR="00AC212C" w:rsidRPr="00646580" w:rsidRDefault="00090FBF" w:rsidP="00496C0E">
            <w:pPr>
              <w:rPr>
                <w:rFonts w:ascii="Times New Roman" w:hAnsi="Times New Roman" w:cs="Times New Roman"/>
                <w:sz w:val="24"/>
                <w:szCs w:val="24"/>
                <w:lang w:val="sr-Cyrl-RS"/>
              </w:rPr>
            </w:pPr>
            <w:r>
              <w:rPr>
                <w:rFonts w:ascii="Times New Roman" w:hAnsi="Times New Roman" w:cs="Times New Roman"/>
                <w:sz w:val="24"/>
                <w:szCs w:val="24"/>
                <w:lang w:val="sr-Cyrl-RS"/>
              </w:rPr>
              <w:t>37г и10</w:t>
            </w:r>
            <w:r w:rsidR="00E2024D" w:rsidRPr="00646580">
              <w:rPr>
                <w:rFonts w:ascii="Times New Roman" w:hAnsi="Times New Roman" w:cs="Times New Roman"/>
                <w:sz w:val="24"/>
                <w:szCs w:val="24"/>
                <w:lang w:val="sr-Cyrl-RS"/>
              </w:rPr>
              <w:t>м</w:t>
            </w:r>
          </w:p>
        </w:tc>
        <w:tc>
          <w:tcPr>
            <w:tcW w:w="1615" w:type="dxa"/>
          </w:tcPr>
          <w:p w:rsidR="00AC212C" w:rsidRPr="00646580" w:rsidRDefault="00050080"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1169" w:type="dxa"/>
          </w:tcPr>
          <w:p w:rsidR="00AC212C" w:rsidRPr="00646580" w:rsidRDefault="00AC391F"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I₃, II₃,III₃</w:t>
            </w:r>
          </w:p>
        </w:tc>
      </w:tr>
      <w:tr w:rsidR="00AC212C" w:rsidRPr="00646580" w:rsidTr="00A52CAF">
        <w:tc>
          <w:tcPr>
            <w:tcW w:w="970" w:type="dxa"/>
          </w:tcPr>
          <w:p w:rsidR="00AC212C" w:rsidRPr="00646580" w:rsidRDefault="00AC212C"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D8106C">
              <w:rPr>
                <w:rFonts w:ascii="Times New Roman" w:hAnsi="Times New Roman" w:cs="Times New Roman"/>
                <w:sz w:val="24"/>
                <w:szCs w:val="24"/>
                <w:lang w:val="sr-Cyrl-RS"/>
              </w:rPr>
              <w:t>11</w:t>
            </w:r>
            <w:r w:rsidR="00050080" w:rsidRPr="00646580">
              <w:rPr>
                <w:rFonts w:ascii="Times New Roman" w:hAnsi="Times New Roman" w:cs="Times New Roman"/>
                <w:sz w:val="24"/>
                <w:szCs w:val="24"/>
                <w:lang w:val="sr-Cyrl-RS"/>
              </w:rPr>
              <w:t>.</w:t>
            </w:r>
          </w:p>
        </w:tc>
        <w:tc>
          <w:tcPr>
            <w:tcW w:w="3507" w:type="dxa"/>
          </w:tcPr>
          <w:p w:rsidR="00AC212C"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Ракић Милијана</w:t>
            </w:r>
          </w:p>
        </w:tc>
        <w:tc>
          <w:tcPr>
            <w:tcW w:w="1080" w:type="dxa"/>
          </w:tcPr>
          <w:p w:rsidR="00AC212C" w:rsidRPr="00646580" w:rsidRDefault="00D8106C" w:rsidP="00496C0E">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7</w:t>
            </w:r>
          </w:p>
        </w:tc>
        <w:tc>
          <w:tcPr>
            <w:tcW w:w="1104" w:type="dxa"/>
          </w:tcPr>
          <w:p w:rsidR="00AC212C" w:rsidRPr="00646580" w:rsidRDefault="00482F78" w:rsidP="00496C0E">
            <w:pPr>
              <w:rPr>
                <w:rFonts w:ascii="Times New Roman" w:hAnsi="Times New Roman" w:cs="Times New Roman"/>
                <w:sz w:val="24"/>
                <w:szCs w:val="24"/>
                <w:lang w:val="sr-Cyrl-RS"/>
              </w:rPr>
            </w:pPr>
            <w:r>
              <w:rPr>
                <w:rFonts w:ascii="Times New Roman" w:hAnsi="Times New Roman" w:cs="Times New Roman"/>
                <w:sz w:val="24"/>
                <w:szCs w:val="24"/>
                <w:lang w:val="sr-Cyrl-RS"/>
              </w:rPr>
              <w:t>4</w:t>
            </w:r>
            <w:r w:rsidR="009A0264" w:rsidRPr="00646580">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и 3</w:t>
            </w:r>
            <w:r w:rsidR="00D8106C">
              <w:rPr>
                <w:rFonts w:ascii="Times New Roman" w:hAnsi="Times New Roman" w:cs="Times New Roman"/>
                <w:sz w:val="24"/>
                <w:szCs w:val="24"/>
                <w:lang w:val="sr-Cyrl-RS"/>
              </w:rPr>
              <w:t>м</w:t>
            </w:r>
          </w:p>
        </w:tc>
        <w:tc>
          <w:tcPr>
            <w:tcW w:w="1615" w:type="dxa"/>
          </w:tcPr>
          <w:p w:rsidR="00AC212C"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Старо Грацко</w:t>
            </w:r>
          </w:p>
        </w:tc>
        <w:tc>
          <w:tcPr>
            <w:tcW w:w="1169" w:type="dxa"/>
          </w:tcPr>
          <w:p w:rsidR="00AC212C" w:rsidRPr="00646580" w:rsidRDefault="00AC391F" w:rsidP="00496C0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I₃, II₃,III₃</w:t>
            </w:r>
          </w:p>
        </w:tc>
      </w:tr>
      <w:tr w:rsidR="00050080" w:rsidRPr="00646580" w:rsidTr="00A52CAF">
        <w:tc>
          <w:tcPr>
            <w:tcW w:w="970" w:type="dxa"/>
          </w:tcPr>
          <w:p w:rsidR="00050080"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12</w:t>
            </w:r>
            <w:r w:rsidR="00050080" w:rsidRPr="00646580">
              <w:rPr>
                <w:rFonts w:ascii="Times New Roman" w:hAnsi="Times New Roman" w:cs="Times New Roman"/>
                <w:sz w:val="24"/>
                <w:szCs w:val="24"/>
                <w:lang w:val="sr-Cyrl-RS"/>
              </w:rPr>
              <w:t>.</w:t>
            </w:r>
          </w:p>
        </w:tc>
        <w:tc>
          <w:tcPr>
            <w:tcW w:w="3507" w:type="dxa"/>
          </w:tcPr>
          <w:p w:rsidR="00050080"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Секулић Томислав</w:t>
            </w:r>
          </w:p>
        </w:tc>
        <w:tc>
          <w:tcPr>
            <w:tcW w:w="1080" w:type="dxa"/>
          </w:tcPr>
          <w:p w:rsidR="00050080" w:rsidRPr="00646580" w:rsidRDefault="006E7027" w:rsidP="00496C0E">
            <w:pPr>
              <w:rPr>
                <w:rFonts w:ascii="Times New Roman" w:hAnsi="Times New Roman" w:cs="Times New Roman"/>
                <w:sz w:val="24"/>
                <w:szCs w:val="24"/>
                <w:lang w:val="sr-Latn-RS"/>
              </w:rPr>
            </w:pPr>
            <w:r w:rsidRPr="00646580">
              <w:rPr>
                <w:rFonts w:ascii="Times New Roman" w:hAnsi="Times New Roman" w:cs="Times New Roman"/>
                <w:sz w:val="24"/>
                <w:szCs w:val="24"/>
                <w:lang w:val="sr-Latn-RS"/>
              </w:rPr>
              <w:t xml:space="preserve">       7</w:t>
            </w:r>
          </w:p>
        </w:tc>
        <w:tc>
          <w:tcPr>
            <w:tcW w:w="1104" w:type="dxa"/>
          </w:tcPr>
          <w:p w:rsidR="00050080" w:rsidRPr="00646580" w:rsidRDefault="00482F78" w:rsidP="00496C0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264" w:rsidRPr="0064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0г и</w:t>
            </w:r>
            <w:r w:rsidR="009A0264" w:rsidRPr="00646580">
              <w:rPr>
                <w:rFonts w:ascii="Times New Roman" w:hAnsi="Times New Roman" w:cs="Times New Roman"/>
                <w:sz w:val="24"/>
                <w:szCs w:val="24"/>
                <w:lang w:val="sr-Cyrl-RS"/>
              </w:rPr>
              <w:t>1</w:t>
            </w:r>
            <w:r>
              <w:rPr>
                <w:rFonts w:ascii="Times New Roman" w:hAnsi="Times New Roman" w:cs="Times New Roman"/>
                <w:sz w:val="24"/>
                <w:szCs w:val="24"/>
                <w:lang w:val="sr-Cyrl-RS"/>
              </w:rPr>
              <w:t>1</w:t>
            </w:r>
            <w:r w:rsidR="009A0264" w:rsidRPr="00646580">
              <w:rPr>
                <w:rFonts w:ascii="Times New Roman" w:hAnsi="Times New Roman" w:cs="Times New Roman"/>
                <w:sz w:val="24"/>
                <w:szCs w:val="24"/>
                <w:lang w:val="sr-Cyrl-RS"/>
              </w:rPr>
              <w:t>м</w:t>
            </w:r>
          </w:p>
        </w:tc>
        <w:tc>
          <w:tcPr>
            <w:tcW w:w="1615" w:type="dxa"/>
          </w:tcPr>
          <w:p w:rsidR="00050080" w:rsidRPr="00646580" w:rsidRDefault="00D8106C" w:rsidP="00496C0E">
            <w:pPr>
              <w:rPr>
                <w:rFonts w:ascii="Times New Roman" w:hAnsi="Times New Roman" w:cs="Times New Roman"/>
                <w:sz w:val="24"/>
                <w:szCs w:val="24"/>
                <w:lang w:val="sr-Cyrl-RS"/>
              </w:rPr>
            </w:pPr>
            <w:r>
              <w:rPr>
                <w:rFonts w:ascii="Times New Roman" w:hAnsi="Times New Roman" w:cs="Times New Roman"/>
                <w:sz w:val="24"/>
                <w:szCs w:val="24"/>
                <w:lang w:val="sr-Cyrl-RS"/>
              </w:rPr>
              <w:t>Рабовце</w:t>
            </w:r>
          </w:p>
        </w:tc>
        <w:tc>
          <w:tcPr>
            <w:tcW w:w="1169" w:type="dxa"/>
          </w:tcPr>
          <w:p w:rsidR="00050080" w:rsidRPr="00646580" w:rsidRDefault="00D8106C" w:rsidP="00496C0E">
            <w:pPr>
              <w:rPr>
                <w:rFonts w:ascii="Times New Roman" w:hAnsi="Times New Roman" w:cs="Times New Roman"/>
                <w:sz w:val="24"/>
                <w:szCs w:val="24"/>
                <w:lang w:val="sr-Latn-RS"/>
              </w:rPr>
            </w:pPr>
            <w:r>
              <w:rPr>
                <w:rFonts w:ascii="Times New Roman" w:hAnsi="Times New Roman" w:cs="Times New Roman"/>
                <w:sz w:val="24"/>
                <w:szCs w:val="24"/>
                <w:lang w:val="sr-Cyrl-RS"/>
              </w:rPr>
              <w:t>I₄,II₄, III₅, IV₅</w:t>
            </w:r>
          </w:p>
        </w:tc>
      </w:tr>
    </w:tbl>
    <w:p w:rsidR="00496C0E" w:rsidRPr="00646580" w:rsidRDefault="00496C0E" w:rsidP="00496C0E">
      <w:pPr>
        <w:rPr>
          <w:rFonts w:ascii="Times New Roman" w:hAnsi="Times New Roman" w:cs="Times New Roman"/>
          <w:sz w:val="24"/>
          <w:szCs w:val="24"/>
          <w:lang w:val="sr-Cyrl-RS"/>
        </w:rPr>
      </w:pPr>
    </w:p>
    <w:p w:rsidR="009F6320" w:rsidRPr="00646580" w:rsidRDefault="00DB2D4D" w:rsidP="005168C1">
      <w:pPr>
        <w:pStyle w:val="a1"/>
      </w:pPr>
      <w:bookmarkStart w:id="23" w:name="_Toc113821100"/>
      <w:r w:rsidRPr="00646580">
        <w:t>Структура радника у предметној настави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65"/>
        <w:gridCol w:w="1079"/>
        <w:gridCol w:w="1218"/>
        <w:gridCol w:w="1553"/>
        <w:gridCol w:w="1689"/>
      </w:tblGrid>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2865"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79"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Стручна спрема</w:t>
            </w:r>
          </w:p>
        </w:tc>
        <w:tc>
          <w:tcPr>
            <w:tcW w:w="1218"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w:t>
            </w:r>
            <w:r w:rsidR="00E05FE5" w:rsidRPr="00646580">
              <w:rPr>
                <w:rFonts w:ascii="Times New Roman" w:hAnsi="Times New Roman" w:cs="Times New Roman"/>
                <w:sz w:val="24"/>
                <w:szCs w:val="24"/>
                <w:lang w:val="sr-Cyrl-RS"/>
              </w:rPr>
              <w:t xml:space="preserve"> у просвети</w:t>
            </w:r>
          </w:p>
        </w:tc>
        <w:tc>
          <w:tcPr>
            <w:tcW w:w="1553"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w:t>
            </w:r>
          </w:p>
        </w:tc>
        <w:tc>
          <w:tcPr>
            <w:tcW w:w="1689"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Ангажованост </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1.</w:t>
            </w:r>
          </w:p>
        </w:tc>
        <w:tc>
          <w:tcPr>
            <w:tcW w:w="2865"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Ђорић Љиљана</w:t>
            </w:r>
          </w:p>
        </w:tc>
        <w:tc>
          <w:tcPr>
            <w:tcW w:w="1079"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D8106C" w:rsidP="00482F7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3</w:t>
            </w:r>
            <w:r w:rsidR="00482F78">
              <w:rPr>
                <w:rFonts w:ascii="Times New Roman" w:hAnsi="Times New Roman" w:cs="Times New Roman"/>
                <w:sz w:val="24"/>
                <w:szCs w:val="24"/>
                <w:lang w:val="sr-Cyrl-RS"/>
              </w:rPr>
              <w:t>7г и11</w:t>
            </w:r>
            <w:r w:rsidR="00DB2D4D" w:rsidRPr="00646580">
              <w:rPr>
                <w:rFonts w:ascii="Times New Roman" w:hAnsi="Times New Roman" w:cs="Times New Roman"/>
                <w:sz w:val="24"/>
                <w:szCs w:val="24"/>
                <w:lang w:val="sr-Cyrl-RS"/>
              </w:rPr>
              <w:t>м</w:t>
            </w:r>
          </w:p>
        </w:tc>
        <w:tc>
          <w:tcPr>
            <w:tcW w:w="1553" w:type="dxa"/>
          </w:tcPr>
          <w:p w:rsidR="00DB2D4D" w:rsidRPr="00646580" w:rsidRDefault="00D016C0"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w:t>
            </w:r>
            <w:r w:rsidR="00DB2D4D" w:rsidRPr="00646580">
              <w:rPr>
                <w:rFonts w:ascii="Times New Roman" w:hAnsi="Times New Roman" w:cs="Times New Roman"/>
                <w:sz w:val="24"/>
                <w:szCs w:val="24"/>
                <w:lang w:val="sr-Cyrl-RS"/>
              </w:rPr>
              <w:t>ик</w:t>
            </w:r>
            <w:r w:rsidRPr="00646580">
              <w:rPr>
                <w:rFonts w:ascii="Times New Roman" w:hAnsi="Times New Roman" w:cs="Times New Roman"/>
                <w:sz w:val="24"/>
                <w:szCs w:val="24"/>
                <w:lang w:val="sr-Cyrl-RS"/>
              </w:rPr>
              <w:t xml:space="preserve"> и књижевност</w:t>
            </w:r>
          </w:p>
        </w:tc>
        <w:tc>
          <w:tcPr>
            <w:tcW w:w="1689" w:type="dxa"/>
          </w:tcPr>
          <w:p w:rsidR="00DB2D4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92,86%</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2865" w:type="dxa"/>
          </w:tcPr>
          <w:p w:rsidR="00DB2D4D" w:rsidRPr="00646580" w:rsidRDefault="00DB2D4D" w:rsidP="00DB2D4D">
            <w:pPr>
              <w:rPr>
                <w:rFonts w:ascii="Times New Roman" w:hAnsi="Times New Roman" w:cs="Times New Roman"/>
                <w:sz w:val="24"/>
                <w:szCs w:val="24"/>
                <w:lang w:val="sr-Cyrl-RS"/>
              </w:rPr>
            </w:pPr>
          </w:p>
        </w:tc>
        <w:tc>
          <w:tcPr>
            <w:tcW w:w="1079" w:type="dxa"/>
          </w:tcPr>
          <w:p w:rsidR="00DB2D4D" w:rsidRPr="00646580" w:rsidRDefault="00DB2D4D" w:rsidP="00DB2D4D">
            <w:pPr>
              <w:rPr>
                <w:rFonts w:ascii="Times New Roman" w:hAnsi="Times New Roman" w:cs="Times New Roman"/>
                <w:sz w:val="24"/>
                <w:szCs w:val="24"/>
                <w:lang w:val="sr-Cyrl-RS"/>
              </w:rPr>
            </w:pPr>
          </w:p>
        </w:tc>
        <w:tc>
          <w:tcPr>
            <w:tcW w:w="1218" w:type="dxa"/>
          </w:tcPr>
          <w:p w:rsidR="00DB2D4D" w:rsidRPr="00646580" w:rsidRDefault="00DB2D4D" w:rsidP="00DB2D4D">
            <w:pPr>
              <w:rPr>
                <w:rFonts w:ascii="Times New Roman" w:hAnsi="Times New Roman" w:cs="Times New Roman"/>
                <w:sz w:val="24"/>
                <w:szCs w:val="24"/>
                <w:lang w:val="sr-Cyrl-RS"/>
              </w:rPr>
            </w:pPr>
          </w:p>
        </w:tc>
        <w:tc>
          <w:tcPr>
            <w:tcW w:w="1553" w:type="dxa"/>
          </w:tcPr>
          <w:p w:rsidR="00DB2D4D" w:rsidRPr="00646580" w:rsidRDefault="00DB2D4D" w:rsidP="00DB2D4D">
            <w:pPr>
              <w:rPr>
                <w:rFonts w:ascii="Times New Roman" w:hAnsi="Times New Roman" w:cs="Times New Roman"/>
                <w:sz w:val="24"/>
                <w:szCs w:val="24"/>
                <w:lang w:val="sr-Cyrl-RS"/>
              </w:rPr>
            </w:pPr>
          </w:p>
        </w:tc>
        <w:tc>
          <w:tcPr>
            <w:tcW w:w="1689" w:type="dxa"/>
          </w:tcPr>
          <w:p w:rsidR="00DB2D4D" w:rsidRPr="00646580" w:rsidRDefault="00DB2D4D" w:rsidP="00824345">
            <w:pPr>
              <w:jc w:val="center"/>
              <w:rPr>
                <w:rFonts w:ascii="Times New Roman" w:hAnsi="Times New Roman" w:cs="Times New Roman"/>
                <w:sz w:val="24"/>
                <w:szCs w:val="24"/>
                <w:lang w:val="sr-Cyrl-RS"/>
              </w:rPr>
            </w:pP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2865" w:type="dxa"/>
          </w:tcPr>
          <w:p w:rsidR="00DB2D4D" w:rsidRPr="00646580" w:rsidRDefault="00482F78" w:rsidP="00DB2D4D">
            <w:pPr>
              <w:rPr>
                <w:rFonts w:ascii="Times New Roman" w:hAnsi="Times New Roman" w:cs="Times New Roman"/>
                <w:sz w:val="24"/>
                <w:szCs w:val="24"/>
                <w:lang w:val="sr-Cyrl-RS"/>
              </w:rPr>
            </w:pPr>
            <w:r>
              <w:rPr>
                <w:rFonts w:ascii="Times New Roman" w:hAnsi="Times New Roman" w:cs="Times New Roman"/>
                <w:sz w:val="24"/>
                <w:szCs w:val="24"/>
                <w:lang w:val="sr-Cyrl-RS"/>
              </w:rPr>
              <w:t>Благић</w:t>
            </w:r>
            <w:r w:rsidR="00851943" w:rsidRPr="00646580">
              <w:rPr>
                <w:rFonts w:ascii="Times New Roman" w:hAnsi="Times New Roman" w:cs="Times New Roman"/>
                <w:sz w:val="24"/>
                <w:szCs w:val="24"/>
                <w:lang w:val="sr-Cyrl-RS"/>
              </w:rPr>
              <w:t xml:space="preserve"> Данијела</w:t>
            </w:r>
          </w:p>
        </w:tc>
        <w:tc>
          <w:tcPr>
            <w:tcW w:w="1079"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482F78" w:rsidP="00DB2D4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15г </w:t>
            </w:r>
          </w:p>
        </w:tc>
        <w:tc>
          <w:tcPr>
            <w:tcW w:w="1553"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језик и књижевност</w:t>
            </w:r>
          </w:p>
        </w:tc>
        <w:tc>
          <w:tcPr>
            <w:tcW w:w="1689" w:type="dxa"/>
          </w:tcPr>
          <w:p w:rsidR="00DB2D4D" w:rsidRPr="00646580" w:rsidRDefault="00D8106C" w:rsidP="008243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85,72</w:t>
            </w:r>
            <w:r w:rsidR="00824345" w:rsidRPr="00646580">
              <w:rPr>
                <w:rFonts w:ascii="Times New Roman" w:hAnsi="Times New Roman" w:cs="Times New Roman"/>
                <w:sz w:val="24"/>
                <w:szCs w:val="24"/>
                <w:lang w:val="sr-Cyrl-RS"/>
              </w:rPr>
              <w:t>%</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2865"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Гуџић Ана</w:t>
            </w:r>
          </w:p>
        </w:tc>
        <w:tc>
          <w:tcPr>
            <w:tcW w:w="1079"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482F78" w:rsidP="00DB2D4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24г </w:t>
            </w:r>
          </w:p>
        </w:tc>
        <w:tc>
          <w:tcPr>
            <w:tcW w:w="1553"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језик и књижевност</w:t>
            </w:r>
          </w:p>
        </w:tc>
        <w:tc>
          <w:tcPr>
            <w:tcW w:w="1689" w:type="dxa"/>
          </w:tcPr>
          <w:p w:rsidR="00DB2D4D" w:rsidRPr="00646580" w:rsidRDefault="00D8106C" w:rsidP="008243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85,72</w:t>
            </w:r>
            <w:r w:rsidR="00824345" w:rsidRPr="00646580">
              <w:rPr>
                <w:rFonts w:ascii="Times New Roman" w:hAnsi="Times New Roman" w:cs="Times New Roman"/>
                <w:sz w:val="24"/>
                <w:szCs w:val="24"/>
                <w:lang w:val="sr-Cyrl-RS"/>
              </w:rPr>
              <w:t>%</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2865"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Миладиновић Душан</w:t>
            </w:r>
          </w:p>
        </w:tc>
        <w:tc>
          <w:tcPr>
            <w:tcW w:w="1079"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586181" w:rsidP="00DB2D4D">
            <w:pPr>
              <w:rPr>
                <w:rFonts w:ascii="Times New Roman" w:hAnsi="Times New Roman" w:cs="Times New Roman"/>
                <w:sz w:val="24"/>
                <w:szCs w:val="24"/>
                <w:lang w:val="sr-Cyrl-RS"/>
              </w:rPr>
            </w:pPr>
            <w:r>
              <w:rPr>
                <w:rFonts w:ascii="Times New Roman" w:hAnsi="Times New Roman" w:cs="Times New Roman"/>
                <w:sz w:val="24"/>
                <w:szCs w:val="24"/>
                <w:lang w:val="sr-Cyrl-RS"/>
              </w:rPr>
              <w:t>16г и 11</w:t>
            </w:r>
            <w:r w:rsidR="00851943" w:rsidRPr="00646580">
              <w:rPr>
                <w:rFonts w:ascii="Times New Roman" w:hAnsi="Times New Roman" w:cs="Times New Roman"/>
                <w:sz w:val="24"/>
                <w:szCs w:val="24"/>
                <w:lang w:val="sr-Cyrl-RS"/>
              </w:rPr>
              <w:t>м</w:t>
            </w:r>
          </w:p>
        </w:tc>
        <w:tc>
          <w:tcPr>
            <w:tcW w:w="1553"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језик и књижевност</w:t>
            </w:r>
          </w:p>
        </w:tc>
        <w:tc>
          <w:tcPr>
            <w:tcW w:w="1689" w:type="dxa"/>
          </w:tcPr>
          <w:p w:rsidR="00DB2D4D" w:rsidRPr="00646580" w:rsidRDefault="00D8106C" w:rsidP="008243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92,86</w:t>
            </w:r>
            <w:r w:rsidR="00824345" w:rsidRPr="00646580">
              <w:rPr>
                <w:rFonts w:ascii="Times New Roman" w:hAnsi="Times New Roman" w:cs="Times New Roman"/>
                <w:sz w:val="24"/>
                <w:szCs w:val="24"/>
                <w:lang w:val="sr-Cyrl-RS"/>
              </w:rPr>
              <w:t>%</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2865"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Станојевић Милена</w:t>
            </w:r>
          </w:p>
        </w:tc>
        <w:tc>
          <w:tcPr>
            <w:tcW w:w="1079"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C709A8" w:rsidP="00DB2D4D">
            <w:pPr>
              <w:rPr>
                <w:rFonts w:ascii="Times New Roman" w:hAnsi="Times New Roman" w:cs="Times New Roman"/>
                <w:sz w:val="24"/>
                <w:szCs w:val="24"/>
                <w:lang w:val="sr-Cyrl-RS"/>
              </w:rPr>
            </w:pPr>
            <w:r>
              <w:rPr>
                <w:rFonts w:ascii="Times New Roman" w:hAnsi="Times New Roman" w:cs="Times New Roman"/>
                <w:sz w:val="24"/>
                <w:szCs w:val="24"/>
                <w:lang w:val="sr-Cyrl-RS"/>
              </w:rPr>
              <w:t>16</w:t>
            </w:r>
            <w:r w:rsidR="00D8106C">
              <w:rPr>
                <w:rFonts w:ascii="Times New Roman" w:hAnsi="Times New Roman" w:cs="Times New Roman"/>
                <w:sz w:val="24"/>
                <w:szCs w:val="24"/>
                <w:lang w:val="sr-Cyrl-RS"/>
              </w:rPr>
              <w:t>г</w:t>
            </w:r>
          </w:p>
        </w:tc>
        <w:tc>
          <w:tcPr>
            <w:tcW w:w="1553"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Енглески језик</w:t>
            </w:r>
          </w:p>
        </w:tc>
        <w:tc>
          <w:tcPr>
            <w:tcW w:w="1689" w:type="dxa"/>
          </w:tcPr>
          <w:p w:rsidR="00DB2D4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DB2D4D" w:rsidRPr="00646580" w:rsidRDefault="00DB2D4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2865"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Кукурековић Дејан</w:t>
            </w:r>
          </w:p>
        </w:tc>
        <w:tc>
          <w:tcPr>
            <w:tcW w:w="1079" w:type="dxa"/>
          </w:tcPr>
          <w:p w:rsidR="00DB2D4D" w:rsidRPr="00646580" w:rsidRDefault="00851943"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DB2D4D" w:rsidRPr="00646580" w:rsidRDefault="00D8106C" w:rsidP="00DB2D4D">
            <w:pPr>
              <w:rPr>
                <w:rFonts w:ascii="Times New Roman" w:hAnsi="Times New Roman" w:cs="Times New Roman"/>
                <w:sz w:val="24"/>
                <w:szCs w:val="24"/>
                <w:lang w:val="sr-Cyrl-RS"/>
              </w:rPr>
            </w:pPr>
            <w:r>
              <w:rPr>
                <w:rFonts w:ascii="Times New Roman" w:hAnsi="Times New Roman" w:cs="Times New Roman"/>
                <w:sz w:val="24"/>
                <w:szCs w:val="24"/>
                <w:lang w:val="sr-Cyrl-RS"/>
              </w:rPr>
              <w:t>14</w:t>
            </w:r>
            <w:r w:rsidR="004C6295">
              <w:rPr>
                <w:rFonts w:ascii="Times New Roman" w:hAnsi="Times New Roman" w:cs="Times New Roman"/>
                <w:sz w:val="24"/>
                <w:szCs w:val="24"/>
                <w:lang w:val="sr-Cyrl-RS"/>
              </w:rPr>
              <w:t>г и 4</w:t>
            </w:r>
            <w:r w:rsidR="007D587F" w:rsidRPr="00646580">
              <w:rPr>
                <w:rFonts w:ascii="Times New Roman" w:hAnsi="Times New Roman" w:cs="Times New Roman"/>
                <w:sz w:val="24"/>
                <w:szCs w:val="24"/>
                <w:lang w:val="sr-Cyrl-RS"/>
              </w:rPr>
              <w:t>м</w:t>
            </w:r>
          </w:p>
        </w:tc>
        <w:tc>
          <w:tcPr>
            <w:tcW w:w="1553" w:type="dxa"/>
          </w:tcPr>
          <w:p w:rsidR="00DB2D4D"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Енглески језик</w:t>
            </w:r>
          </w:p>
        </w:tc>
        <w:tc>
          <w:tcPr>
            <w:tcW w:w="1689" w:type="dxa"/>
          </w:tcPr>
          <w:p w:rsidR="00DB2D4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c>
          <w:tcPr>
            <w:tcW w:w="2865"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Влашић Снежана</w:t>
            </w:r>
          </w:p>
        </w:tc>
        <w:tc>
          <w:tcPr>
            <w:tcW w:w="1079"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D587F"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16г и 4</w:t>
            </w:r>
            <w:r w:rsidR="007D587F" w:rsidRPr="00646580">
              <w:rPr>
                <w:rFonts w:ascii="Times New Roman" w:hAnsi="Times New Roman" w:cs="Times New Roman"/>
                <w:sz w:val="24"/>
                <w:szCs w:val="24"/>
                <w:lang w:val="sr-Cyrl-RS"/>
              </w:rPr>
              <w:t>м</w:t>
            </w:r>
          </w:p>
        </w:tc>
        <w:tc>
          <w:tcPr>
            <w:tcW w:w="1553"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Енглески језик</w:t>
            </w:r>
          </w:p>
        </w:tc>
        <w:tc>
          <w:tcPr>
            <w:tcW w:w="1689" w:type="dxa"/>
          </w:tcPr>
          <w:p w:rsidR="007D587F"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55,34%</w:t>
            </w:r>
          </w:p>
        </w:tc>
      </w:tr>
      <w:tr w:rsidR="003038BE" w:rsidRPr="00646580" w:rsidTr="004C6295">
        <w:tc>
          <w:tcPr>
            <w:tcW w:w="946"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w:t>
            </w:r>
          </w:p>
        </w:tc>
        <w:tc>
          <w:tcPr>
            <w:tcW w:w="2865"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Јовановић Ангелина</w:t>
            </w:r>
          </w:p>
        </w:tc>
        <w:tc>
          <w:tcPr>
            <w:tcW w:w="1079"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D587F"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16г и 4</w:t>
            </w:r>
            <w:r w:rsidR="007D587F" w:rsidRPr="00646580">
              <w:rPr>
                <w:rFonts w:ascii="Times New Roman" w:hAnsi="Times New Roman" w:cs="Times New Roman"/>
                <w:sz w:val="24"/>
                <w:szCs w:val="24"/>
                <w:lang w:val="sr-Cyrl-RS"/>
              </w:rPr>
              <w:t>м</w:t>
            </w:r>
          </w:p>
        </w:tc>
        <w:tc>
          <w:tcPr>
            <w:tcW w:w="1553" w:type="dxa"/>
          </w:tcPr>
          <w:p w:rsidR="007D587F" w:rsidRPr="00646580" w:rsidRDefault="007D587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Енглески језик</w:t>
            </w:r>
          </w:p>
        </w:tc>
        <w:tc>
          <w:tcPr>
            <w:tcW w:w="1689" w:type="dxa"/>
          </w:tcPr>
          <w:p w:rsidR="007D587F"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42,84%</w:t>
            </w:r>
          </w:p>
        </w:tc>
      </w:tr>
      <w:tr w:rsidR="003038BE" w:rsidRPr="00646580" w:rsidTr="004C6295">
        <w:tc>
          <w:tcPr>
            <w:tcW w:w="946" w:type="dxa"/>
          </w:tcPr>
          <w:p w:rsidR="007D587F"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7D587F" w:rsidRPr="00646580">
              <w:rPr>
                <w:rFonts w:ascii="Times New Roman" w:hAnsi="Times New Roman" w:cs="Times New Roman"/>
                <w:sz w:val="24"/>
                <w:szCs w:val="24"/>
                <w:lang w:val="sr-Cyrl-RS"/>
              </w:rPr>
              <w:t xml:space="preserve">  10.</w:t>
            </w:r>
          </w:p>
        </w:tc>
        <w:tc>
          <w:tcPr>
            <w:tcW w:w="2865" w:type="dxa"/>
          </w:tcPr>
          <w:p w:rsidR="007D587F"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Перенчевић Јелена</w:t>
            </w:r>
          </w:p>
        </w:tc>
        <w:tc>
          <w:tcPr>
            <w:tcW w:w="1079" w:type="dxa"/>
          </w:tcPr>
          <w:p w:rsidR="007D587F"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D587F"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20</w:t>
            </w:r>
            <w:r w:rsidR="00711E3D" w:rsidRPr="00646580">
              <w:rPr>
                <w:rFonts w:ascii="Times New Roman" w:hAnsi="Times New Roman" w:cs="Times New Roman"/>
                <w:sz w:val="24"/>
                <w:szCs w:val="24"/>
                <w:lang w:val="sr-Cyrl-RS"/>
              </w:rPr>
              <w:t>г и 11м</w:t>
            </w:r>
          </w:p>
        </w:tc>
        <w:tc>
          <w:tcPr>
            <w:tcW w:w="1553" w:type="dxa"/>
          </w:tcPr>
          <w:p w:rsidR="007D587F"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Историја</w:t>
            </w:r>
          </w:p>
        </w:tc>
        <w:tc>
          <w:tcPr>
            <w:tcW w:w="1689" w:type="dxa"/>
          </w:tcPr>
          <w:p w:rsidR="007D587F"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c>
          <w:tcPr>
            <w:tcW w:w="2865"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Ђорђевић</w:t>
            </w:r>
            <w:r w:rsidR="004C6295">
              <w:rPr>
                <w:rFonts w:ascii="Times New Roman" w:hAnsi="Times New Roman" w:cs="Times New Roman"/>
                <w:sz w:val="24"/>
                <w:szCs w:val="24"/>
                <w:lang w:val="sr-Cyrl-RS"/>
              </w:rPr>
              <w:t xml:space="preserve"> Ж.</w:t>
            </w:r>
            <w:r w:rsidRPr="00646580">
              <w:rPr>
                <w:rFonts w:ascii="Times New Roman" w:hAnsi="Times New Roman" w:cs="Times New Roman"/>
                <w:sz w:val="24"/>
                <w:szCs w:val="24"/>
                <w:lang w:val="sr-Cyrl-RS"/>
              </w:rPr>
              <w:t xml:space="preserve"> Милош</w:t>
            </w:r>
          </w:p>
        </w:tc>
        <w:tc>
          <w:tcPr>
            <w:tcW w:w="1079"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15г и 11м</w:t>
            </w:r>
          </w:p>
        </w:tc>
        <w:tc>
          <w:tcPr>
            <w:tcW w:w="1553"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Историја</w:t>
            </w:r>
          </w:p>
        </w:tc>
        <w:tc>
          <w:tcPr>
            <w:tcW w:w="1689" w:type="dxa"/>
          </w:tcPr>
          <w:p w:rsidR="00711E3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37,5%</w:t>
            </w:r>
          </w:p>
        </w:tc>
      </w:tr>
      <w:tr w:rsidR="003038BE" w:rsidRPr="00646580" w:rsidTr="004C6295">
        <w:tc>
          <w:tcPr>
            <w:tcW w:w="946"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12.</w:t>
            </w:r>
          </w:p>
        </w:tc>
        <w:tc>
          <w:tcPr>
            <w:tcW w:w="2865"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Смиљић Владимир</w:t>
            </w:r>
          </w:p>
        </w:tc>
        <w:tc>
          <w:tcPr>
            <w:tcW w:w="1079"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11E3D" w:rsidRPr="00646580" w:rsidRDefault="00E74198"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20г</w:t>
            </w:r>
          </w:p>
        </w:tc>
        <w:tc>
          <w:tcPr>
            <w:tcW w:w="1553"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Географија</w:t>
            </w:r>
          </w:p>
        </w:tc>
        <w:tc>
          <w:tcPr>
            <w:tcW w:w="1689" w:type="dxa"/>
          </w:tcPr>
          <w:p w:rsidR="00711E3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w:t>
            </w:r>
          </w:p>
        </w:tc>
        <w:tc>
          <w:tcPr>
            <w:tcW w:w="2865"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Благојевић Жарко</w:t>
            </w:r>
          </w:p>
        </w:tc>
        <w:tc>
          <w:tcPr>
            <w:tcW w:w="1079"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10г и 9м</w:t>
            </w:r>
          </w:p>
        </w:tc>
        <w:tc>
          <w:tcPr>
            <w:tcW w:w="1553"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Географија</w:t>
            </w:r>
          </w:p>
        </w:tc>
        <w:tc>
          <w:tcPr>
            <w:tcW w:w="1689" w:type="dxa"/>
          </w:tcPr>
          <w:p w:rsidR="00711E3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62,5%</w:t>
            </w:r>
          </w:p>
        </w:tc>
      </w:tr>
      <w:tr w:rsidR="003038BE" w:rsidRPr="00646580" w:rsidTr="004C6295">
        <w:tc>
          <w:tcPr>
            <w:tcW w:w="946"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w:t>
            </w:r>
          </w:p>
        </w:tc>
        <w:tc>
          <w:tcPr>
            <w:tcW w:w="2865"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Костић</w:t>
            </w:r>
          </w:p>
        </w:tc>
        <w:tc>
          <w:tcPr>
            <w:tcW w:w="1079"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8г и 5м</w:t>
            </w:r>
          </w:p>
        </w:tc>
        <w:tc>
          <w:tcPr>
            <w:tcW w:w="1553"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Биологија</w:t>
            </w:r>
          </w:p>
        </w:tc>
        <w:tc>
          <w:tcPr>
            <w:tcW w:w="1689" w:type="dxa"/>
          </w:tcPr>
          <w:p w:rsidR="00711E3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3038BE" w:rsidRPr="00646580" w:rsidTr="004C6295">
        <w:tc>
          <w:tcPr>
            <w:tcW w:w="946"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w:t>
            </w:r>
          </w:p>
        </w:tc>
        <w:tc>
          <w:tcPr>
            <w:tcW w:w="2865"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Велић Милан</w:t>
            </w:r>
          </w:p>
        </w:tc>
        <w:tc>
          <w:tcPr>
            <w:tcW w:w="1079"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711E3D" w:rsidRPr="00646580" w:rsidRDefault="00586181" w:rsidP="00DB2D4D">
            <w:pPr>
              <w:rPr>
                <w:rFonts w:ascii="Times New Roman" w:hAnsi="Times New Roman" w:cs="Times New Roman"/>
                <w:sz w:val="24"/>
                <w:szCs w:val="24"/>
                <w:lang w:val="sr-Cyrl-RS"/>
              </w:rPr>
            </w:pPr>
            <w:r>
              <w:rPr>
                <w:rFonts w:ascii="Times New Roman" w:hAnsi="Times New Roman" w:cs="Times New Roman"/>
                <w:sz w:val="24"/>
                <w:szCs w:val="24"/>
                <w:lang w:val="sr-Cyrl-RS"/>
              </w:rPr>
              <w:t>8</w:t>
            </w:r>
            <w:r w:rsidR="00711E3D" w:rsidRPr="00646580">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и 3</w:t>
            </w:r>
            <w:r w:rsidR="00711E3D" w:rsidRPr="00646580">
              <w:rPr>
                <w:rFonts w:ascii="Times New Roman" w:hAnsi="Times New Roman" w:cs="Times New Roman"/>
                <w:sz w:val="24"/>
                <w:szCs w:val="24"/>
                <w:lang w:val="sr-Cyrl-RS"/>
              </w:rPr>
              <w:t>м</w:t>
            </w:r>
          </w:p>
        </w:tc>
        <w:tc>
          <w:tcPr>
            <w:tcW w:w="1553" w:type="dxa"/>
          </w:tcPr>
          <w:p w:rsidR="00711E3D" w:rsidRPr="00646580" w:rsidRDefault="00711E3D"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Биологија</w:t>
            </w:r>
          </w:p>
        </w:tc>
        <w:tc>
          <w:tcPr>
            <w:tcW w:w="1689" w:type="dxa"/>
          </w:tcPr>
          <w:p w:rsidR="00711E3D"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4C6295" w:rsidRPr="00646580" w:rsidTr="004C6295">
        <w:trPr>
          <w:trHeight w:val="467"/>
        </w:trPr>
        <w:tc>
          <w:tcPr>
            <w:tcW w:w="946" w:type="dxa"/>
          </w:tcPr>
          <w:p w:rsidR="004C6295" w:rsidRPr="00646580" w:rsidRDefault="004C6295" w:rsidP="004C629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c>
          <w:tcPr>
            <w:tcW w:w="2865" w:type="dxa"/>
          </w:tcPr>
          <w:p w:rsidR="004C6295" w:rsidRPr="00646580" w:rsidRDefault="004C629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Ничић Гордана</w:t>
            </w:r>
          </w:p>
        </w:tc>
        <w:tc>
          <w:tcPr>
            <w:tcW w:w="1079" w:type="dxa"/>
          </w:tcPr>
          <w:p w:rsidR="004C6295"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p>
        </w:tc>
        <w:tc>
          <w:tcPr>
            <w:tcW w:w="1218" w:type="dxa"/>
          </w:tcPr>
          <w:p w:rsidR="004C6295" w:rsidRPr="00646580" w:rsidRDefault="004C629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13г и 10м</w:t>
            </w:r>
          </w:p>
        </w:tc>
        <w:tc>
          <w:tcPr>
            <w:tcW w:w="1553" w:type="dxa"/>
          </w:tcPr>
          <w:p w:rsidR="004C6295" w:rsidRPr="00646580" w:rsidRDefault="004C629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Биологија</w:t>
            </w:r>
          </w:p>
        </w:tc>
        <w:tc>
          <w:tcPr>
            <w:tcW w:w="1689" w:type="dxa"/>
          </w:tcPr>
          <w:p w:rsidR="004C6295" w:rsidRPr="00646580" w:rsidRDefault="004C629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3038BE" w:rsidRPr="00646580" w:rsidTr="004C6295">
        <w:tc>
          <w:tcPr>
            <w:tcW w:w="946" w:type="dxa"/>
          </w:tcPr>
          <w:p w:rsidR="009E5491" w:rsidRPr="004C6295" w:rsidRDefault="004C6295" w:rsidP="004C6295">
            <w:pPr>
              <w:ind w:left="360"/>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2865"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Младеновић Саша</w:t>
            </w:r>
          </w:p>
        </w:tc>
        <w:tc>
          <w:tcPr>
            <w:tcW w:w="1079"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13г и 10м</w:t>
            </w:r>
          </w:p>
        </w:tc>
        <w:tc>
          <w:tcPr>
            <w:tcW w:w="1553"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Математика</w:t>
            </w:r>
          </w:p>
        </w:tc>
        <w:tc>
          <w:tcPr>
            <w:tcW w:w="1689" w:type="dxa"/>
          </w:tcPr>
          <w:p w:rsidR="009E549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9E5491" w:rsidRPr="004C6295" w:rsidRDefault="004C6295" w:rsidP="004C6295">
            <w:pPr>
              <w:ind w:left="36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18.</w:t>
            </w:r>
          </w:p>
        </w:tc>
        <w:tc>
          <w:tcPr>
            <w:tcW w:w="2865"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Стојановић Александар</w:t>
            </w:r>
          </w:p>
        </w:tc>
        <w:tc>
          <w:tcPr>
            <w:tcW w:w="1079"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11г и 6м</w:t>
            </w:r>
          </w:p>
        </w:tc>
        <w:tc>
          <w:tcPr>
            <w:tcW w:w="1553"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Математика</w:t>
            </w:r>
          </w:p>
        </w:tc>
        <w:tc>
          <w:tcPr>
            <w:tcW w:w="1689" w:type="dxa"/>
          </w:tcPr>
          <w:p w:rsidR="009E549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9E5491"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19.</w:t>
            </w:r>
          </w:p>
        </w:tc>
        <w:tc>
          <w:tcPr>
            <w:tcW w:w="2865"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Косовић Владимир</w:t>
            </w:r>
          </w:p>
        </w:tc>
        <w:tc>
          <w:tcPr>
            <w:tcW w:w="1079"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7г и 11м</w:t>
            </w:r>
          </w:p>
        </w:tc>
        <w:tc>
          <w:tcPr>
            <w:tcW w:w="1553"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Математика</w:t>
            </w:r>
          </w:p>
        </w:tc>
        <w:tc>
          <w:tcPr>
            <w:tcW w:w="1689" w:type="dxa"/>
          </w:tcPr>
          <w:p w:rsidR="009E549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3038BE" w:rsidRPr="00646580" w:rsidTr="004C6295">
        <w:tc>
          <w:tcPr>
            <w:tcW w:w="946" w:type="dxa"/>
          </w:tcPr>
          <w:p w:rsidR="009E5491"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20.</w:t>
            </w:r>
          </w:p>
        </w:tc>
        <w:tc>
          <w:tcPr>
            <w:tcW w:w="2865"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Михајловић Немања</w:t>
            </w:r>
          </w:p>
        </w:tc>
        <w:tc>
          <w:tcPr>
            <w:tcW w:w="1079"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 и 10м</w:t>
            </w:r>
          </w:p>
        </w:tc>
        <w:tc>
          <w:tcPr>
            <w:tcW w:w="1553"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Математика</w:t>
            </w:r>
          </w:p>
        </w:tc>
        <w:tc>
          <w:tcPr>
            <w:tcW w:w="1689" w:type="dxa"/>
          </w:tcPr>
          <w:p w:rsidR="009E549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57,12%</w:t>
            </w:r>
          </w:p>
        </w:tc>
      </w:tr>
      <w:tr w:rsidR="003038BE" w:rsidRPr="00646580" w:rsidTr="004C6295">
        <w:tc>
          <w:tcPr>
            <w:tcW w:w="946" w:type="dxa"/>
          </w:tcPr>
          <w:p w:rsidR="009E5491" w:rsidRPr="004C6295" w:rsidRDefault="004C6295" w:rsidP="004C6295">
            <w:pPr>
              <w:ind w:left="360"/>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2865"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Драгутиновић Марко</w:t>
            </w:r>
          </w:p>
        </w:tc>
        <w:tc>
          <w:tcPr>
            <w:tcW w:w="1079"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E5491" w:rsidRPr="00646580" w:rsidRDefault="009E549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11м</w:t>
            </w:r>
          </w:p>
        </w:tc>
        <w:tc>
          <w:tcPr>
            <w:tcW w:w="1553" w:type="dxa"/>
          </w:tcPr>
          <w:p w:rsidR="009E5491" w:rsidRPr="00646580" w:rsidRDefault="009E5491" w:rsidP="00DB2D4D">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Математика</w:t>
            </w:r>
          </w:p>
        </w:tc>
        <w:tc>
          <w:tcPr>
            <w:tcW w:w="1689" w:type="dxa"/>
          </w:tcPr>
          <w:p w:rsidR="009E549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85,68%</w:t>
            </w:r>
          </w:p>
        </w:tc>
      </w:tr>
      <w:tr w:rsidR="003038BE" w:rsidRPr="00646580" w:rsidTr="004C6295">
        <w:tc>
          <w:tcPr>
            <w:tcW w:w="946" w:type="dxa"/>
          </w:tcPr>
          <w:p w:rsidR="00BA4A2B"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22.</w:t>
            </w:r>
          </w:p>
        </w:tc>
        <w:tc>
          <w:tcPr>
            <w:tcW w:w="2865"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Рашић Предраг</w:t>
            </w: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30г и 11м</w:t>
            </w:r>
          </w:p>
        </w:tc>
        <w:tc>
          <w:tcPr>
            <w:tcW w:w="1553"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Физика </w:t>
            </w:r>
          </w:p>
        </w:tc>
        <w:tc>
          <w:tcPr>
            <w:tcW w:w="1689" w:type="dxa"/>
          </w:tcPr>
          <w:p w:rsidR="00BA4A2B" w:rsidRPr="00646580" w:rsidRDefault="00BA4A2B"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62,50%</w:t>
            </w:r>
          </w:p>
        </w:tc>
      </w:tr>
      <w:tr w:rsidR="003038BE" w:rsidRPr="00646580" w:rsidTr="004C6295">
        <w:trPr>
          <w:trHeight w:val="435"/>
        </w:trPr>
        <w:tc>
          <w:tcPr>
            <w:tcW w:w="946" w:type="dxa"/>
          </w:tcPr>
          <w:p w:rsidR="00BA4A2B"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23.</w:t>
            </w:r>
          </w:p>
        </w:tc>
        <w:tc>
          <w:tcPr>
            <w:tcW w:w="2865" w:type="dxa"/>
          </w:tcPr>
          <w:p w:rsidR="004C6295"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Томић Немања</w:t>
            </w: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 и 2м</w:t>
            </w:r>
          </w:p>
        </w:tc>
        <w:tc>
          <w:tcPr>
            <w:tcW w:w="1553"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Физика</w:t>
            </w:r>
          </w:p>
        </w:tc>
        <w:tc>
          <w:tcPr>
            <w:tcW w:w="1689" w:type="dxa"/>
          </w:tcPr>
          <w:p w:rsidR="00BA4A2B" w:rsidRPr="00646580" w:rsidRDefault="004C6295" w:rsidP="008243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12,5</w:t>
            </w:r>
            <w:r w:rsidR="008B29A7" w:rsidRPr="00646580">
              <w:rPr>
                <w:rFonts w:ascii="Times New Roman" w:hAnsi="Times New Roman" w:cs="Times New Roman"/>
                <w:sz w:val="24"/>
                <w:szCs w:val="24"/>
                <w:lang w:val="sr-Cyrl-RS"/>
              </w:rPr>
              <w:t>%</w:t>
            </w:r>
          </w:p>
        </w:tc>
      </w:tr>
      <w:tr w:rsidR="004C6295" w:rsidRPr="00646580" w:rsidTr="004C6295">
        <w:trPr>
          <w:trHeight w:val="480"/>
        </w:trPr>
        <w:tc>
          <w:tcPr>
            <w:tcW w:w="946" w:type="dxa"/>
          </w:tcPr>
          <w:p w:rsid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24.</w:t>
            </w:r>
          </w:p>
        </w:tc>
        <w:tc>
          <w:tcPr>
            <w:tcW w:w="2865" w:type="dxa"/>
          </w:tcPr>
          <w:p w:rsidR="004C6295"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Ђорђевић Милош</w:t>
            </w:r>
          </w:p>
        </w:tc>
        <w:tc>
          <w:tcPr>
            <w:tcW w:w="1079" w:type="dxa"/>
          </w:tcPr>
          <w:p w:rsidR="004C6295"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p>
        </w:tc>
        <w:tc>
          <w:tcPr>
            <w:tcW w:w="1218" w:type="dxa"/>
          </w:tcPr>
          <w:p w:rsidR="004C6295" w:rsidRPr="00646580" w:rsidRDefault="004C6295" w:rsidP="00DB2D4D">
            <w:pPr>
              <w:rPr>
                <w:rFonts w:ascii="Times New Roman" w:hAnsi="Times New Roman" w:cs="Times New Roman"/>
                <w:sz w:val="24"/>
                <w:szCs w:val="24"/>
                <w:lang w:val="sr-Cyrl-RS"/>
              </w:rPr>
            </w:pPr>
          </w:p>
        </w:tc>
        <w:tc>
          <w:tcPr>
            <w:tcW w:w="1553" w:type="dxa"/>
          </w:tcPr>
          <w:p w:rsidR="004C6295" w:rsidRPr="00646580" w:rsidRDefault="004C6295" w:rsidP="00DB2D4D">
            <w:pPr>
              <w:rPr>
                <w:rFonts w:ascii="Times New Roman" w:hAnsi="Times New Roman" w:cs="Times New Roman"/>
                <w:sz w:val="24"/>
                <w:szCs w:val="24"/>
                <w:lang w:val="sr-Cyrl-RS"/>
              </w:rPr>
            </w:pPr>
            <w:r>
              <w:rPr>
                <w:rFonts w:ascii="Times New Roman" w:hAnsi="Times New Roman" w:cs="Times New Roman"/>
                <w:sz w:val="24"/>
                <w:szCs w:val="24"/>
                <w:lang w:val="sr-Cyrl-RS"/>
              </w:rPr>
              <w:t>Физика</w:t>
            </w:r>
          </w:p>
        </w:tc>
        <w:tc>
          <w:tcPr>
            <w:tcW w:w="1689" w:type="dxa"/>
          </w:tcPr>
          <w:p w:rsidR="004C6295" w:rsidRPr="00646580" w:rsidRDefault="004C6295" w:rsidP="008243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3038BE" w:rsidRPr="00646580" w:rsidTr="004C6295">
        <w:tc>
          <w:tcPr>
            <w:tcW w:w="946" w:type="dxa"/>
          </w:tcPr>
          <w:p w:rsidR="00BA4A2B"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25.</w:t>
            </w:r>
          </w:p>
        </w:tc>
        <w:tc>
          <w:tcPr>
            <w:tcW w:w="2865"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Мирић Стефан</w:t>
            </w: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 и 10м</w:t>
            </w:r>
          </w:p>
        </w:tc>
        <w:tc>
          <w:tcPr>
            <w:tcW w:w="1553"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Физика</w:t>
            </w:r>
          </w:p>
        </w:tc>
        <w:tc>
          <w:tcPr>
            <w:tcW w:w="1689" w:type="dxa"/>
          </w:tcPr>
          <w:p w:rsidR="00BA4A2B"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37,5%</w:t>
            </w:r>
          </w:p>
        </w:tc>
      </w:tr>
      <w:tr w:rsidR="003038BE" w:rsidRPr="00646580" w:rsidTr="004C6295">
        <w:tc>
          <w:tcPr>
            <w:tcW w:w="946" w:type="dxa"/>
          </w:tcPr>
          <w:p w:rsidR="00BA4A2B"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26.</w:t>
            </w:r>
          </w:p>
        </w:tc>
        <w:tc>
          <w:tcPr>
            <w:tcW w:w="2865" w:type="dxa"/>
          </w:tcPr>
          <w:p w:rsidR="00BA4A2B" w:rsidRPr="00646580" w:rsidRDefault="00BA4A2B" w:rsidP="00DB2D4D">
            <w:pPr>
              <w:rPr>
                <w:rFonts w:ascii="Times New Roman" w:hAnsi="Times New Roman" w:cs="Times New Roman"/>
                <w:sz w:val="24"/>
                <w:szCs w:val="24"/>
                <w:lang w:val="sr-Cyrl-RS"/>
              </w:rPr>
            </w:pP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7г</w:t>
            </w:r>
          </w:p>
        </w:tc>
        <w:tc>
          <w:tcPr>
            <w:tcW w:w="1553"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Хемија</w:t>
            </w:r>
          </w:p>
        </w:tc>
        <w:tc>
          <w:tcPr>
            <w:tcW w:w="1689" w:type="dxa"/>
          </w:tcPr>
          <w:p w:rsidR="00BA4A2B"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3038BE" w:rsidRPr="00646580" w:rsidTr="004C6295">
        <w:tc>
          <w:tcPr>
            <w:tcW w:w="946" w:type="dxa"/>
          </w:tcPr>
          <w:p w:rsidR="00BA4A2B" w:rsidRPr="004C6295" w:rsidRDefault="004C6295" w:rsidP="004C629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27.</w:t>
            </w:r>
          </w:p>
        </w:tc>
        <w:tc>
          <w:tcPr>
            <w:tcW w:w="2865"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Васић Предраг</w:t>
            </w: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15г и 11м</w:t>
            </w:r>
          </w:p>
        </w:tc>
        <w:tc>
          <w:tcPr>
            <w:tcW w:w="1553"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Хемија</w:t>
            </w:r>
          </w:p>
        </w:tc>
        <w:tc>
          <w:tcPr>
            <w:tcW w:w="1689" w:type="dxa"/>
          </w:tcPr>
          <w:p w:rsidR="00BA4A2B"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37,5%</w:t>
            </w:r>
          </w:p>
        </w:tc>
      </w:tr>
      <w:tr w:rsidR="003038BE" w:rsidRPr="00646580" w:rsidTr="004C6295">
        <w:tc>
          <w:tcPr>
            <w:tcW w:w="946" w:type="dxa"/>
          </w:tcPr>
          <w:p w:rsidR="00BA4A2B" w:rsidRPr="00646580" w:rsidRDefault="00BA4A2B" w:rsidP="00711E3D">
            <w:pPr>
              <w:pStyle w:val="ListParagraph"/>
              <w:numPr>
                <w:ilvl w:val="0"/>
                <w:numId w:val="1"/>
              </w:numPr>
              <w:rPr>
                <w:rFonts w:ascii="Times New Roman" w:hAnsi="Times New Roman" w:cs="Times New Roman"/>
                <w:sz w:val="24"/>
                <w:szCs w:val="24"/>
                <w:lang w:val="sr-Cyrl-RS"/>
              </w:rPr>
            </w:pPr>
          </w:p>
        </w:tc>
        <w:tc>
          <w:tcPr>
            <w:tcW w:w="2865"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Мирић Стефан</w:t>
            </w:r>
          </w:p>
        </w:tc>
        <w:tc>
          <w:tcPr>
            <w:tcW w:w="1079" w:type="dxa"/>
          </w:tcPr>
          <w:p w:rsidR="00BA4A2B" w:rsidRPr="00646580" w:rsidRDefault="00BA4A2B"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BA4A2B"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 и 10м</w:t>
            </w:r>
          </w:p>
        </w:tc>
        <w:tc>
          <w:tcPr>
            <w:tcW w:w="1553" w:type="dxa"/>
          </w:tcPr>
          <w:p w:rsidR="00BA4A2B"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 и рачунарство</w:t>
            </w:r>
          </w:p>
        </w:tc>
        <w:tc>
          <w:tcPr>
            <w:tcW w:w="1689" w:type="dxa"/>
          </w:tcPr>
          <w:p w:rsidR="00BA4A2B"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56,25%</w:t>
            </w:r>
          </w:p>
        </w:tc>
      </w:tr>
      <w:tr w:rsidR="003038BE" w:rsidRPr="00646580" w:rsidTr="004C6295">
        <w:tc>
          <w:tcPr>
            <w:tcW w:w="946" w:type="dxa"/>
          </w:tcPr>
          <w:p w:rsidR="00FD280F" w:rsidRPr="00646580" w:rsidRDefault="00FD280F" w:rsidP="00711E3D">
            <w:pPr>
              <w:pStyle w:val="ListParagraph"/>
              <w:numPr>
                <w:ilvl w:val="0"/>
                <w:numId w:val="1"/>
              </w:numPr>
              <w:rPr>
                <w:rFonts w:ascii="Times New Roman" w:hAnsi="Times New Roman" w:cs="Times New Roman"/>
                <w:sz w:val="24"/>
                <w:szCs w:val="24"/>
                <w:lang w:val="sr-Cyrl-RS"/>
              </w:rPr>
            </w:pPr>
          </w:p>
        </w:tc>
        <w:tc>
          <w:tcPr>
            <w:tcW w:w="2865"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Мирић Лазар</w:t>
            </w:r>
          </w:p>
        </w:tc>
        <w:tc>
          <w:tcPr>
            <w:tcW w:w="1079"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5г и 11м</w:t>
            </w:r>
          </w:p>
        </w:tc>
        <w:tc>
          <w:tcPr>
            <w:tcW w:w="1553"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Информ.и рачунарство</w:t>
            </w:r>
          </w:p>
        </w:tc>
        <w:tc>
          <w:tcPr>
            <w:tcW w:w="1689" w:type="dxa"/>
          </w:tcPr>
          <w:p w:rsidR="00FD280F"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25%</w:t>
            </w:r>
          </w:p>
        </w:tc>
      </w:tr>
      <w:tr w:rsidR="003038BE" w:rsidRPr="00646580" w:rsidTr="004C6295">
        <w:tc>
          <w:tcPr>
            <w:tcW w:w="946" w:type="dxa"/>
          </w:tcPr>
          <w:p w:rsidR="00FD280F" w:rsidRPr="00646580" w:rsidRDefault="00FD280F" w:rsidP="00711E3D">
            <w:pPr>
              <w:pStyle w:val="ListParagraph"/>
              <w:numPr>
                <w:ilvl w:val="0"/>
                <w:numId w:val="1"/>
              </w:numPr>
              <w:rPr>
                <w:rFonts w:ascii="Times New Roman" w:hAnsi="Times New Roman" w:cs="Times New Roman"/>
                <w:sz w:val="24"/>
                <w:szCs w:val="24"/>
                <w:lang w:val="sr-Cyrl-RS"/>
              </w:rPr>
            </w:pPr>
          </w:p>
        </w:tc>
        <w:tc>
          <w:tcPr>
            <w:tcW w:w="2865" w:type="dxa"/>
          </w:tcPr>
          <w:p w:rsidR="00FD280F" w:rsidRPr="00646580" w:rsidRDefault="008B29A7"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Драгутиновић Марко</w:t>
            </w:r>
          </w:p>
        </w:tc>
        <w:tc>
          <w:tcPr>
            <w:tcW w:w="1079"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FD280F" w:rsidRPr="00646580" w:rsidRDefault="008B29A7"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11</w:t>
            </w:r>
            <w:r w:rsidR="00FD280F" w:rsidRPr="00646580">
              <w:rPr>
                <w:rFonts w:ascii="Times New Roman" w:hAnsi="Times New Roman" w:cs="Times New Roman"/>
                <w:sz w:val="24"/>
                <w:szCs w:val="24"/>
                <w:lang w:val="sr-Cyrl-RS"/>
              </w:rPr>
              <w:t>м</w:t>
            </w:r>
          </w:p>
        </w:tc>
        <w:tc>
          <w:tcPr>
            <w:tcW w:w="1553"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Информ.и рачунарство</w:t>
            </w:r>
          </w:p>
        </w:tc>
        <w:tc>
          <w:tcPr>
            <w:tcW w:w="1689" w:type="dxa"/>
          </w:tcPr>
          <w:p w:rsidR="00FD280F" w:rsidRPr="00646580" w:rsidRDefault="008B29A7"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r>
      <w:tr w:rsidR="003038BE" w:rsidRPr="00646580" w:rsidTr="004C6295">
        <w:tc>
          <w:tcPr>
            <w:tcW w:w="946" w:type="dxa"/>
          </w:tcPr>
          <w:p w:rsidR="00FD280F" w:rsidRPr="00646580" w:rsidRDefault="00FD280F" w:rsidP="00711E3D">
            <w:pPr>
              <w:pStyle w:val="ListParagraph"/>
              <w:numPr>
                <w:ilvl w:val="0"/>
                <w:numId w:val="1"/>
              </w:numPr>
              <w:rPr>
                <w:rFonts w:ascii="Times New Roman" w:hAnsi="Times New Roman" w:cs="Times New Roman"/>
                <w:sz w:val="24"/>
                <w:szCs w:val="24"/>
                <w:lang w:val="sr-Cyrl-RS"/>
              </w:rPr>
            </w:pPr>
          </w:p>
        </w:tc>
        <w:tc>
          <w:tcPr>
            <w:tcW w:w="2865"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Константиновић Мирјана</w:t>
            </w:r>
          </w:p>
        </w:tc>
        <w:tc>
          <w:tcPr>
            <w:tcW w:w="1079"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40г</w:t>
            </w:r>
            <w:r w:rsidR="009A0264" w:rsidRPr="00646580">
              <w:rPr>
                <w:rFonts w:ascii="Times New Roman" w:hAnsi="Times New Roman" w:cs="Times New Roman"/>
                <w:sz w:val="24"/>
                <w:szCs w:val="24"/>
                <w:lang w:val="sr-Cyrl-RS"/>
              </w:rPr>
              <w:t xml:space="preserve"> и 3м</w:t>
            </w:r>
          </w:p>
        </w:tc>
        <w:tc>
          <w:tcPr>
            <w:tcW w:w="1553"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Техника и технологија</w:t>
            </w:r>
          </w:p>
        </w:tc>
        <w:tc>
          <w:tcPr>
            <w:tcW w:w="1689" w:type="dxa"/>
          </w:tcPr>
          <w:p w:rsidR="00FD280F" w:rsidRPr="00646580" w:rsidRDefault="00FD280F"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100%</w:t>
            </w:r>
          </w:p>
        </w:tc>
      </w:tr>
      <w:tr w:rsidR="003038BE" w:rsidRPr="00646580" w:rsidTr="004C6295">
        <w:tc>
          <w:tcPr>
            <w:tcW w:w="946" w:type="dxa"/>
          </w:tcPr>
          <w:p w:rsidR="00FD280F" w:rsidRPr="00646580" w:rsidRDefault="00FD280F" w:rsidP="00711E3D">
            <w:pPr>
              <w:pStyle w:val="ListParagraph"/>
              <w:numPr>
                <w:ilvl w:val="0"/>
                <w:numId w:val="1"/>
              </w:numPr>
              <w:rPr>
                <w:rFonts w:ascii="Times New Roman" w:hAnsi="Times New Roman" w:cs="Times New Roman"/>
                <w:sz w:val="24"/>
                <w:szCs w:val="24"/>
                <w:lang w:val="sr-Cyrl-RS"/>
              </w:rPr>
            </w:pPr>
          </w:p>
        </w:tc>
        <w:tc>
          <w:tcPr>
            <w:tcW w:w="2865"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Гигић Слађана</w:t>
            </w:r>
          </w:p>
        </w:tc>
        <w:tc>
          <w:tcPr>
            <w:tcW w:w="1079"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3038BE"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 xml:space="preserve">  6</w:t>
            </w:r>
          </w:p>
        </w:tc>
        <w:tc>
          <w:tcPr>
            <w:tcW w:w="1218"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33г и 3м</w:t>
            </w:r>
          </w:p>
        </w:tc>
        <w:tc>
          <w:tcPr>
            <w:tcW w:w="1553" w:type="dxa"/>
          </w:tcPr>
          <w:p w:rsidR="00FD280F" w:rsidRPr="00646580" w:rsidRDefault="00FD280F"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Техника и технологија</w:t>
            </w:r>
          </w:p>
        </w:tc>
        <w:tc>
          <w:tcPr>
            <w:tcW w:w="1689" w:type="dxa"/>
          </w:tcPr>
          <w:p w:rsidR="00FD280F" w:rsidRPr="00646580" w:rsidRDefault="003038BE" w:rsidP="00824345">
            <w:pPr>
              <w:jc w:val="center"/>
              <w:rPr>
                <w:rFonts w:ascii="Times New Roman" w:hAnsi="Times New Roman" w:cs="Times New Roman"/>
                <w:sz w:val="24"/>
                <w:szCs w:val="24"/>
              </w:rPr>
            </w:pPr>
            <w:r w:rsidRPr="00646580">
              <w:rPr>
                <w:rFonts w:ascii="Times New Roman" w:hAnsi="Times New Roman" w:cs="Times New Roman"/>
                <w:sz w:val="24"/>
                <w:szCs w:val="24"/>
              </w:rPr>
              <w:t>50%</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Настић Стефан</w:t>
            </w:r>
          </w:p>
        </w:tc>
        <w:tc>
          <w:tcPr>
            <w:tcW w:w="107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10м</w:t>
            </w:r>
          </w:p>
        </w:tc>
        <w:tc>
          <w:tcPr>
            <w:tcW w:w="1553"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Техника и технологија</w:t>
            </w:r>
          </w:p>
        </w:tc>
        <w:tc>
          <w:tcPr>
            <w:tcW w:w="1689" w:type="dxa"/>
          </w:tcPr>
          <w:p w:rsidR="003038B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Митровић Милош</w:t>
            </w:r>
          </w:p>
        </w:tc>
        <w:tc>
          <w:tcPr>
            <w:tcW w:w="107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11г и 8 м</w:t>
            </w:r>
          </w:p>
        </w:tc>
        <w:tc>
          <w:tcPr>
            <w:tcW w:w="1553"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Ликовна Култура</w:t>
            </w:r>
          </w:p>
        </w:tc>
        <w:tc>
          <w:tcPr>
            <w:tcW w:w="1689" w:type="dxa"/>
          </w:tcPr>
          <w:p w:rsidR="003038B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68,75%</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Чепкеновић Игор</w:t>
            </w:r>
          </w:p>
        </w:tc>
        <w:tc>
          <w:tcPr>
            <w:tcW w:w="107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5г и 11м</w:t>
            </w:r>
          </w:p>
        </w:tc>
        <w:tc>
          <w:tcPr>
            <w:tcW w:w="1553"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Ликовна Култура</w:t>
            </w:r>
          </w:p>
        </w:tc>
        <w:tc>
          <w:tcPr>
            <w:tcW w:w="1689" w:type="dxa"/>
          </w:tcPr>
          <w:p w:rsidR="003038B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31,25%</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Радовић Александар</w:t>
            </w:r>
          </w:p>
        </w:tc>
        <w:tc>
          <w:tcPr>
            <w:tcW w:w="107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11г и 11м</w:t>
            </w:r>
          </w:p>
        </w:tc>
        <w:tc>
          <w:tcPr>
            <w:tcW w:w="1553"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Ликовна Култура</w:t>
            </w:r>
          </w:p>
        </w:tc>
        <w:tc>
          <w:tcPr>
            <w:tcW w:w="1689" w:type="dxa"/>
          </w:tcPr>
          <w:p w:rsidR="003038B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18,75%</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Мирић Богданка</w:t>
            </w:r>
          </w:p>
        </w:tc>
        <w:tc>
          <w:tcPr>
            <w:tcW w:w="107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33г и 3м</w:t>
            </w:r>
          </w:p>
        </w:tc>
        <w:tc>
          <w:tcPr>
            <w:tcW w:w="1553"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Музичка  култура</w:t>
            </w:r>
          </w:p>
        </w:tc>
        <w:tc>
          <w:tcPr>
            <w:tcW w:w="1689"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3038BE" w:rsidRPr="00646580" w:rsidTr="004C6295">
        <w:tc>
          <w:tcPr>
            <w:tcW w:w="946" w:type="dxa"/>
          </w:tcPr>
          <w:p w:rsidR="003038BE" w:rsidRPr="00646580" w:rsidRDefault="003038BE" w:rsidP="00711E3D">
            <w:pPr>
              <w:pStyle w:val="ListParagraph"/>
              <w:numPr>
                <w:ilvl w:val="0"/>
                <w:numId w:val="1"/>
              </w:numPr>
              <w:rPr>
                <w:rFonts w:ascii="Times New Roman" w:hAnsi="Times New Roman" w:cs="Times New Roman"/>
                <w:sz w:val="24"/>
                <w:szCs w:val="24"/>
                <w:lang w:val="sr-Cyrl-RS"/>
              </w:rPr>
            </w:pPr>
          </w:p>
        </w:tc>
        <w:tc>
          <w:tcPr>
            <w:tcW w:w="2865" w:type="dxa"/>
          </w:tcPr>
          <w:p w:rsidR="003038BE" w:rsidRPr="00646580" w:rsidRDefault="003038B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Митровић Милан</w:t>
            </w:r>
          </w:p>
        </w:tc>
        <w:tc>
          <w:tcPr>
            <w:tcW w:w="1079" w:type="dxa"/>
          </w:tcPr>
          <w:p w:rsidR="003038BE"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3038BE"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и11м</w:t>
            </w:r>
          </w:p>
        </w:tc>
        <w:tc>
          <w:tcPr>
            <w:tcW w:w="1553" w:type="dxa"/>
          </w:tcPr>
          <w:p w:rsidR="003038BE"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Музичка култура</w:t>
            </w:r>
          </w:p>
        </w:tc>
        <w:tc>
          <w:tcPr>
            <w:tcW w:w="1689" w:type="dxa"/>
          </w:tcPr>
          <w:p w:rsidR="003038B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18,75%</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Ђедовић Братислав</w:t>
            </w:r>
          </w:p>
        </w:tc>
        <w:tc>
          <w:tcPr>
            <w:tcW w:w="107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26г и 7м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Физичко и здравствено васпитање</w:t>
            </w:r>
          </w:p>
        </w:tc>
        <w:tc>
          <w:tcPr>
            <w:tcW w:w="168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Данић Немања</w:t>
            </w:r>
          </w:p>
        </w:tc>
        <w:tc>
          <w:tcPr>
            <w:tcW w:w="107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15г и 11м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Физичко и здравствено васпитање</w:t>
            </w:r>
          </w:p>
        </w:tc>
        <w:tc>
          <w:tcPr>
            <w:tcW w:w="1689" w:type="dxa"/>
          </w:tcPr>
          <w:p w:rsidR="00416BA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68,75%</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Кукић Драгомир</w:t>
            </w:r>
          </w:p>
        </w:tc>
        <w:tc>
          <w:tcPr>
            <w:tcW w:w="107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16г и 11м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Физичко и здравствено васпитање</w:t>
            </w:r>
          </w:p>
        </w:tc>
        <w:tc>
          <w:tcPr>
            <w:tcW w:w="168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Црвенковић Југослав</w:t>
            </w:r>
          </w:p>
        </w:tc>
        <w:tc>
          <w:tcPr>
            <w:tcW w:w="107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24г и 8м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Физичко и здравствено васпитање</w:t>
            </w:r>
          </w:p>
        </w:tc>
        <w:tc>
          <w:tcPr>
            <w:tcW w:w="1689" w:type="dxa"/>
          </w:tcPr>
          <w:p w:rsidR="00416BA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20%</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Бранковић Александар</w:t>
            </w:r>
          </w:p>
        </w:tc>
        <w:tc>
          <w:tcPr>
            <w:tcW w:w="1079"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0г и 11м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Православни катихизис</w:t>
            </w:r>
          </w:p>
        </w:tc>
        <w:tc>
          <w:tcPr>
            <w:tcW w:w="1689" w:type="dxa"/>
          </w:tcPr>
          <w:p w:rsidR="00416BA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Лазић Никола</w:t>
            </w:r>
          </w:p>
        </w:tc>
        <w:tc>
          <w:tcPr>
            <w:tcW w:w="1079" w:type="dxa"/>
          </w:tcPr>
          <w:p w:rsidR="00416BA1"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416BA1" w:rsidRPr="00646580">
              <w:rPr>
                <w:rFonts w:ascii="Times New Roman" w:hAnsi="Times New Roman" w:cs="Times New Roman"/>
                <w:sz w:val="24"/>
                <w:szCs w:val="24"/>
                <w:lang w:val="sr-Cyrl-RS"/>
              </w:rPr>
              <w:t xml:space="preserve">     7</w:t>
            </w:r>
          </w:p>
        </w:tc>
        <w:tc>
          <w:tcPr>
            <w:tcW w:w="1218"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6м</w:t>
            </w:r>
          </w:p>
        </w:tc>
        <w:tc>
          <w:tcPr>
            <w:tcW w:w="1553" w:type="dxa"/>
          </w:tcPr>
          <w:p w:rsidR="00416BA1" w:rsidRPr="00646580" w:rsidRDefault="00416BA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Православни катихизис</w:t>
            </w:r>
          </w:p>
        </w:tc>
        <w:tc>
          <w:tcPr>
            <w:tcW w:w="1689" w:type="dxa"/>
          </w:tcPr>
          <w:p w:rsidR="00416BA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18,75%</w:t>
            </w:r>
          </w:p>
        </w:tc>
      </w:tr>
      <w:tr w:rsidR="00416BA1" w:rsidRPr="00646580" w:rsidTr="004C6295">
        <w:tc>
          <w:tcPr>
            <w:tcW w:w="946" w:type="dxa"/>
          </w:tcPr>
          <w:p w:rsidR="00416BA1" w:rsidRPr="00646580" w:rsidRDefault="00416BA1" w:rsidP="00711E3D">
            <w:pPr>
              <w:pStyle w:val="ListParagraph"/>
              <w:numPr>
                <w:ilvl w:val="0"/>
                <w:numId w:val="1"/>
              </w:numPr>
              <w:rPr>
                <w:rFonts w:ascii="Times New Roman" w:hAnsi="Times New Roman" w:cs="Times New Roman"/>
                <w:sz w:val="24"/>
                <w:szCs w:val="24"/>
                <w:lang w:val="sr-Cyrl-RS"/>
              </w:rPr>
            </w:pPr>
          </w:p>
        </w:tc>
        <w:tc>
          <w:tcPr>
            <w:tcW w:w="2865" w:type="dxa"/>
          </w:tcPr>
          <w:p w:rsidR="00416BA1"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Влајковић Трајко</w:t>
            </w:r>
          </w:p>
        </w:tc>
        <w:tc>
          <w:tcPr>
            <w:tcW w:w="1079" w:type="dxa"/>
          </w:tcPr>
          <w:p w:rsidR="00416BA1"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416BA1"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7г и11м</w:t>
            </w:r>
          </w:p>
        </w:tc>
        <w:tc>
          <w:tcPr>
            <w:tcW w:w="1553" w:type="dxa"/>
          </w:tcPr>
          <w:p w:rsidR="00416BA1"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Православни катихизис</w:t>
            </w:r>
          </w:p>
        </w:tc>
        <w:tc>
          <w:tcPr>
            <w:tcW w:w="1689" w:type="dxa"/>
          </w:tcPr>
          <w:p w:rsidR="00416BA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25%</w:t>
            </w:r>
          </w:p>
        </w:tc>
      </w:tr>
      <w:tr w:rsidR="007C7722" w:rsidRPr="00646580" w:rsidTr="004C6295">
        <w:tc>
          <w:tcPr>
            <w:tcW w:w="946" w:type="dxa"/>
          </w:tcPr>
          <w:p w:rsidR="007C7722" w:rsidRPr="00646580" w:rsidRDefault="007C7722" w:rsidP="00711E3D">
            <w:pPr>
              <w:pStyle w:val="ListParagraph"/>
              <w:numPr>
                <w:ilvl w:val="0"/>
                <w:numId w:val="1"/>
              </w:numPr>
              <w:rPr>
                <w:rFonts w:ascii="Times New Roman" w:hAnsi="Times New Roman" w:cs="Times New Roman"/>
                <w:sz w:val="24"/>
                <w:szCs w:val="24"/>
                <w:lang w:val="sr-Cyrl-RS"/>
              </w:rPr>
            </w:pPr>
          </w:p>
        </w:tc>
        <w:tc>
          <w:tcPr>
            <w:tcW w:w="2865" w:type="dxa"/>
          </w:tcPr>
          <w:p w:rsidR="007C7722"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Јеринић Драгиша</w:t>
            </w:r>
          </w:p>
        </w:tc>
        <w:tc>
          <w:tcPr>
            <w:tcW w:w="1079" w:type="dxa"/>
          </w:tcPr>
          <w:p w:rsidR="007C7722"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1218" w:type="dxa"/>
          </w:tcPr>
          <w:p w:rsidR="007C7722"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14г и 9м</w:t>
            </w:r>
          </w:p>
        </w:tc>
        <w:tc>
          <w:tcPr>
            <w:tcW w:w="1553" w:type="dxa"/>
          </w:tcPr>
          <w:p w:rsidR="007C7722" w:rsidRPr="00646580" w:rsidRDefault="007C7722"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Православни катихизис</w:t>
            </w:r>
          </w:p>
        </w:tc>
        <w:tc>
          <w:tcPr>
            <w:tcW w:w="1689" w:type="dxa"/>
          </w:tcPr>
          <w:p w:rsidR="007C7722"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56,25%</w:t>
            </w:r>
          </w:p>
        </w:tc>
      </w:tr>
      <w:tr w:rsidR="00012AFE" w:rsidRPr="00646580" w:rsidTr="004C6295">
        <w:tc>
          <w:tcPr>
            <w:tcW w:w="946" w:type="dxa"/>
          </w:tcPr>
          <w:p w:rsidR="00012AFE" w:rsidRPr="00646580" w:rsidRDefault="00012AFE" w:rsidP="00711E3D">
            <w:pPr>
              <w:pStyle w:val="ListParagraph"/>
              <w:numPr>
                <w:ilvl w:val="0"/>
                <w:numId w:val="1"/>
              </w:numPr>
              <w:rPr>
                <w:rFonts w:ascii="Times New Roman" w:hAnsi="Times New Roman" w:cs="Times New Roman"/>
                <w:sz w:val="24"/>
                <w:szCs w:val="24"/>
                <w:lang w:val="sr-Cyrl-RS"/>
              </w:rPr>
            </w:pPr>
          </w:p>
        </w:tc>
        <w:tc>
          <w:tcPr>
            <w:tcW w:w="2865" w:type="dxa"/>
          </w:tcPr>
          <w:p w:rsidR="00012AFE"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Јовановић Марија</w:t>
            </w:r>
          </w:p>
        </w:tc>
        <w:tc>
          <w:tcPr>
            <w:tcW w:w="1079" w:type="dxa"/>
          </w:tcPr>
          <w:p w:rsidR="00012AFE"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18" w:type="dxa"/>
          </w:tcPr>
          <w:p w:rsidR="00012AFE" w:rsidRPr="00646580" w:rsidRDefault="009A026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11г и 8м</w:t>
            </w:r>
          </w:p>
        </w:tc>
        <w:tc>
          <w:tcPr>
            <w:tcW w:w="1553" w:type="dxa"/>
          </w:tcPr>
          <w:p w:rsidR="00012AFE" w:rsidRPr="00646580" w:rsidRDefault="00012AF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Грађанско васпитање</w:t>
            </w:r>
          </w:p>
        </w:tc>
        <w:tc>
          <w:tcPr>
            <w:tcW w:w="1689" w:type="dxa"/>
          </w:tcPr>
          <w:p w:rsidR="00012AF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r>
      <w:tr w:rsidR="00012AFE" w:rsidRPr="00646580" w:rsidTr="004C6295">
        <w:tc>
          <w:tcPr>
            <w:tcW w:w="946" w:type="dxa"/>
          </w:tcPr>
          <w:p w:rsidR="00012AFE" w:rsidRPr="00646580" w:rsidRDefault="00012AFE" w:rsidP="00711E3D">
            <w:pPr>
              <w:pStyle w:val="ListParagraph"/>
              <w:numPr>
                <w:ilvl w:val="0"/>
                <w:numId w:val="1"/>
              </w:numPr>
              <w:rPr>
                <w:rFonts w:ascii="Times New Roman" w:hAnsi="Times New Roman" w:cs="Times New Roman"/>
                <w:sz w:val="24"/>
                <w:szCs w:val="24"/>
                <w:lang w:val="sr-Cyrl-RS"/>
              </w:rPr>
            </w:pPr>
          </w:p>
        </w:tc>
        <w:tc>
          <w:tcPr>
            <w:tcW w:w="2865" w:type="dxa"/>
          </w:tcPr>
          <w:p w:rsidR="00012AFE"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Радић Марија</w:t>
            </w:r>
          </w:p>
        </w:tc>
        <w:tc>
          <w:tcPr>
            <w:tcW w:w="1079" w:type="dxa"/>
          </w:tcPr>
          <w:p w:rsidR="00012AFE"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18" w:type="dxa"/>
          </w:tcPr>
          <w:p w:rsidR="00012AFE" w:rsidRPr="00646580" w:rsidRDefault="009A026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11м</w:t>
            </w:r>
          </w:p>
        </w:tc>
        <w:tc>
          <w:tcPr>
            <w:tcW w:w="1553" w:type="dxa"/>
          </w:tcPr>
          <w:p w:rsidR="00012AFE" w:rsidRPr="00646580" w:rsidRDefault="00012AFE"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Грађанско васпитање</w:t>
            </w:r>
          </w:p>
        </w:tc>
        <w:tc>
          <w:tcPr>
            <w:tcW w:w="1689" w:type="dxa"/>
          </w:tcPr>
          <w:p w:rsidR="00012AFE"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12,5%</w:t>
            </w:r>
          </w:p>
        </w:tc>
      </w:tr>
      <w:tr w:rsidR="00824345" w:rsidRPr="00646580" w:rsidTr="004C6295">
        <w:tc>
          <w:tcPr>
            <w:tcW w:w="946" w:type="dxa"/>
          </w:tcPr>
          <w:p w:rsidR="00824345" w:rsidRPr="00646580" w:rsidRDefault="00824345" w:rsidP="00711E3D">
            <w:pPr>
              <w:pStyle w:val="ListParagraph"/>
              <w:numPr>
                <w:ilvl w:val="0"/>
                <w:numId w:val="1"/>
              </w:numPr>
              <w:rPr>
                <w:rFonts w:ascii="Times New Roman" w:hAnsi="Times New Roman" w:cs="Times New Roman"/>
                <w:sz w:val="24"/>
                <w:szCs w:val="24"/>
                <w:lang w:val="sr-Cyrl-RS"/>
              </w:rPr>
            </w:pPr>
          </w:p>
        </w:tc>
        <w:tc>
          <w:tcPr>
            <w:tcW w:w="2865" w:type="dxa"/>
          </w:tcPr>
          <w:p w:rsidR="00824345"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Ђорђевић Снежана</w:t>
            </w:r>
          </w:p>
        </w:tc>
        <w:tc>
          <w:tcPr>
            <w:tcW w:w="1079" w:type="dxa"/>
          </w:tcPr>
          <w:p w:rsidR="00824345" w:rsidRPr="00646580" w:rsidRDefault="00E54759"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18" w:type="dxa"/>
          </w:tcPr>
          <w:p w:rsidR="00824345" w:rsidRPr="00646580" w:rsidRDefault="009A026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2г и 11м</w:t>
            </w:r>
          </w:p>
        </w:tc>
        <w:tc>
          <w:tcPr>
            <w:tcW w:w="1553" w:type="dxa"/>
          </w:tcPr>
          <w:p w:rsidR="00824345" w:rsidRPr="00646580" w:rsidRDefault="00E54759"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Грађанско васпитање</w:t>
            </w:r>
          </w:p>
        </w:tc>
        <w:tc>
          <w:tcPr>
            <w:tcW w:w="1689" w:type="dxa"/>
          </w:tcPr>
          <w:p w:rsidR="00824345"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6,25%</w:t>
            </w:r>
          </w:p>
        </w:tc>
      </w:tr>
      <w:tr w:rsidR="00992514" w:rsidRPr="00646580" w:rsidTr="004C6295">
        <w:tc>
          <w:tcPr>
            <w:tcW w:w="946" w:type="dxa"/>
          </w:tcPr>
          <w:p w:rsidR="00992514" w:rsidRPr="00646580" w:rsidRDefault="00992514" w:rsidP="00711E3D">
            <w:pPr>
              <w:pStyle w:val="ListParagraph"/>
              <w:numPr>
                <w:ilvl w:val="0"/>
                <w:numId w:val="1"/>
              </w:numPr>
              <w:rPr>
                <w:rFonts w:ascii="Times New Roman" w:hAnsi="Times New Roman" w:cs="Times New Roman"/>
                <w:sz w:val="24"/>
                <w:szCs w:val="24"/>
                <w:lang w:val="sr-Cyrl-RS"/>
              </w:rPr>
            </w:pPr>
          </w:p>
        </w:tc>
        <w:tc>
          <w:tcPr>
            <w:tcW w:w="2865"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Трифуновић Ружица</w:t>
            </w:r>
          </w:p>
        </w:tc>
        <w:tc>
          <w:tcPr>
            <w:tcW w:w="1079"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1218"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2г и 6м</w:t>
            </w:r>
          </w:p>
        </w:tc>
        <w:tc>
          <w:tcPr>
            <w:tcW w:w="1553"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992514"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71,4%</w:t>
            </w:r>
          </w:p>
        </w:tc>
      </w:tr>
      <w:tr w:rsidR="00992514" w:rsidRPr="00646580" w:rsidTr="004C6295">
        <w:tc>
          <w:tcPr>
            <w:tcW w:w="946" w:type="dxa"/>
          </w:tcPr>
          <w:p w:rsidR="00992514" w:rsidRPr="00646580" w:rsidRDefault="00992514" w:rsidP="00711E3D">
            <w:pPr>
              <w:pStyle w:val="ListParagraph"/>
              <w:numPr>
                <w:ilvl w:val="0"/>
                <w:numId w:val="1"/>
              </w:numPr>
              <w:rPr>
                <w:rFonts w:ascii="Times New Roman" w:hAnsi="Times New Roman" w:cs="Times New Roman"/>
                <w:sz w:val="24"/>
                <w:szCs w:val="24"/>
                <w:lang w:val="sr-Cyrl-RS"/>
              </w:rPr>
            </w:pPr>
          </w:p>
        </w:tc>
        <w:tc>
          <w:tcPr>
            <w:tcW w:w="2865"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Столић Јелена</w:t>
            </w:r>
          </w:p>
        </w:tc>
        <w:tc>
          <w:tcPr>
            <w:tcW w:w="1079"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1218"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2г и 8м</w:t>
            </w:r>
          </w:p>
        </w:tc>
        <w:tc>
          <w:tcPr>
            <w:tcW w:w="1553"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992514"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42,84%</w:t>
            </w:r>
          </w:p>
        </w:tc>
      </w:tr>
      <w:tr w:rsidR="00992514" w:rsidRPr="00646580" w:rsidTr="004C6295">
        <w:tc>
          <w:tcPr>
            <w:tcW w:w="946" w:type="dxa"/>
          </w:tcPr>
          <w:p w:rsidR="00992514" w:rsidRPr="00646580" w:rsidRDefault="00992514" w:rsidP="00711E3D">
            <w:pPr>
              <w:pStyle w:val="ListParagraph"/>
              <w:numPr>
                <w:ilvl w:val="0"/>
                <w:numId w:val="1"/>
              </w:numPr>
              <w:rPr>
                <w:rFonts w:ascii="Times New Roman" w:hAnsi="Times New Roman" w:cs="Times New Roman"/>
                <w:sz w:val="24"/>
                <w:szCs w:val="24"/>
                <w:lang w:val="sr-Cyrl-RS"/>
              </w:rPr>
            </w:pPr>
          </w:p>
        </w:tc>
        <w:tc>
          <w:tcPr>
            <w:tcW w:w="2865"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Миладиновић Јелена</w:t>
            </w:r>
          </w:p>
        </w:tc>
        <w:tc>
          <w:tcPr>
            <w:tcW w:w="1079"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 и 7м</w:t>
            </w:r>
          </w:p>
        </w:tc>
        <w:tc>
          <w:tcPr>
            <w:tcW w:w="1553"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992514"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28,56%</w:t>
            </w:r>
          </w:p>
        </w:tc>
      </w:tr>
      <w:tr w:rsidR="00992514" w:rsidRPr="00646580" w:rsidTr="004C6295">
        <w:tc>
          <w:tcPr>
            <w:tcW w:w="946" w:type="dxa"/>
          </w:tcPr>
          <w:p w:rsidR="00992514" w:rsidRPr="00646580" w:rsidRDefault="00992514" w:rsidP="00711E3D">
            <w:pPr>
              <w:pStyle w:val="ListParagraph"/>
              <w:numPr>
                <w:ilvl w:val="0"/>
                <w:numId w:val="1"/>
              </w:numPr>
              <w:rPr>
                <w:rFonts w:ascii="Times New Roman" w:hAnsi="Times New Roman" w:cs="Times New Roman"/>
                <w:sz w:val="24"/>
                <w:szCs w:val="24"/>
                <w:lang w:val="sr-Cyrl-RS"/>
              </w:rPr>
            </w:pPr>
          </w:p>
        </w:tc>
        <w:tc>
          <w:tcPr>
            <w:tcW w:w="2865"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Матовић Миливоје</w:t>
            </w:r>
          </w:p>
        </w:tc>
        <w:tc>
          <w:tcPr>
            <w:tcW w:w="1079"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3г и 11м</w:t>
            </w:r>
          </w:p>
        </w:tc>
        <w:tc>
          <w:tcPr>
            <w:tcW w:w="1553"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992514"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28,56%</w:t>
            </w:r>
          </w:p>
        </w:tc>
      </w:tr>
      <w:tr w:rsidR="00992514" w:rsidRPr="00646580" w:rsidTr="004C6295">
        <w:tc>
          <w:tcPr>
            <w:tcW w:w="946" w:type="dxa"/>
          </w:tcPr>
          <w:p w:rsidR="00992514" w:rsidRPr="00646580" w:rsidRDefault="00992514" w:rsidP="00711E3D">
            <w:pPr>
              <w:pStyle w:val="ListParagraph"/>
              <w:numPr>
                <w:ilvl w:val="0"/>
                <w:numId w:val="1"/>
              </w:numPr>
              <w:rPr>
                <w:rFonts w:ascii="Times New Roman" w:hAnsi="Times New Roman" w:cs="Times New Roman"/>
                <w:sz w:val="24"/>
                <w:szCs w:val="24"/>
                <w:lang w:val="sr-Cyrl-RS"/>
              </w:rPr>
            </w:pPr>
          </w:p>
        </w:tc>
        <w:tc>
          <w:tcPr>
            <w:tcW w:w="2865"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Симијоновић Јована</w:t>
            </w:r>
          </w:p>
        </w:tc>
        <w:tc>
          <w:tcPr>
            <w:tcW w:w="1079" w:type="dxa"/>
          </w:tcPr>
          <w:p w:rsidR="00992514" w:rsidRPr="00646580" w:rsidRDefault="0099251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992514" w:rsidRPr="00646580" w:rsidRDefault="0037003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w:t>
            </w:r>
            <w:r w:rsidR="009A0264" w:rsidRPr="00646580">
              <w:rPr>
                <w:rFonts w:ascii="Times New Roman" w:hAnsi="Times New Roman" w:cs="Times New Roman"/>
                <w:sz w:val="24"/>
                <w:szCs w:val="24"/>
                <w:lang w:val="sr-Cyrl-RS"/>
              </w:rPr>
              <w:t xml:space="preserve"> и 1м</w:t>
            </w:r>
          </w:p>
        </w:tc>
        <w:tc>
          <w:tcPr>
            <w:tcW w:w="1553" w:type="dxa"/>
          </w:tcPr>
          <w:p w:rsidR="00992514" w:rsidRPr="00646580" w:rsidRDefault="0037003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992514"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14,28%</w:t>
            </w:r>
          </w:p>
        </w:tc>
      </w:tr>
      <w:tr w:rsidR="00370031" w:rsidRPr="00646580" w:rsidTr="004C6295">
        <w:tc>
          <w:tcPr>
            <w:tcW w:w="946" w:type="dxa"/>
          </w:tcPr>
          <w:p w:rsidR="00370031" w:rsidRPr="00646580" w:rsidRDefault="00370031" w:rsidP="00711E3D">
            <w:pPr>
              <w:pStyle w:val="ListParagraph"/>
              <w:numPr>
                <w:ilvl w:val="0"/>
                <w:numId w:val="1"/>
              </w:numPr>
              <w:rPr>
                <w:rFonts w:ascii="Times New Roman" w:hAnsi="Times New Roman" w:cs="Times New Roman"/>
                <w:sz w:val="24"/>
                <w:szCs w:val="24"/>
                <w:lang w:val="sr-Cyrl-RS"/>
              </w:rPr>
            </w:pPr>
          </w:p>
        </w:tc>
        <w:tc>
          <w:tcPr>
            <w:tcW w:w="2865" w:type="dxa"/>
          </w:tcPr>
          <w:p w:rsidR="00370031" w:rsidRPr="00646580" w:rsidRDefault="0037003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Ђорђевић Снежана</w:t>
            </w:r>
          </w:p>
        </w:tc>
        <w:tc>
          <w:tcPr>
            <w:tcW w:w="1079" w:type="dxa"/>
          </w:tcPr>
          <w:p w:rsidR="00370031" w:rsidRPr="00646580" w:rsidRDefault="0037003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1218" w:type="dxa"/>
          </w:tcPr>
          <w:p w:rsidR="00370031" w:rsidRPr="00646580" w:rsidRDefault="009A026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2г и 11м</w:t>
            </w:r>
          </w:p>
        </w:tc>
        <w:tc>
          <w:tcPr>
            <w:tcW w:w="1553" w:type="dxa"/>
          </w:tcPr>
          <w:p w:rsidR="00370031" w:rsidRPr="00646580" w:rsidRDefault="00370031"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89" w:type="dxa"/>
          </w:tcPr>
          <w:p w:rsidR="0037003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28,56%</w:t>
            </w:r>
          </w:p>
        </w:tc>
      </w:tr>
      <w:tr w:rsidR="00370031" w:rsidRPr="00646580" w:rsidTr="004C6295">
        <w:tc>
          <w:tcPr>
            <w:tcW w:w="946" w:type="dxa"/>
          </w:tcPr>
          <w:p w:rsidR="00370031" w:rsidRPr="00646580" w:rsidRDefault="00824345" w:rsidP="008243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56.</w:t>
            </w:r>
          </w:p>
        </w:tc>
        <w:tc>
          <w:tcPr>
            <w:tcW w:w="2865" w:type="dxa"/>
          </w:tcPr>
          <w:p w:rsidR="00370031"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Симијоновић Јована</w:t>
            </w:r>
          </w:p>
        </w:tc>
        <w:tc>
          <w:tcPr>
            <w:tcW w:w="1079" w:type="dxa"/>
          </w:tcPr>
          <w:p w:rsidR="00370031"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18" w:type="dxa"/>
          </w:tcPr>
          <w:p w:rsidR="00370031" w:rsidRPr="00646580" w:rsidRDefault="009A0264"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1м</w:t>
            </w:r>
          </w:p>
        </w:tc>
        <w:tc>
          <w:tcPr>
            <w:tcW w:w="1553" w:type="dxa"/>
          </w:tcPr>
          <w:p w:rsidR="00370031" w:rsidRPr="00646580" w:rsidRDefault="00824345" w:rsidP="00DB2D4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Енглески језик</w:t>
            </w:r>
          </w:p>
        </w:tc>
        <w:tc>
          <w:tcPr>
            <w:tcW w:w="1689" w:type="dxa"/>
          </w:tcPr>
          <w:p w:rsidR="00370031" w:rsidRPr="00646580" w:rsidRDefault="008B29A7" w:rsidP="008B29A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26,78%</w:t>
            </w:r>
          </w:p>
        </w:tc>
      </w:tr>
    </w:tbl>
    <w:p w:rsidR="00DB2D4D" w:rsidRDefault="00DB2D4D" w:rsidP="00DB2D4D">
      <w:pPr>
        <w:rPr>
          <w:rFonts w:ascii="Times New Roman" w:hAnsi="Times New Roman" w:cs="Times New Roman"/>
          <w:sz w:val="24"/>
          <w:szCs w:val="24"/>
          <w:lang w:val="sr-Cyrl-RS"/>
        </w:rPr>
      </w:pPr>
    </w:p>
    <w:p w:rsidR="00EA168C" w:rsidRPr="00646580" w:rsidRDefault="00B664BA" w:rsidP="005168C1">
      <w:pPr>
        <w:pStyle w:val="a1"/>
      </w:pPr>
      <w:bookmarkStart w:id="24" w:name="_Toc113821101"/>
      <w:r w:rsidRPr="00646580">
        <w:t>Структура стручних сарадника</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861"/>
        <w:gridCol w:w="1085"/>
        <w:gridCol w:w="1267"/>
        <w:gridCol w:w="1555"/>
        <w:gridCol w:w="1689"/>
      </w:tblGrid>
      <w:tr w:rsidR="00EA168C" w:rsidRPr="00646580" w:rsidTr="00A52CAF">
        <w:tc>
          <w:tcPr>
            <w:tcW w:w="895" w:type="dxa"/>
          </w:tcPr>
          <w:p w:rsidR="00EA168C" w:rsidRPr="00646580" w:rsidRDefault="00EA168C"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Ред,бр</w:t>
            </w:r>
          </w:p>
        </w:tc>
        <w:tc>
          <w:tcPr>
            <w:tcW w:w="2970" w:type="dxa"/>
          </w:tcPr>
          <w:p w:rsidR="00EA168C" w:rsidRPr="00646580" w:rsidRDefault="00EA168C"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80" w:type="dxa"/>
          </w:tcPr>
          <w:p w:rsidR="00EA168C" w:rsidRPr="00646580" w:rsidRDefault="00EA168C" w:rsidP="00110C42">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Струцна спрема</w:t>
            </w:r>
          </w:p>
        </w:tc>
        <w:tc>
          <w:tcPr>
            <w:tcW w:w="1287"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 у просвети</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место</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w:t>
            </w:r>
          </w:p>
        </w:tc>
      </w:tr>
      <w:tr w:rsidR="00EA168C" w:rsidRPr="00646580" w:rsidTr="00A52CAF">
        <w:tc>
          <w:tcPr>
            <w:tcW w:w="895"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2970"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Јанићијевић Данијела</w:t>
            </w:r>
          </w:p>
        </w:tc>
        <w:tc>
          <w:tcPr>
            <w:tcW w:w="1080"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87"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14г и 11м</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EA168C" w:rsidRPr="00646580" w:rsidTr="00A52CAF">
        <w:tc>
          <w:tcPr>
            <w:tcW w:w="895"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2970"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Ђокић Јелена</w:t>
            </w:r>
          </w:p>
        </w:tc>
        <w:tc>
          <w:tcPr>
            <w:tcW w:w="1080"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87"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14г и 6м</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Педагог</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50%</w:t>
            </w:r>
          </w:p>
        </w:tc>
      </w:tr>
      <w:tr w:rsidR="00EA168C" w:rsidRPr="00646580" w:rsidTr="00A52CAF">
        <w:tc>
          <w:tcPr>
            <w:tcW w:w="895" w:type="dxa"/>
          </w:tcPr>
          <w:p w:rsidR="00EA168C"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970" w:type="dxa"/>
          </w:tcPr>
          <w:p w:rsidR="00EA168C"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Миладиновић Душан</w:t>
            </w:r>
          </w:p>
        </w:tc>
        <w:tc>
          <w:tcPr>
            <w:tcW w:w="1080" w:type="dxa"/>
          </w:tcPr>
          <w:p w:rsidR="00EA168C"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87" w:type="dxa"/>
          </w:tcPr>
          <w:p w:rsidR="00EA168C"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15г и 10м</w:t>
            </w:r>
          </w:p>
        </w:tc>
        <w:tc>
          <w:tcPr>
            <w:tcW w:w="1559" w:type="dxa"/>
          </w:tcPr>
          <w:p w:rsidR="00EA168C" w:rsidRPr="00646580" w:rsidRDefault="00E05FE5"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Библиотекар</w:t>
            </w:r>
          </w:p>
        </w:tc>
        <w:tc>
          <w:tcPr>
            <w:tcW w:w="1559" w:type="dxa"/>
          </w:tcPr>
          <w:p w:rsidR="00EA168C"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71,43%</w:t>
            </w:r>
          </w:p>
        </w:tc>
      </w:tr>
      <w:tr w:rsidR="00E05FE5" w:rsidRPr="00646580" w:rsidTr="00A52CAF">
        <w:tc>
          <w:tcPr>
            <w:tcW w:w="895" w:type="dxa"/>
          </w:tcPr>
          <w:p w:rsidR="00E05FE5"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2970" w:type="dxa"/>
          </w:tcPr>
          <w:p w:rsidR="00E05FE5"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Ђорић Љиљана</w:t>
            </w:r>
          </w:p>
        </w:tc>
        <w:tc>
          <w:tcPr>
            <w:tcW w:w="1080" w:type="dxa"/>
          </w:tcPr>
          <w:p w:rsidR="00E05FE5"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87" w:type="dxa"/>
          </w:tcPr>
          <w:p w:rsidR="00E05FE5"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36г и10м</w:t>
            </w:r>
          </w:p>
        </w:tc>
        <w:tc>
          <w:tcPr>
            <w:tcW w:w="1559" w:type="dxa"/>
          </w:tcPr>
          <w:p w:rsidR="00E05FE5"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Библиотекар</w:t>
            </w:r>
          </w:p>
        </w:tc>
        <w:tc>
          <w:tcPr>
            <w:tcW w:w="1559" w:type="dxa"/>
          </w:tcPr>
          <w:p w:rsidR="00E05FE5"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7,14%</w:t>
            </w:r>
          </w:p>
        </w:tc>
      </w:tr>
      <w:tr w:rsidR="00E41E5D" w:rsidRPr="00646580" w:rsidTr="00A52CAF">
        <w:tc>
          <w:tcPr>
            <w:tcW w:w="895" w:type="dxa"/>
          </w:tcPr>
          <w:p w:rsidR="00E41E5D"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2970" w:type="dxa"/>
          </w:tcPr>
          <w:p w:rsidR="00E41E5D" w:rsidRPr="00646580" w:rsidRDefault="004C6295" w:rsidP="00110C42">
            <w:pPr>
              <w:rPr>
                <w:rFonts w:ascii="Times New Roman" w:hAnsi="Times New Roman" w:cs="Times New Roman"/>
                <w:sz w:val="24"/>
                <w:szCs w:val="24"/>
                <w:lang w:val="sr-Cyrl-RS"/>
              </w:rPr>
            </w:pPr>
            <w:r>
              <w:rPr>
                <w:rFonts w:ascii="Times New Roman" w:hAnsi="Times New Roman" w:cs="Times New Roman"/>
                <w:sz w:val="24"/>
                <w:szCs w:val="24"/>
                <w:lang w:val="sr-Cyrl-RS"/>
              </w:rPr>
              <w:t>Трајковић</w:t>
            </w:r>
            <w:r w:rsidR="00E41E5D" w:rsidRPr="00646580">
              <w:rPr>
                <w:rFonts w:ascii="Times New Roman" w:hAnsi="Times New Roman" w:cs="Times New Roman"/>
                <w:sz w:val="24"/>
                <w:szCs w:val="24"/>
                <w:lang w:val="sr-Cyrl-RS"/>
              </w:rPr>
              <w:t>Данијела</w:t>
            </w:r>
          </w:p>
        </w:tc>
        <w:tc>
          <w:tcPr>
            <w:tcW w:w="1080" w:type="dxa"/>
          </w:tcPr>
          <w:p w:rsidR="00E41E5D"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87" w:type="dxa"/>
          </w:tcPr>
          <w:p w:rsidR="00E41E5D"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13г и 11м</w:t>
            </w:r>
          </w:p>
        </w:tc>
        <w:tc>
          <w:tcPr>
            <w:tcW w:w="1559" w:type="dxa"/>
          </w:tcPr>
          <w:p w:rsidR="00E41E5D"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Библиотекар</w:t>
            </w:r>
          </w:p>
        </w:tc>
        <w:tc>
          <w:tcPr>
            <w:tcW w:w="1559" w:type="dxa"/>
          </w:tcPr>
          <w:p w:rsidR="00E41E5D"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7,14%</w:t>
            </w:r>
          </w:p>
        </w:tc>
      </w:tr>
      <w:tr w:rsidR="00E41E5D" w:rsidRPr="00646580" w:rsidTr="00A52CAF">
        <w:tc>
          <w:tcPr>
            <w:tcW w:w="895" w:type="dxa"/>
          </w:tcPr>
          <w:p w:rsidR="00E41E5D"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2970" w:type="dxa"/>
          </w:tcPr>
          <w:p w:rsidR="00E41E5D" w:rsidRPr="00646580" w:rsidRDefault="00D84607" w:rsidP="00110C42">
            <w:pPr>
              <w:rPr>
                <w:rFonts w:ascii="Times New Roman" w:hAnsi="Times New Roman" w:cs="Times New Roman"/>
                <w:sz w:val="24"/>
                <w:szCs w:val="24"/>
                <w:lang w:val="sr-Cyrl-RS"/>
              </w:rPr>
            </w:pPr>
            <w:r>
              <w:rPr>
                <w:rFonts w:ascii="Times New Roman" w:hAnsi="Times New Roman" w:cs="Times New Roman"/>
                <w:sz w:val="24"/>
                <w:szCs w:val="24"/>
                <w:lang w:val="sr-Cyrl-RS"/>
              </w:rPr>
              <w:t>Гуџић Ана</w:t>
            </w:r>
          </w:p>
        </w:tc>
        <w:tc>
          <w:tcPr>
            <w:tcW w:w="1080" w:type="dxa"/>
          </w:tcPr>
          <w:p w:rsidR="00E41E5D" w:rsidRPr="00646580" w:rsidRDefault="004334E7"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87" w:type="dxa"/>
          </w:tcPr>
          <w:p w:rsidR="00E41E5D" w:rsidRPr="00646580" w:rsidRDefault="009A0264"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2м</w:t>
            </w:r>
          </w:p>
        </w:tc>
        <w:tc>
          <w:tcPr>
            <w:tcW w:w="1559" w:type="dxa"/>
          </w:tcPr>
          <w:p w:rsidR="00E41E5D" w:rsidRPr="00646580" w:rsidRDefault="00E41E5D" w:rsidP="00110C4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Библиотекар</w:t>
            </w:r>
          </w:p>
        </w:tc>
        <w:tc>
          <w:tcPr>
            <w:tcW w:w="1559" w:type="dxa"/>
          </w:tcPr>
          <w:p w:rsidR="00E41E5D"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14,26%</w:t>
            </w:r>
          </w:p>
        </w:tc>
      </w:tr>
    </w:tbl>
    <w:p w:rsidR="00110C42" w:rsidRDefault="00110C42" w:rsidP="00110C42">
      <w:pPr>
        <w:rPr>
          <w:rFonts w:ascii="Times New Roman" w:hAnsi="Times New Roman" w:cs="Times New Roman"/>
          <w:sz w:val="24"/>
          <w:szCs w:val="24"/>
          <w:lang w:val="sr-Cyrl-RS"/>
        </w:rPr>
      </w:pPr>
    </w:p>
    <w:p w:rsidR="00150380" w:rsidRDefault="00150380" w:rsidP="00110C42">
      <w:pPr>
        <w:rPr>
          <w:rFonts w:ascii="Times New Roman" w:hAnsi="Times New Roman" w:cs="Times New Roman"/>
          <w:sz w:val="24"/>
          <w:szCs w:val="24"/>
          <w:lang w:val="sr-Cyrl-RS"/>
        </w:rPr>
      </w:pPr>
    </w:p>
    <w:p w:rsidR="00E60294" w:rsidRDefault="00E60294" w:rsidP="00110C42">
      <w:pPr>
        <w:rPr>
          <w:rFonts w:ascii="Times New Roman" w:hAnsi="Times New Roman" w:cs="Times New Roman"/>
          <w:sz w:val="24"/>
          <w:szCs w:val="24"/>
          <w:lang w:val="sr-Cyrl-RS"/>
        </w:rPr>
      </w:pPr>
    </w:p>
    <w:p w:rsidR="00E60294" w:rsidRPr="00646580" w:rsidRDefault="00E60294" w:rsidP="00110C42">
      <w:pPr>
        <w:rPr>
          <w:rFonts w:ascii="Times New Roman" w:hAnsi="Times New Roman" w:cs="Times New Roman"/>
          <w:sz w:val="24"/>
          <w:szCs w:val="24"/>
          <w:lang w:val="sr-Cyrl-RS"/>
        </w:rPr>
      </w:pPr>
    </w:p>
    <w:p w:rsidR="00FE52C2" w:rsidRPr="00646580" w:rsidRDefault="00E05FE5" w:rsidP="005168C1">
      <w:pPr>
        <w:pStyle w:val="a1"/>
      </w:pPr>
      <w:bookmarkStart w:id="25" w:name="_Toc113821102"/>
      <w:r w:rsidRPr="00646580">
        <w:t>Директор и помоћник директора</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91"/>
        <w:gridCol w:w="1080"/>
        <w:gridCol w:w="1248"/>
        <w:gridCol w:w="1767"/>
        <w:gridCol w:w="1703"/>
      </w:tblGrid>
      <w:tr w:rsidR="00E56B4B" w:rsidRPr="00646580" w:rsidTr="00A52CAF">
        <w:tc>
          <w:tcPr>
            <w:tcW w:w="86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  бр.</w:t>
            </w:r>
          </w:p>
        </w:tc>
        <w:tc>
          <w:tcPr>
            <w:tcW w:w="269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80" w:type="dxa"/>
          </w:tcPr>
          <w:p w:rsidR="00E56B4B"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w:t>
            </w:r>
            <w:r w:rsidR="00E56B4B" w:rsidRPr="00646580">
              <w:rPr>
                <w:rFonts w:ascii="Times New Roman" w:hAnsi="Times New Roman" w:cs="Times New Roman"/>
                <w:sz w:val="24"/>
                <w:szCs w:val="24"/>
                <w:lang w:val="sr-Cyrl-RS"/>
              </w:rPr>
              <w:t>на спрема</w:t>
            </w:r>
          </w:p>
        </w:tc>
        <w:tc>
          <w:tcPr>
            <w:tcW w:w="1248"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 у просвети</w:t>
            </w:r>
          </w:p>
        </w:tc>
        <w:tc>
          <w:tcPr>
            <w:tcW w:w="1767"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место</w:t>
            </w:r>
          </w:p>
        </w:tc>
        <w:tc>
          <w:tcPr>
            <w:tcW w:w="1703"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w:t>
            </w:r>
          </w:p>
        </w:tc>
      </w:tr>
      <w:tr w:rsidR="00E56B4B" w:rsidRPr="00646580" w:rsidTr="00A52CAF">
        <w:tc>
          <w:tcPr>
            <w:tcW w:w="86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1.</w:t>
            </w:r>
          </w:p>
        </w:tc>
        <w:tc>
          <w:tcPr>
            <w:tcW w:w="269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Рашић Љиљица</w:t>
            </w:r>
          </w:p>
        </w:tc>
        <w:tc>
          <w:tcPr>
            <w:tcW w:w="1080"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48"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36г и 6м</w:t>
            </w:r>
          </w:p>
        </w:tc>
        <w:tc>
          <w:tcPr>
            <w:tcW w:w="1767"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ВД директор</w:t>
            </w:r>
          </w:p>
        </w:tc>
        <w:tc>
          <w:tcPr>
            <w:tcW w:w="1703"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E56B4B" w:rsidRPr="00646580" w:rsidTr="00A52CAF">
        <w:tc>
          <w:tcPr>
            <w:tcW w:w="86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2691"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Ђокић Јелена</w:t>
            </w:r>
          </w:p>
        </w:tc>
        <w:tc>
          <w:tcPr>
            <w:tcW w:w="1080"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248" w:type="dxa"/>
          </w:tcPr>
          <w:p w:rsidR="00E56B4B" w:rsidRPr="00646580" w:rsidRDefault="00E56B4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14г и 6м</w:t>
            </w:r>
          </w:p>
        </w:tc>
        <w:tc>
          <w:tcPr>
            <w:tcW w:w="1767" w:type="dxa"/>
          </w:tcPr>
          <w:p w:rsidR="00E56B4B" w:rsidRPr="00646580" w:rsidRDefault="00D75A3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Пом.директора</w:t>
            </w:r>
          </w:p>
        </w:tc>
        <w:tc>
          <w:tcPr>
            <w:tcW w:w="1703" w:type="dxa"/>
          </w:tcPr>
          <w:p w:rsidR="00E56B4B" w:rsidRPr="00646580" w:rsidRDefault="00D8460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2</w:t>
            </w:r>
            <w:r w:rsidR="00D75A39" w:rsidRPr="00646580">
              <w:rPr>
                <w:rFonts w:ascii="Times New Roman" w:hAnsi="Times New Roman" w:cs="Times New Roman"/>
                <w:sz w:val="24"/>
                <w:szCs w:val="24"/>
                <w:lang w:val="sr-Cyrl-RS"/>
              </w:rPr>
              <w:t>0%</w:t>
            </w:r>
          </w:p>
        </w:tc>
      </w:tr>
    </w:tbl>
    <w:p w:rsidR="00FE52C2" w:rsidRPr="00646580" w:rsidRDefault="00FE52C2">
      <w:pPr>
        <w:rPr>
          <w:rFonts w:ascii="Times New Roman" w:hAnsi="Times New Roman" w:cs="Times New Roman"/>
          <w:sz w:val="24"/>
          <w:szCs w:val="24"/>
          <w:lang w:val="sr-Cyrl-RS"/>
        </w:rPr>
      </w:pPr>
    </w:p>
    <w:p w:rsidR="005A480D" w:rsidRPr="00646580" w:rsidRDefault="00D75A39" w:rsidP="005168C1">
      <w:pPr>
        <w:pStyle w:val="a1"/>
      </w:pPr>
      <w:bookmarkStart w:id="26" w:name="_Toc113821103"/>
      <w:r w:rsidRPr="00646580">
        <w:t>Структура правно-административне  и ра</w:t>
      </w:r>
      <w:r w:rsidR="00985B40" w:rsidRPr="00646580">
        <w:t>чуноводствене службе</w:t>
      </w:r>
      <w:bookmarkEnd w:id="26"/>
    </w:p>
    <w:p w:rsidR="00985B40" w:rsidRPr="00646580" w:rsidRDefault="00985B40">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779"/>
        <w:gridCol w:w="1079"/>
        <w:gridCol w:w="1171"/>
        <w:gridCol w:w="1813"/>
        <w:gridCol w:w="1705"/>
      </w:tblGrid>
      <w:tr w:rsidR="00985B40" w:rsidRPr="00646580" w:rsidTr="00A52CAF">
        <w:tc>
          <w:tcPr>
            <w:tcW w:w="8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  бр.</w:t>
            </w:r>
          </w:p>
        </w:tc>
        <w:tc>
          <w:tcPr>
            <w:tcW w:w="279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79"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Стручна спрема</w:t>
            </w:r>
          </w:p>
        </w:tc>
        <w:tc>
          <w:tcPr>
            <w:tcW w:w="1171"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 у просвети</w:t>
            </w:r>
          </w:p>
        </w:tc>
        <w:tc>
          <w:tcPr>
            <w:tcW w:w="180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место</w:t>
            </w:r>
          </w:p>
        </w:tc>
        <w:tc>
          <w:tcPr>
            <w:tcW w:w="17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w:t>
            </w:r>
          </w:p>
        </w:tc>
      </w:tr>
      <w:tr w:rsidR="00985B40" w:rsidRPr="00646580" w:rsidTr="00A52CAF">
        <w:tc>
          <w:tcPr>
            <w:tcW w:w="8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279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Михајловић Биљана</w:t>
            </w:r>
          </w:p>
        </w:tc>
        <w:tc>
          <w:tcPr>
            <w:tcW w:w="1079"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171"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28г и 4м</w:t>
            </w:r>
          </w:p>
        </w:tc>
        <w:tc>
          <w:tcPr>
            <w:tcW w:w="180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Секретар школе</w:t>
            </w:r>
          </w:p>
        </w:tc>
        <w:tc>
          <w:tcPr>
            <w:tcW w:w="17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985B40" w:rsidRPr="00646580" w:rsidTr="00A52CAF">
        <w:tc>
          <w:tcPr>
            <w:tcW w:w="8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279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Декић Снежана</w:t>
            </w:r>
          </w:p>
        </w:tc>
        <w:tc>
          <w:tcPr>
            <w:tcW w:w="1079"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1171"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18г и 6м</w:t>
            </w:r>
          </w:p>
        </w:tc>
        <w:tc>
          <w:tcPr>
            <w:tcW w:w="180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Шеф рачуноводства</w:t>
            </w:r>
          </w:p>
        </w:tc>
        <w:tc>
          <w:tcPr>
            <w:tcW w:w="17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985B40" w:rsidRPr="00646580" w:rsidTr="00A52CAF">
        <w:tc>
          <w:tcPr>
            <w:tcW w:w="805"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279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Станојевић Јелена</w:t>
            </w:r>
          </w:p>
        </w:tc>
        <w:tc>
          <w:tcPr>
            <w:tcW w:w="1079" w:type="dxa"/>
          </w:tcPr>
          <w:p w:rsidR="00985B40"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c>
        <w:tc>
          <w:tcPr>
            <w:tcW w:w="1171"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10м</w:t>
            </w:r>
          </w:p>
        </w:tc>
        <w:tc>
          <w:tcPr>
            <w:tcW w:w="1800" w:type="dxa"/>
          </w:tcPr>
          <w:p w:rsidR="00985B40" w:rsidRPr="00646580" w:rsidRDefault="00810B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Реф.за </w:t>
            </w:r>
            <w:r w:rsidR="00BC5992" w:rsidRPr="00646580">
              <w:rPr>
                <w:rFonts w:ascii="Times New Roman" w:hAnsi="Times New Roman" w:cs="Times New Roman"/>
                <w:sz w:val="24"/>
                <w:szCs w:val="24"/>
                <w:lang w:val="sr-Cyrl-RS"/>
              </w:rPr>
              <w:t>финан.рачунов. послове</w:t>
            </w:r>
          </w:p>
        </w:tc>
        <w:tc>
          <w:tcPr>
            <w:tcW w:w="1705" w:type="dxa"/>
          </w:tcPr>
          <w:p w:rsidR="00985B40"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bl>
    <w:p w:rsidR="008D22B9" w:rsidRPr="00646580" w:rsidRDefault="008D22B9">
      <w:pPr>
        <w:rPr>
          <w:rFonts w:ascii="Times New Roman" w:hAnsi="Times New Roman" w:cs="Times New Roman"/>
          <w:sz w:val="24"/>
          <w:szCs w:val="24"/>
          <w:lang w:val="sr-Cyrl-RS"/>
        </w:rPr>
      </w:pPr>
    </w:p>
    <w:p w:rsidR="00BC5992" w:rsidRPr="00646580" w:rsidRDefault="00BC5992" w:rsidP="005168C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Структура помоћно-техничког особља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90"/>
        <w:gridCol w:w="1079"/>
        <w:gridCol w:w="1171"/>
        <w:gridCol w:w="1800"/>
        <w:gridCol w:w="1705"/>
      </w:tblGrid>
      <w:tr w:rsidR="00BC5992" w:rsidRPr="00646580" w:rsidTr="00A52CAF">
        <w:tc>
          <w:tcPr>
            <w:tcW w:w="805"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Ред  бр.</w:t>
            </w:r>
          </w:p>
        </w:tc>
        <w:tc>
          <w:tcPr>
            <w:tcW w:w="2790"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Презиме и име</w:t>
            </w:r>
          </w:p>
        </w:tc>
        <w:tc>
          <w:tcPr>
            <w:tcW w:w="1079"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Стручна спрема</w:t>
            </w:r>
          </w:p>
        </w:tc>
        <w:tc>
          <w:tcPr>
            <w:tcW w:w="1171"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искуство у просвети</w:t>
            </w:r>
          </w:p>
        </w:tc>
        <w:tc>
          <w:tcPr>
            <w:tcW w:w="1800"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Радно место</w:t>
            </w:r>
          </w:p>
        </w:tc>
        <w:tc>
          <w:tcPr>
            <w:tcW w:w="1705" w:type="dxa"/>
          </w:tcPr>
          <w:p w:rsidR="00BC5992" w:rsidRPr="00646580" w:rsidRDefault="00BC599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w:t>
            </w:r>
          </w:p>
        </w:tc>
      </w:tr>
      <w:tr w:rsidR="00BC5992" w:rsidRPr="00646580" w:rsidTr="00A52CAF">
        <w:tc>
          <w:tcPr>
            <w:tcW w:w="805" w:type="dxa"/>
          </w:tcPr>
          <w:p w:rsidR="00BC5992" w:rsidRPr="00646580" w:rsidRDefault="00BC5992" w:rsidP="00616E09">
            <w:pPr>
              <w:pStyle w:val="ListParagraph"/>
              <w:numPr>
                <w:ilvl w:val="0"/>
                <w:numId w:val="4"/>
              </w:numPr>
              <w:rPr>
                <w:rFonts w:ascii="Times New Roman" w:hAnsi="Times New Roman" w:cs="Times New Roman"/>
                <w:sz w:val="24"/>
                <w:szCs w:val="24"/>
                <w:lang w:val="sr-Cyrl-RS"/>
              </w:rPr>
            </w:pPr>
          </w:p>
        </w:tc>
        <w:tc>
          <w:tcPr>
            <w:tcW w:w="279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Мирић Љубомир</w:t>
            </w:r>
          </w:p>
        </w:tc>
        <w:tc>
          <w:tcPr>
            <w:tcW w:w="1079"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1171"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15г и 4м</w:t>
            </w:r>
          </w:p>
        </w:tc>
        <w:tc>
          <w:tcPr>
            <w:tcW w:w="180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Домар/мајстор одржавања</w:t>
            </w:r>
          </w:p>
        </w:tc>
        <w:tc>
          <w:tcPr>
            <w:tcW w:w="17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BC5992" w:rsidRPr="00646580" w:rsidTr="00A52CAF">
        <w:tc>
          <w:tcPr>
            <w:tcW w:w="8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279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Перић Небојша</w:t>
            </w:r>
          </w:p>
        </w:tc>
        <w:tc>
          <w:tcPr>
            <w:tcW w:w="1079"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1171"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23г и 1м</w:t>
            </w:r>
          </w:p>
        </w:tc>
        <w:tc>
          <w:tcPr>
            <w:tcW w:w="180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Домар/мајстор одржавања</w:t>
            </w:r>
          </w:p>
        </w:tc>
        <w:tc>
          <w:tcPr>
            <w:tcW w:w="17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BC5992" w:rsidRPr="00646580" w:rsidTr="00A52CAF">
        <w:tc>
          <w:tcPr>
            <w:tcW w:w="8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279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Станојевић Јагода</w:t>
            </w:r>
          </w:p>
        </w:tc>
        <w:tc>
          <w:tcPr>
            <w:tcW w:w="1079"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25г и 7м</w:t>
            </w:r>
          </w:p>
        </w:tc>
        <w:tc>
          <w:tcPr>
            <w:tcW w:w="180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Домар/мајстор одржавања</w:t>
            </w:r>
          </w:p>
        </w:tc>
        <w:tc>
          <w:tcPr>
            <w:tcW w:w="17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83,33%</w:t>
            </w:r>
          </w:p>
        </w:tc>
      </w:tr>
      <w:tr w:rsidR="00BC5992" w:rsidRPr="00646580" w:rsidTr="00A52CAF">
        <w:tc>
          <w:tcPr>
            <w:tcW w:w="805" w:type="dxa"/>
          </w:tcPr>
          <w:p w:rsidR="00BC5992" w:rsidRPr="00646580" w:rsidRDefault="00616E09" w:rsidP="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279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Чепкеновић Снежана</w:t>
            </w:r>
          </w:p>
        </w:tc>
        <w:tc>
          <w:tcPr>
            <w:tcW w:w="1079"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71"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23г и 8м</w:t>
            </w:r>
          </w:p>
        </w:tc>
        <w:tc>
          <w:tcPr>
            <w:tcW w:w="180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радник</w:t>
            </w:r>
          </w:p>
        </w:tc>
        <w:tc>
          <w:tcPr>
            <w:tcW w:w="17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BC5992" w:rsidRPr="00646580" w:rsidTr="00A52CAF">
        <w:tc>
          <w:tcPr>
            <w:tcW w:w="805"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5.</w:t>
            </w:r>
          </w:p>
        </w:tc>
        <w:tc>
          <w:tcPr>
            <w:tcW w:w="279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Славковић Тања</w:t>
            </w:r>
          </w:p>
        </w:tc>
        <w:tc>
          <w:tcPr>
            <w:tcW w:w="1079"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71"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11м</w:t>
            </w:r>
          </w:p>
        </w:tc>
        <w:tc>
          <w:tcPr>
            <w:tcW w:w="1800" w:type="dxa"/>
          </w:tcPr>
          <w:p w:rsidR="00BC5992" w:rsidRPr="00646580" w:rsidRDefault="00616E0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радник</w:t>
            </w:r>
          </w:p>
        </w:tc>
        <w:tc>
          <w:tcPr>
            <w:tcW w:w="1705"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BC5992" w:rsidRPr="00646580" w:rsidTr="00A52CAF">
        <w:tc>
          <w:tcPr>
            <w:tcW w:w="805"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c>
          <w:tcPr>
            <w:tcW w:w="2790"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Живић Весна</w:t>
            </w:r>
          </w:p>
        </w:tc>
        <w:tc>
          <w:tcPr>
            <w:tcW w:w="1079"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71"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22г и11м</w:t>
            </w:r>
          </w:p>
        </w:tc>
        <w:tc>
          <w:tcPr>
            <w:tcW w:w="1800"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радник</w:t>
            </w:r>
          </w:p>
        </w:tc>
        <w:tc>
          <w:tcPr>
            <w:tcW w:w="1705"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BC5992" w:rsidRPr="00646580" w:rsidTr="00A52CAF">
        <w:tc>
          <w:tcPr>
            <w:tcW w:w="805"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7.</w:t>
            </w:r>
          </w:p>
        </w:tc>
        <w:tc>
          <w:tcPr>
            <w:tcW w:w="2790"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Настић Мирјана</w:t>
            </w:r>
          </w:p>
        </w:tc>
        <w:tc>
          <w:tcPr>
            <w:tcW w:w="1079"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71"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9м</w:t>
            </w:r>
          </w:p>
        </w:tc>
        <w:tc>
          <w:tcPr>
            <w:tcW w:w="1800"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радник</w:t>
            </w:r>
          </w:p>
        </w:tc>
        <w:tc>
          <w:tcPr>
            <w:tcW w:w="1705" w:type="dxa"/>
          </w:tcPr>
          <w:p w:rsidR="00BC5992"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91%</w:t>
            </w:r>
          </w:p>
        </w:tc>
      </w:tr>
      <w:tr w:rsidR="00873F40" w:rsidRPr="00646580" w:rsidTr="00A52CAF">
        <w:tc>
          <w:tcPr>
            <w:tcW w:w="805"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w:t>
            </w:r>
          </w:p>
        </w:tc>
        <w:tc>
          <w:tcPr>
            <w:tcW w:w="2790"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Прокић Драгана</w:t>
            </w:r>
          </w:p>
        </w:tc>
        <w:tc>
          <w:tcPr>
            <w:tcW w:w="1079"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71"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1г и 4м</w:t>
            </w:r>
          </w:p>
        </w:tc>
        <w:tc>
          <w:tcPr>
            <w:tcW w:w="1800"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Помоћни радник</w:t>
            </w:r>
          </w:p>
        </w:tc>
        <w:tc>
          <w:tcPr>
            <w:tcW w:w="1705"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65.67%</w:t>
            </w:r>
          </w:p>
        </w:tc>
      </w:tr>
      <w:tr w:rsidR="00873F40" w:rsidRPr="00646580" w:rsidTr="00A52CAF">
        <w:tc>
          <w:tcPr>
            <w:tcW w:w="805"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w:t>
            </w:r>
          </w:p>
        </w:tc>
        <w:tc>
          <w:tcPr>
            <w:tcW w:w="2790"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Милосављевић Горан</w:t>
            </w:r>
          </w:p>
        </w:tc>
        <w:tc>
          <w:tcPr>
            <w:tcW w:w="1079"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21г и 8м</w:t>
            </w:r>
          </w:p>
        </w:tc>
        <w:tc>
          <w:tcPr>
            <w:tcW w:w="1800" w:type="dxa"/>
          </w:tcPr>
          <w:p w:rsidR="00873F40" w:rsidRPr="00646580" w:rsidRDefault="00725A8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873F40" w:rsidRPr="00646580" w:rsidTr="00A52CAF">
        <w:tc>
          <w:tcPr>
            <w:tcW w:w="805"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w:t>
            </w:r>
          </w:p>
        </w:tc>
        <w:tc>
          <w:tcPr>
            <w:tcW w:w="2790"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Милићевић Драган</w:t>
            </w:r>
          </w:p>
        </w:tc>
        <w:tc>
          <w:tcPr>
            <w:tcW w:w="1079" w:type="dxa"/>
          </w:tcPr>
          <w:p w:rsidR="00873F40" w:rsidRPr="00646580" w:rsidRDefault="00873F4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873F40" w:rsidRPr="00646580" w:rsidRDefault="00725A8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31г и 8м</w:t>
            </w:r>
          </w:p>
        </w:tc>
        <w:tc>
          <w:tcPr>
            <w:tcW w:w="1800" w:type="dxa"/>
          </w:tcPr>
          <w:p w:rsidR="00873F40" w:rsidRPr="00646580" w:rsidRDefault="00725A8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873F40" w:rsidRPr="00646580" w:rsidRDefault="00725A8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725A81" w:rsidRPr="00646580" w:rsidTr="00A52CAF">
        <w:tc>
          <w:tcPr>
            <w:tcW w:w="805" w:type="dxa"/>
          </w:tcPr>
          <w:p w:rsidR="00725A81" w:rsidRPr="00646580" w:rsidRDefault="00725A8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c>
          <w:tcPr>
            <w:tcW w:w="2790" w:type="dxa"/>
          </w:tcPr>
          <w:p w:rsidR="00725A81"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Трајковић Живорад</w:t>
            </w:r>
          </w:p>
        </w:tc>
        <w:tc>
          <w:tcPr>
            <w:tcW w:w="1079" w:type="dxa"/>
          </w:tcPr>
          <w:p w:rsidR="00725A81"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725A81"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21ги 6м</w:t>
            </w:r>
          </w:p>
        </w:tc>
        <w:tc>
          <w:tcPr>
            <w:tcW w:w="1800" w:type="dxa"/>
          </w:tcPr>
          <w:p w:rsidR="00725A81"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725A81"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73385D" w:rsidRPr="00646580" w:rsidTr="00A52CAF">
        <w:tc>
          <w:tcPr>
            <w:tcW w:w="8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12.</w:t>
            </w:r>
          </w:p>
        </w:tc>
        <w:tc>
          <w:tcPr>
            <w:tcW w:w="279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Михајловић Светомир</w:t>
            </w:r>
          </w:p>
        </w:tc>
        <w:tc>
          <w:tcPr>
            <w:tcW w:w="1079"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21г и10м</w:t>
            </w:r>
          </w:p>
        </w:tc>
        <w:tc>
          <w:tcPr>
            <w:tcW w:w="180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73385D" w:rsidRPr="00646580" w:rsidTr="00A52CAF">
        <w:tc>
          <w:tcPr>
            <w:tcW w:w="8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w:t>
            </w:r>
          </w:p>
        </w:tc>
        <w:tc>
          <w:tcPr>
            <w:tcW w:w="279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Томић Небојша</w:t>
            </w:r>
          </w:p>
        </w:tc>
        <w:tc>
          <w:tcPr>
            <w:tcW w:w="1079"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73385D" w:rsidRPr="00646580" w:rsidRDefault="00E7419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30г</w:t>
            </w:r>
          </w:p>
        </w:tc>
        <w:tc>
          <w:tcPr>
            <w:tcW w:w="180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73385D" w:rsidRPr="00646580" w:rsidTr="00A52CAF">
        <w:tc>
          <w:tcPr>
            <w:tcW w:w="8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14. </w:t>
            </w:r>
          </w:p>
        </w:tc>
        <w:tc>
          <w:tcPr>
            <w:tcW w:w="279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Васић Иван</w:t>
            </w:r>
          </w:p>
        </w:tc>
        <w:tc>
          <w:tcPr>
            <w:tcW w:w="1079"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6г</w:t>
            </w:r>
          </w:p>
        </w:tc>
        <w:tc>
          <w:tcPr>
            <w:tcW w:w="180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90%</w:t>
            </w:r>
          </w:p>
        </w:tc>
      </w:tr>
      <w:tr w:rsidR="0073385D" w:rsidRPr="00646580" w:rsidTr="00A52CAF">
        <w:tc>
          <w:tcPr>
            <w:tcW w:w="8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15.</w:t>
            </w:r>
          </w:p>
        </w:tc>
        <w:tc>
          <w:tcPr>
            <w:tcW w:w="279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Ђорђевић Живко</w:t>
            </w:r>
          </w:p>
        </w:tc>
        <w:tc>
          <w:tcPr>
            <w:tcW w:w="1079"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6м</w:t>
            </w:r>
          </w:p>
        </w:tc>
        <w:tc>
          <w:tcPr>
            <w:tcW w:w="1800"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73385D" w:rsidRPr="00646580" w:rsidRDefault="007338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90%</w:t>
            </w:r>
          </w:p>
        </w:tc>
      </w:tr>
      <w:tr w:rsidR="00C84501" w:rsidRPr="00646580" w:rsidTr="00A52CAF">
        <w:tc>
          <w:tcPr>
            <w:tcW w:w="8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c>
          <w:tcPr>
            <w:tcW w:w="279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Ђукић Милош</w:t>
            </w:r>
          </w:p>
        </w:tc>
        <w:tc>
          <w:tcPr>
            <w:tcW w:w="1079"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10м</w:t>
            </w:r>
          </w:p>
        </w:tc>
        <w:tc>
          <w:tcPr>
            <w:tcW w:w="180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90%</w:t>
            </w:r>
          </w:p>
        </w:tc>
      </w:tr>
      <w:tr w:rsidR="00C84501" w:rsidRPr="00646580" w:rsidTr="00A52CAF">
        <w:tc>
          <w:tcPr>
            <w:tcW w:w="8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17.</w:t>
            </w:r>
          </w:p>
        </w:tc>
        <w:tc>
          <w:tcPr>
            <w:tcW w:w="279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Чепкеновић Јован</w:t>
            </w:r>
          </w:p>
        </w:tc>
        <w:tc>
          <w:tcPr>
            <w:tcW w:w="1079"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4г и 10м</w:t>
            </w:r>
          </w:p>
        </w:tc>
        <w:tc>
          <w:tcPr>
            <w:tcW w:w="180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90%</w:t>
            </w:r>
          </w:p>
        </w:tc>
      </w:tr>
      <w:tr w:rsidR="00C84501" w:rsidRPr="00646580" w:rsidTr="00A52CAF">
        <w:tc>
          <w:tcPr>
            <w:tcW w:w="8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18.</w:t>
            </w:r>
          </w:p>
        </w:tc>
        <w:tc>
          <w:tcPr>
            <w:tcW w:w="279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Недељковић Никола</w:t>
            </w:r>
          </w:p>
        </w:tc>
        <w:tc>
          <w:tcPr>
            <w:tcW w:w="1079"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2г и 10м</w:t>
            </w:r>
          </w:p>
        </w:tc>
        <w:tc>
          <w:tcPr>
            <w:tcW w:w="180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90%</w:t>
            </w:r>
          </w:p>
        </w:tc>
      </w:tr>
      <w:tr w:rsidR="00C84501" w:rsidRPr="00646580" w:rsidTr="00A52CAF">
        <w:tc>
          <w:tcPr>
            <w:tcW w:w="8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19.</w:t>
            </w:r>
          </w:p>
        </w:tc>
        <w:tc>
          <w:tcPr>
            <w:tcW w:w="279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Спасић Саша</w:t>
            </w:r>
          </w:p>
        </w:tc>
        <w:tc>
          <w:tcPr>
            <w:tcW w:w="1079"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3г и 4м</w:t>
            </w:r>
          </w:p>
        </w:tc>
        <w:tc>
          <w:tcPr>
            <w:tcW w:w="180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r w:rsidR="00C84501" w:rsidRPr="00646580" w:rsidTr="00A52CAF">
        <w:tc>
          <w:tcPr>
            <w:tcW w:w="8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20.</w:t>
            </w:r>
          </w:p>
        </w:tc>
        <w:tc>
          <w:tcPr>
            <w:tcW w:w="279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Ђукић Игор</w:t>
            </w:r>
          </w:p>
        </w:tc>
        <w:tc>
          <w:tcPr>
            <w:tcW w:w="1079"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71"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3г и 4м</w:t>
            </w:r>
          </w:p>
        </w:tc>
        <w:tc>
          <w:tcPr>
            <w:tcW w:w="1800"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Чувар</w:t>
            </w:r>
          </w:p>
        </w:tc>
        <w:tc>
          <w:tcPr>
            <w:tcW w:w="1705" w:type="dxa"/>
          </w:tcPr>
          <w:p w:rsidR="00C84501" w:rsidRPr="00646580" w:rsidRDefault="00C845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100%</w:t>
            </w:r>
          </w:p>
        </w:tc>
      </w:tr>
    </w:tbl>
    <w:p w:rsidR="00BC5992" w:rsidRDefault="00BC5992">
      <w:pPr>
        <w:rPr>
          <w:rFonts w:ascii="Times New Roman" w:hAnsi="Times New Roman" w:cs="Times New Roman"/>
          <w:sz w:val="24"/>
          <w:szCs w:val="24"/>
          <w:lang w:val="sr-Cyrl-RS"/>
        </w:rPr>
      </w:pPr>
    </w:p>
    <w:p w:rsidR="00150380" w:rsidRDefault="00150380">
      <w:pPr>
        <w:rPr>
          <w:rFonts w:ascii="Times New Roman" w:hAnsi="Times New Roman" w:cs="Times New Roman"/>
          <w:sz w:val="24"/>
          <w:szCs w:val="24"/>
          <w:lang w:val="sr-Cyrl-RS"/>
        </w:rPr>
      </w:pPr>
    </w:p>
    <w:p w:rsidR="00150380" w:rsidRDefault="00150380">
      <w:pPr>
        <w:rPr>
          <w:rFonts w:ascii="Times New Roman" w:hAnsi="Times New Roman" w:cs="Times New Roman"/>
          <w:sz w:val="24"/>
          <w:szCs w:val="24"/>
          <w:lang w:val="sr-Cyrl-RS"/>
        </w:rPr>
      </w:pPr>
    </w:p>
    <w:p w:rsidR="00150380" w:rsidRPr="00646580" w:rsidRDefault="00150380">
      <w:pPr>
        <w:rPr>
          <w:rFonts w:ascii="Times New Roman" w:hAnsi="Times New Roman" w:cs="Times New Roman"/>
          <w:sz w:val="24"/>
          <w:szCs w:val="24"/>
          <w:lang w:val="sr-Cyrl-RS"/>
        </w:rPr>
      </w:pPr>
    </w:p>
    <w:p w:rsidR="00C84501" w:rsidRPr="00646580" w:rsidRDefault="00E60294" w:rsidP="00150380">
      <w:pPr>
        <w:pStyle w:val="a0"/>
      </w:pPr>
      <w:bookmarkStart w:id="27" w:name="_Toc113821104"/>
      <w:r>
        <w:rPr>
          <w:lang w:val="en-US"/>
        </w:rPr>
        <w:t xml:space="preserve">5. </w:t>
      </w:r>
      <w:r w:rsidR="00C84501" w:rsidRPr="00646580">
        <w:t>ОБРАЗОВНА СТРУКТУРА</w:t>
      </w:r>
      <w:bookmarkEnd w:id="27"/>
    </w:p>
    <w:p w:rsidR="00AF4710" w:rsidRPr="00646580" w:rsidRDefault="00C84501" w:rsidP="005168C1">
      <w:pPr>
        <w:pStyle w:val="a1"/>
      </w:pPr>
      <w:bookmarkStart w:id="28" w:name="_Toc113821105"/>
      <w:r w:rsidRPr="00646580">
        <w:t>Образовна структура наставног особља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AF4710" w:rsidRPr="00646580" w:rsidTr="00A52CAF">
        <w:tc>
          <w:tcPr>
            <w:tcW w:w="3116" w:type="dxa"/>
          </w:tcPr>
          <w:p w:rsidR="00AF4710" w:rsidRPr="00646580" w:rsidRDefault="00AF471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Врста стручне спреме</w:t>
            </w:r>
          </w:p>
        </w:tc>
        <w:tc>
          <w:tcPr>
            <w:tcW w:w="3117" w:type="dxa"/>
          </w:tcPr>
          <w:p w:rsidR="00AF4710" w:rsidRPr="00646580" w:rsidRDefault="00AF471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Број наставног особља</w:t>
            </w:r>
          </w:p>
        </w:tc>
        <w:tc>
          <w:tcPr>
            <w:tcW w:w="3117" w:type="dxa"/>
          </w:tcPr>
          <w:p w:rsidR="00AF4710" w:rsidRPr="00646580" w:rsidRDefault="00AF471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Проценат</w:t>
            </w:r>
          </w:p>
        </w:tc>
      </w:tr>
      <w:tr w:rsidR="00AF4710" w:rsidRPr="00646580" w:rsidTr="00A52CAF">
        <w:tc>
          <w:tcPr>
            <w:tcW w:w="3116" w:type="dxa"/>
          </w:tcPr>
          <w:p w:rsidR="00AF4710" w:rsidRPr="00646580" w:rsidRDefault="00AF471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Висока стручна спрема</w:t>
            </w:r>
          </w:p>
        </w:tc>
        <w:tc>
          <w:tcPr>
            <w:tcW w:w="3117" w:type="dxa"/>
          </w:tcPr>
          <w:p w:rsidR="00AF4710" w:rsidRPr="00646580" w:rsidRDefault="00E81625">
            <w:pPr>
              <w:rPr>
                <w:rFonts w:ascii="Times New Roman" w:hAnsi="Times New Roman" w:cs="Times New Roman"/>
                <w:sz w:val="24"/>
                <w:szCs w:val="24"/>
                <w:lang w:val="sr-Cyrl-RS"/>
              </w:rPr>
            </w:pPr>
            <w:r w:rsidRPr="00646580">
              <w:rPr>
                <w:rFonts w:ascii="Times New Roman" w:hAnsi="Times New Roman" w:cs="Times New Roman"/>
                <w:sz w:val="24"/>
                <w:szCs w:val="24"/>
                <w:lang w:val="sr-Latn-RS"/>
              </w:rPr>
              <w:t xml:space="preserve">                   54</w:t>
            </w:r>
          </w:p>
        </w:tc>
        <w:tc>
          <w:tcPr>
            <w:tcW w:w="3117" w:type="dxa"/>
          </w:tcPr>
          <w:p w:rsidR="00AF4710"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r w:rsidR="00E81625" w:rsidRPr="00646580">
              <w:rPr>
                <w:rFonts w:ascii="Times New Roman" w:hAnsi="Times New Roman" w:cs="Times New Roman"/>
                <w:sz w:val="24"/>
                <w:szCs w:val="24"/>
                <w:lang w:val="sr-Cyrl-RS"/>
              </w:rPr>
              <w:t>4,24</w:t>
            </w:r>
            <w:r w:rsidRPr="00646580">
              <w:rPr>
                <w:rFonts w:ascii="Times New Roman" w:hAnsi="Times New Roman" w:cs="Times New Roman"/>
                <w:sz w:val="24"/>
                <w:szCs w:val="24"/>
                <w:lang w:val="sr-Cyrl-RS"/>
              </w:rPr>
              <w:t>%</w:t>
            </w:r>
          </w:p>
        </w:tc>
      </w:tr>
      <w:tr w:rsidR="00AF4710" w:rsidRPr="00646580" w:rsidTr="00A52CAF">
        <w:tc>
          <w:tcPr>
            <w:tcW w:w="3116" w:type="dxa"/>
          </w:tcPr>
          <w:p w:rsidR="00AF4710" w:rsidRPr="00646580" w:rsidRDefault="00AF471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Виша стручна спрема</w:t>
            </w:r>
          </w:p>
        </w:tc>
        <w:tc>
          <w:tcPr>
            <w:tcW w:w="3117" w:type="dxa"/>
          </w:tcPr>
          <w:p w:rsidR="00AF4710"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11</w:t>
            </w:r>
          </w:p>
        </w:tc>
        <w:tc>
          <w:tcPr>
            <w:tcW w:w="3117" w:type="dxa"/>
          </w:tcPr>
          <w:p w:rsidR="00AF4710"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17,16%</w:t>
            </w:r>
          </w:p>
        </w:tc>
      </w:tr>
      <w:tr w:rsidR="00AF4710" w:rsidRPr="00646580" w:rsidTr="00A52CAF">
        <w:tc>
          <w:tcPr>
            <w:tcW w:w="3116" w:type="dxa"/>
          </w:tcPr>
          <w:p w:rsidR="00AF4710" w:rsidRPr="00646580" w:rsidRDefault="00AF4710">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Средња стручна спрема</w:t>
            </w:r>
          </w:p>
        </w:tc>
        <w:tc>
          <w:tcPr>
            <w:tcW w:w="3117" w:type="dxa"/>
          </w:tcPr>
          <w:p w:rsidR="00AF4710" w:rsidRPr="00646580" w:rsidRDefault="00E41E5D">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3</w:t>
            </w:r>
          </w:p>
        </w:tc>
        <w:tc>
          <w:tcPr>
            <w:tcW w:w="3117" w:type="dxa"/>
          </w:tcPr>
          <w:p w:rsidR="00AF4710" w:rsidRPr="00646580" w:rsidRDefault="00E41E5D" w:rsidP="00E41E5D">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4,68%</w:t>
            </w:r>
          </w:p>
        </w:tc>
      </w:tr>
    </w:tbl>
    <w:p w:rsidR="00C84501" w:rsidRPr="00646580" w:rsidRDefault="00C84501">
      <w:pPr>
        <w:rPr>
          <w:rFonts w:ascii="Times New Roman" w:hAnsi="Times New Roman" w:cs="Times New Roman"/>
          <w:sz w:val="24"/>
          <w:szCs w:val="24"/>
          <w:lang w:val="sr-Cyrl-RS"/>
        </w:rPr>
      </w:pPr>
    </w:p>
    <w:p w:rsidR="00012AFE" w:rsidRPr="00646580" w:rsidRDefault="00012AFE" w:rsidP="005168C1">
      <w:pPr>
        <w:pStyle w:val="a1"/>
      </w:pPr>
      <w:bookmarkStart w:id="29" w:name="_Toc113821106"/>
      <w:r w:rsidRPr="00646580">
        <w:t xml:space="preserve">Образовна структура </w:t>
      </w:r>
      <w:r w:rsidR="003D4305" w:rsidRPr="00646580">
        <w:t>н</w:t>
      </w:r>
      <w:r w:rsidR="003D4305" w:rsidRPr="00646580">
        <w:rPr>
          <w:lang w:val="sr-Latn-RS"/>
        </w:rPr>
        <w:t>e</w:t>
      </w:r>
      <w:r w:rsidRPr="00646580">
        <w:t>наставног особља</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Врста стручне спреме</w:t>
            </w:r>
          </w:p>
        </w:tc>
        <w:tc>
          <w:tcPr>
            <w:tcW w:w="3117"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Број ненаставног особља</w:t>
            </w:r>
          </w:p>
        </w:tc>
        <w:tc>
          <w:tcPr>
            <w:tcW w:w="3117"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Проценат</w:t>
            </w:r>
          </w:p>
        </w:tc>
      </w:tr>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Висока стручна спрема</w:t>
            </w:r>
          </w:p>
        </w:tc>
        <w:tc>
          <w:tcPr>
            <w:tcW w:w="3117"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3117" w:type="dxa"/>
          </w:tcPr>
          <w:p w:rsidR="003D4305" w:rsidRPr="00646580" w:rsidRDefault="004334E7"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18,5%</w:t>
            </w:r>
          </w:p>
        </w:tc>
      </w:tr>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Виша стручна спрема</w:t>
            </w:r>
          </w:p>
        </w:tc>
        <w:tc>
          <w:tcPr>
            <w:tcW w:w="3117" w:type="dxa"/>
          </w:tcPr>
          <w:p w:rsidR="003D4305" w:rsidRPr="00646580" w:rsidRDefault="00E41E5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3117" w:type="dxa"/>
          </w:tcPr>
          <w:p w:rsidR="003D4305" w:rsidRPr="00646580" w:rsidRDefault="004334E7"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3,7%</w:t>
            </w:r>
          </w:p>
        </w:tc>
      </w:tr>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Средња стручна спрема</w:t>
            </w:r>
          </w:p>
        </w:tc>
        <w:tc>
          <w:tcPr>
            <w:tcW w:w="3117"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3117" w:type="dxa"/>
          </w:tcPr>
          <w:p w:rsidR="003D4305" w:rsidRPr="00646580" w:rsidRDefault="004334E7"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11,1%</w:t>
            </w:r>
          </w:p>
        </w:tc>
      </w:tr>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Трећи степен</w:t>
            </w:r>
          </w:p>
        </w:tc>
        <w:tc>
          <w:tcPr>
            <w:tcW w:w="3117"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w:t>
            </w:r>
          </w:p>
        </w:tc>
        <w:tc>
          <w:tcPr>
            <w:tcW w:w="3117" w:type="dxa"/>
          </w:tcPr>
          <w:p w:rsidR="003D4305" w:rsidRPr="00646580" w:rsidRDefault="004334E7"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48,1%</w:t>
            </w:r>
          </w:p>
        </w:tc>
      </w:tr>
      <w:tr w:rsidR="003D4305" w:rsidRPr="00646580" w:rsidTr="00A52CAF">
        <w:tc>
          <w:tcPr>
            <w:tcW w:w="3116" w:type="dxa"/>
          </w:tcPr>
          <w:p w:rsidR="003D4305" w:rsidRPr="00646580" w:rsidRDefault="003D430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Основна школа</w:t>
            </w:r>
          </w:p>
        </w:tc>
        <w:tc>
          <w:tcPr>
            <w:tcW w:w="3117" w:type="dxa"/>
          </w:tcPr>
          <w:p w:rsidR="003D4305" w:rsidRPr="00646580" w:rsidRDefault="003D4305">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5</w:t>
            </w:r>
          </w:p>
        </w:tc>
        <w:tc>
          <w:tcPr>
            <w:tcW w:w="3117" w:type="dxa"/>
          </w:tcPr>
          <w:p w:rsidR="003D4305" w:rsidRPr="00646580" w:rsidRDefault="004334E7"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18,5%</w:t>
            </w:r>
          </w:p>
        </w:tc>
      </w:tr>
    </w:tbl>
    <w:p w:rsidR="00012AFE" w:rsidRPr="00646580" w:rsidRDefault="00012AFE">
      <w:pPr>
        <w:rPr>
          <w:rFonts w:ascii="Times New Roman" w:hAnsi="Times New Roman" w:cs="Times New Roman"/>
          <w:sz w:val="24"/>
          <w:szCs w:val="24"/>
          <w:lang w:val="sr-Cyrl-RS"/>
        </w:rPr>
      </w:pPr>
    </w:p>
    <w:p w:rsidR="000A439E" w:rsidRPr="00646580" w:rsidRDefault="000A439E" w:rsidP="005168C1">
      <w:pPr>
        <w:pStyle w:val="a1"/>
      </w:pPr>
      <w:bookmarkStart w:id="30" w:name="_Toc113821107"/>
      <w:r w:rsidRPr="00646580">
        <w:t>Радно искуство запослених у просвети</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 5 година</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29</w:t>
            </w:r>
          </w:p>
        </w:tc>
        <w:tc>
          <w:tcPr>
            <w:tcW w:w="3117" w:type="dxa"/>
          </w:tcPr>
          <w:p w:rsidR="000A439E" w:rsidRPr="00646580" w:rsidRDefault="00DD378A"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31,32</w:t>
            </w:r>
            <w:r w:rsidR="00133E63" w:rsidRPr="00646580">
              <w:rPr>
                <w:rFonts w:ascii="Times New Roman" w:hAnsi="Times New Roman" w:cs="Times New Roman"/>
                <w:sz w:val="24"/>
                <w:szCs w:val="24"/>
                <w:lang w:val="sr-Cyrl-RS"/>
              </w:rPr>
              <w:t>%</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6 до 10 година</w:t>
            </w:r>
          </w:p>
        </w:tc>
        <w:tc>
          <w:tcPr>
            <w:tcW w:w="3117" w:type="dxa"/>
          </w:tcPr>
          <w:p w:rsidR="000A439E" w:rsidRPr="00646580" w:rsidRDefault="000A439E"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16</w:t>
            </w:r>
          </w:p>
        </w:tc>
        <w:tc>
          <w:tcPr>
            <w:tcW w:w="3117" w:type="dxa"/>
          </w:tcPr>
          <w:p w:rsidR="000A439E" w:rsidRPr="00646580" w:rsidRDefault="00DD378A"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17,28</w:t>
            </w:r>
            <w:r w:rsidR="00133E63" w:rsidRPr="00646580">
              <w:rPr>
                <w:rFonts w:ascii="Times New Roman" w:hAnsi="Times New Roman" w:cs="Times New Roman"/>
                <w:sz w:val="24"/>
                <w:szCs w:val="24"/>
                <w:lang w:val="sr-Cyrl-RS"/>
              </w:rPr>
              <w:t>%</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11 до 15 година</w:t>
            </w:r>
          </w:p>
        </w:tc>
        <w:tc>
          <w:tcPr>
            <w:tcW w:w="3117" w:type="dxa"/>
          </w:tcPr>
          <w:p w:rsidR="000A439E" w:rsidRPr="00646580" w:rsidRDefault="00C80C52"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c>
          <w:tcPr>
            <w:tcW w:w="3117" w:type="dxa"/>
          </w:tcPr>
          <w:p w:rsidR="000A439E" w:rsidRPr="00646580" w:rsidRDefault="00DD378A"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14,04</w:t>
            </w:r>
            <w:r w:rsidR="00133E63" w:rsidRPr="00646580">
              <w:rPr>
                <w:rFonts w:ascii="Times New Roman" w:hAnsi="Times New Roman" w:cs="Times New Roman"/>
                <w:sz w:val="24"/>
                <w:szCs w:val="24"/>
                <w:lang w:val="sr-Cyrl-RS"/>
              </w:rPr>
              <w:t>%</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16 до 20 година</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3117" w:type="dxa"/>
          </w:tcPr>
          <w:p w:rsidR="000A439E" w:rsidRPr="00646580" w:rsidRDefault="00DD378A"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7,56</w:t>
            </w:r>
            <w:r w:rsidR="00133E63" w:rsidRPr="00646580">
              <w:rPr>
                <w:rFonts w:ascii="Times New Roman" w:hAnsi="Times New Roman" w:cs="Times New Roman"/>
                <w:sz w:val="24"/>
                <w:szCs w:val="24"/>
                <w:lang w:val="sr-Cyrl-RS"/>
              </w:rPr>
              <w:t>%</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21 до 25 година</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3117" w:type="dxa"/>
          </w:tcPr>
          <w:p w:rsidR="000A439E" w:rsidRPr="00646580" w:rsidRDefault="00DD378A"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1,8</w:t>
            </w:r>
            <w:r w:rsidR="00133E63" w:rsidRPr="00646580">
              <w:rPr>
                <w:rFonts w:ascii="Times New Roman" w:hAnsi="Times New Roman" w:cs="Times New Roman"/>
                <w:sz w:val="24"/>
                <w:szCs w:val="24"/>
                <w:lang w:val="sr-Cyrl-RS"/>
              </w:rPr>
              <w:t>%</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Од 26 до 30 година </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3117" w:type="dxa"/>
          </w:tcPr>
          <w:p w:rsidR="000A439E" w:rsidRPr="00646580" w:rsidRDefault="00133E63"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6,48%</w:t>
            </w:r>
          </w:p>
        </w:tc>
      </w:tr>
      <w:tr w:rsidR="000A439E" w:rsidRPr="00646580" w:rsidTr="00A52CAF">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31 до 35 година</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3117" w:type="dxa"/>
          </w:tcPr>
          <w:p w:rsidR="000A439E" w:rsidRPr="00646580" w:rsidRDefault="00133E63" w:rsidP="00DD378A">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6,48%</w:t>
            </w:r>
          </w:p>
        </w:tc>
      </w:tr>
      <w:tr w:rsidR="000A439E" w:rsidRPr="00646580" w:rsidTr="00A52CAF">
        <w:trPr>
          <w:trHeight w:val="70"/>
        </w:trPr>
        <w:tc>
          <w:tcPr>
            <w:tcW w:w="3116" w:type="dxa"/>
          </w:tcPr>
          <w:p w:rsidR="000A439E" w:rsidRPr="00646580" w:rsidRDefault="000A439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 36 до 40 година</w:t>
            </w:r>
          </w:p>
        </w:tc>
        <w:tc>
          <w:tcPr>
            <w:tcW w:w="3117" w:type="dxa"/>
          </w:tcPr>
          <w:p w:rsidR="000A439E" w:rsidRPr="00646580" w:rsidRDefault="00DD378A" w:rsidP="004334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3117" w:type="dxa"/>
          </w:tcPr>
          <w:p w:rsidR="000A439E" w:rsidRPr="00646580" w:rsidRDefault="00133E63" w:rsidP="00DD378A">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Cyrl-RS"/>
              </w:rPr>
              <w:t>5,4%</w:t>
            </w:r>
          </w:p>
        </w:tc>
      </w:tr>
    </w:tbl>
    <w:p w:rsidR="000A439E" w:rsidRDefault="000A439E">
      <w:pPr>
        <w:rPr>
          <w:rFonts w:ascii="Times New Roman" w:hAnsi="Times New Roman" w:cs="Times New Roman"/>
          <w:sz w:val="24"/>
          <w:szCs w:val="24"/>
          <w:lang w:val="sr-Cyrl-RS"/>
        </w:rPr>
      </w:pPr>
    </w:p>
    <w:p w:rsidR="00150380" w:rsidRPr="00646580" w:rsidRDefault="00150380">
      <w:pPr>
        <w:rPr>
          <w:rFonts w:ascii="Times New Roman" w:hAnsi="Times New Roman" w:cs="Times New Roman"/>
          <w:sz w:val="24"/>
          <w:szCs w:val="24"/>
          <w:lang w:val="sr-Cyrl-RS"/>
        </w:rPr>
      </w:pPr>
    </w:p>
    <w:p w:rsidR="00C80C52" w:rsidRPr="00646580" w:rsidRDefault="00E60294" w:rsidP="00150380">
      <w:pPr>
        <w:pStyle w:val="a0"/>
      </w:pPr>
      <w:bookmarkStart w:id="31" w:name="_Toc113821108"/>
      <w:r>
        <w:rPr>
          <w:lang w:val="en-US"/>
        </w:rPr>
        <w:t xml:space="preserve">6. </w:t>
      </w:r>
      <w:r w:rsidR="00C80C52" w:rsidRPr="00646580">
        <w:t>СТРУЧНО УСАВРШАВАЊЕ ЗАПОСЛЕНИХ</w:t>
      </w:r>
      <w:bookmarkEnd w:id="31"/>
    </w:p>
    <w:p w:rsidR="00C80C52" w:rsidRPr="00646580" w:rsidRDefault="00C80C52" w:rsidP="00C80C52">
      <w:pPr>
        <w:rPr>
          <w:rFonts w:ascii="Times New Roman" w:hAnsi="Times New Roman" w:cs="Times New Roman"/>
          <w:b/>
          <w:sz w:val="24"/>
          <w:szCs w:val="24"/>
          <w:lang w:val="sr-Cyrl-RS"/>
        </w:rPr>
      </w:pPr>
    </w:p>
    <w:p w:rsidR="00C80C52" w:rsidRPr="00646580" w:rsidRDefault="00C80C52" w:rsidP="005168C1">
      <w:pPr>
        <w:pStyle w:val="a1"/>
      </w:pPr>
      <w:bookmarkStart w:id="32" w:name="_Toc113821109"/>
      <w:r w:rsidRPr="00646580">
        <w:t>Годишњи план стручног усавршавања</w:t>
      </w:r>
      <w:bookmarkEnd w:id="32"/>
    </w:p>
    <w:p w:rsidR="00C80C52" w:rsidRPr="00646580" w:rsidRDefault="00C80C52" w:rsidP="003E040F">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Годишњи план рада стручног усавршавања сачињен је на основу личних годишњих планова стручног усавршавања,планова стручних сарадника, директора и секретара школе, и садржи индивидуалне предлоге наставника</w:t>
      </w:r>
      <w:r w:rsidR="00550F69" w:rsidRPr="00646580">
        <w:rPr>
          <w:rFonts w:ascii="Times New Roman" w:hAnsi="Times New Roman" w:cs="Times New Roman"/>
          <w:sz w:val="24"/>
          <w:szCs w:val="24"/>
          <w:lang w:val="sr-Cyrl-RS"/>
        </w:rPr>
        <w:t xml:space="preserve"> и стручних сарадникакоји се односе на области усавршавања  ван установе као и планиране активности у склопу усавршавања у установи.</w:t>
      </w:r>
    </w:p>
    <w:p w:rsidR="00550F69" w:rsidRPr="00646580" w:rsidRDefault="00550F69" w:rsidP="003E040F">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50F69" w:rsidRPr="00646580" w:rsidTr="00A52CAF">
        <w:tc>
          <w:tcPr>
            <w:tcW w:w="4675" w:type="dxa"/>
          </w:tcPr>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Установе</w:t>
            </w:r>
          </w:p>
        </w:tc>
        <w:tc>
          <w:tcPr>
            <w:tcW w:w="4675" w:type="dxa"/>
          </w:tcPr>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ОШ „Браћа Аксић# Липљан</w:t>
            </w:r>
          </w:p>
        </w:tc>
      </w:tr>
      <w:tr w:rsidR="00550F69" w:rsidRPr="00646580" w:rsidTr="00A52CAF">
        <w:tc>
          <w:tcPr>
            <w:tcW w:w="4675" w:type="dxa"/>
          </w:tcPr>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Компентенције које Стручно веће жели да развије, унапреди у наредној години</w:t>
            </w:r>
          </w:p>
          <w:p w:rsidR="00550F69" w:rsidRPr="00646580" w:rsidRDefault="00550F69" w:rsidP="00C80C52">
            <w:pPr>
              <w:rPr>
                <w:rFonts w:ascii="Times New Roman" w:hAnsi="Times New Roman" w:cs="Times New Roman"/>
                <w:sz w:val="24"/>
                <w:szCs w:val="24"/>
                <w:lang w:val="sr-Cyrl-RS"/>
              </w:rPr>
            </w:pPr>
          </w:p>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c>
        <w:tc>
          <w:tcPr>
            <w:tcW w:w="4675" w:type="dxa"/>
          </w:tcPr>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 К2, К3, К4</w:t>
            </w:r>
          </w:p>
        </w:tc>
      </w:tr>
    </w:tbl>
    <w:p w:rsidR="00550F69" w:rsidRPr="00646580" w:rsidRDefault="00550F69" w:rsidP="00C80C52">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799"/>
        <w:gridCol w:w="6356"/>
      </w:tblGrid>
      <w:tr w:rsidR="00550F69" w:rsidRPr="00646580" w:rsidTr="00A52CAF">
        <w:tc>
          <w:tcPr>
            <w:tcW w:w="1152" w:type="dxa"/>
          </w:tcPr>
          <w:p w:rsidR="00550F69" w:rsidRPr="00646580" w:rsidRDefault="00550F69" w:rsidP="00C80C52">
            <w:pPr>
              <w:rPr>
                <w:rFonts w:ascii="Times New Roman" w:hAnsi="Times New Roman" w:cs="Times New Roman"/>
                <w:sz w:val="24"/>
                <w:szCs w:val="24"/>
                <w:lang w:val="sr-Cyrl-RS"/>
              </w:rPr>
            </w:pPr>
          </w:p>
        </w:tc>
        <w:tc>
          <w:tcPr>
            <w:tcW w:w="1799" w:type="dxa"/>
          </w:tcPr>
          <w:p w:rsidR="00550F69" w:rsidRPr="00646580" w:rsidRDefault="00550F69"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Компентенције</w:t>
            </w:r>
          </w:p>
        </w:tc>
        <w:tc>
          <w:tcPr>
            <w:tcW w:w="6399" w:type="dxa"/>
          </w:tcPr>
          <w:p w:rsidR="00550F69" w:rsidRPr="00646580" w:rsidRDefault="0003391D" w:rsidP="00C80C52">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Планирани облик с</w:t>
            </w:r>
            <w:r w:rsidR="00FC3561" w:rsidRPr="00646580">
              <w:rPr>
                <w:rFonts w:ascii="Times New Roman" w:hAnsi="Times New Roman" w:cs="Times New Roman"/>
                <w:sz w:val="24"/>
                <w:szCs w:val="24"/>
                <w:lang w:val="sr-Cyrl-RS"/>
              </w:rPr>
              <w:t>тручног усавршавања</w:t>
            </w:r>
          </w:p>
        </w:tc>
      </w:tr>
      <w:tr w:rsidR="00B56502" w:rsidRPr="00646580" w:rsidTr="00A52CAF">
        <w:tc>
          <w:tcPr>
            <w:tcW w:w="1152" w:type="dxa"/>
            <w:vMerge w:val="restart"/>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Установи</w:t>
            </w:r>
          </w:p>
        </w:tc>
        <w:tc>
          <w:tcPr>
            <w:tcW w:w="1799" w:type="dxa"/>
            <w:vMerge w:val="restart"/>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 К2, К3, К4</w:t>
            </w: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Извођење огледних часова, радионица,односно активности са дискусијом и анализом</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Излагање са стручних усавршавања са обавезном дискусијом и анализом</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књиге приручника, стручног чланка, часописа, дидактичког материјала из области образовања и васпитања и праћење стручне литературе</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блога, сајта, поста, друштвених мрежа</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Публиковање стручних радова, ауторства и коауторства књиге, приручника, мултимедијалних садржаја, наставних средстава</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Остваривање истраживања које доприноси унапређењу и афирмацији образовно-васпитног процеса</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Стручне посете, скупови, конференције и студијске посете са дискусијом и анализом</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Остваривање пројеката образовно-васпитног карактера у установи</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Такмичења и смотре</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Маркетинг школе</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 органима установе/радним телима и програмима од националног значаја</w:t>
            </w:r>
          </w:p>
        </w:tc>
      </w:tr>
      <w:tr w:rsidR="00B56502" w:rsidRPr="00646580" w:rsidTr="00A52CAF">
        <w:tc>
          <w:tcPr>
            <w:tcW w:w="1152" w:type="dxa"/>
            <w:vMerge/>
          </w:tcPr>
          <w:p w:rsidR="00B56502" w:rsidRPr="00646580" w:rsidRDefault="00B56502" w:rsidP="00C80C52">
            <w:pPr>
              <w:rPr>
                <w:rFonts w:ascii="Times New Roman" w:hAnsi="Times New Roman" w:cs="Times New Roman"/>
                <w:sz w:val="24"/>
                <w:szCs w:val="24"/>
                <w:lang w:val="sr-Cyrl-RS"/>
              </w:rPr>
            </w:pPr>
          </w:p>
        </w:tc>
        <w:tc>
          <w:tcPr>
            <w:tcW w:w="1799" w:type="dxa"/>
            <w:vMerge/>
          </w:tcPr>
          <w:p w:rsidR="00B56502" w:rsidRPr="00646580" w:rsidRDefault="00B56502" w:rsidP="00C80C52">
            <w:pPr>
              <w:rPr>
                <w:rFonts w:ascii="Times New Roman" w:hAnsi="Times New Roman" w:cs="Times New Roman"/>
                <w:sz w:val="24"/>
                <w:szCs w:val="24"/>
                <w:lang w:val="sr-Cyrl-RS"/>
              </w:rPr>
            </w:pPr>
          </w:p>
        </w:tc>
        <w:tc>
          <w:tcPr>
            <w:tcW w:w="6399"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ваннаставних активности (школске свечаности, приредбе, ликовне и друге културно-уметничке и спортске манифестације) са дискусијом и анализом</w:t>
            </w:r>
          </w:p>
        </w:tc>
      </w:tr>
    </w:tbl>
    <w:p w:rsidR="00550F69" w:rsidRPr="00646580" w:rsidRDefault="00550F69" w:rsidP="00C80C52">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00"/>
        <w:gridCol w:w="6385"/>
      </w:tblGrid>
      <w:tr w:rsidR="00B56502" w:rsidRPr="00646580" w:rsidTr="00A52CAF">
        <w:tc>
          <w:tcPr>
            <w:tcW w:w="1165" w:type="dxa"/>
            <w:vMerge w:val="restart"/>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Ван установе</w:t>
            </w:r>
          </w:p>
        </w:tc>
        <w:tc>
          <w:tcPr>
            <w:tcW w:w="8185" w:type="dxa"/>
            <w:gridSpan w:val="2"/>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Наставници разредне наставе</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као креатор климе у одељењу</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Индивидуализација и диференцијација као модел наставне праксе</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B56502" w:rsidRPr="00646580" w:rsidRDefault="00B56502"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Час по мери детета</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Креативне радионице</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Успешно управљање одељењем принципи и примери добре праксе</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Инклузивно образовање и индивидуални план</w:t>
            </w:r>
          </w:p>
        </w:tc>
      </w:tr>
      <w:tr w:rsidR="00B56502" w:rsidRPr="00646580" w:rsidTr="00A52CAF">
        <w:tc>
          <w:tcPr>
            <w:tcW w:w="1165" w:type="dxa"/>
            <w:vMerge/>
          </w:tcPr>
          <w:p w:rsidR="00B56502" w:rsidRPr="00646580" w:rsidRDefault="00B56502" w:rsidP="00C80C52">
            <w:pPr>
              <w:rPr>
                <w:rFonts w:ascii="Times New Roman" w:hAnsi="Times New Roman" w:cs="Times New Roman"/>
                <w:sz w:val="24"/>
                <w:szCs w:val="24"/>
                <w:lang w:val="sr-Cyrl-RS"/>
              </w:rPr>
            </w:pPr>
          </w:p>
        </w:tc>
        <w:tc>
          <w:tcPr>
            <w:tcW w:w="1800"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B56502" w:rsidRPr="00646580" w:rsidRDefault="003E3CD1"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Подршка наставницима и упревенцији насиља</w:t>
            </w:r>
          </w:p>
        </w:tc>
      </w:tr>
      <w:tr w:rsidR="00AD3F14" w:rsidRPr="00646580" w:rsidTr="00A52CAF">
        <w:tc>
          <w:tcPr>
            <w:tcW w:w="1165" w:type="dxa"/>
            <w:vMerge w:val="restart"/>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 дигиталних вештина за наставнике 21 Века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Емоцијални аспекти мотивације за школско учење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Инклузија по мери детета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К3 </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 нам школа буде сигурна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Васпитни проблеми ученика и како их превазићи</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 у школи другарство не боли-програм превенције вршњачког насиља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Васпитни проблеми ученика и како их превазићи</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Мотивисање и развијање интересовања ученика за учење математике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Оцењивање у функцији развоја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Обука за запослене, породично насиље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Инклузија у пракси</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ИОП и примери добре праксе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Тестови знања-водич за израду и примену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Безбедност деце на интернету у сарадњи са родитељима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8185" w:type="dxa"/>
            <w:gridSpan w:val="2"/>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Наставници предметне наставе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Умеће комуникације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Ненасилна комуникација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Дигитална учионица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Настава оријентисана ка исходима учења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Веб портал за примену и реализацију наставе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Latn-RS"/>
              </w:rPr>
              <w:t>English in action</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Дигитална компентенција у настави страних језика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Дигитална учионица, дигитално компентентан наставник</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наставе оријентисане ка исходима учења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децом из маргиналних група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Породично насиље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Примењена екологија</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Ефикасно дисциплиновање приступи и технике</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Интегрисана настава природно-математичких наука и информатике кроз облике рада са освртом на инклузију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Школски библиотекар у савременом образовном окружењу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К2</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Обрада обавезне школске лектире у основној школи</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К3</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646580" w:rsidRDefault="00AD3F14" w:rsidP="00C80C52">
            <w:pPr>
              <w:rPr>
                <w:rFonts w:ascii="Times New Roman" w:hAnsi="Times New Roman" w:cs="Times New Roman"/>
                <w:sz w:val="24"/>
                <w:szCs w:val="24"/>
                <w:lang w:val="sr-Cyrl-RS"/>
              </w:rPr>
            </w:pPr>
          </w:p>
        </w:tc>
        <w:tc>
          <w:tcPr>
            <w:tcW w:w="1800"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К1,2,3,4</w:t>
            </w:r>
          </w:p>
        </w:tc>
        <w:tc>
          <w:tcPr>
            <w:tcW w:w="6385" w:type="dxa"/>
          </w:tcPr>
          <w:p w:rsidR="00AD3F14" w:rsidRPr="00646580" w:rsidRDefault="00AD3F14"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Кооперативно онлајн учење и онлајн решавање домаћих задатака</w:t>
            </w:r>
          </w:p>
        </w:tc>
      </w:tr>
    </w:tbl>
    <w:p w:rsidR="00B15E68" w:rsidRPr="00646580" w:rsidRDefault="00B15E68" w:rsidP="00C80C52">
      <w:pPr>
        <w:rPr>
          <w:rFonts w:ascii="Times New Roman" w:hAnsi="Times New Roman" w:cs="Times New Roman"/>
          <w:b/>
          <w:sz w:val="24"/>
          <w:szCs w:val="24"/>
          <w:lang w:val="sr-Cyrl-RS"/>
        </w:rPr>
      </w:pPr>
    </w:p>
    <w:p w:rsidR="00B56502" w:rsidRPr="00646580" w:rsidRDefault="00AD3F14" w:rsidP="005168C1">
      <w:pPr>
        <w:pStyle w:val="a1"/>
      </w:pPr>
      <w:bookmarkStart w:id="33" w:name="_Toc113821110"/>
      <w:r w:rsidRPr="00646580">
        <w:t>Програм сарадње ментора и приправника</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AD3F14" w:rsidRPr="00646580" w:rsidTr="00A52CAF">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Области</w:t>
            </w:r>
          </w:p>
        </w:tc>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Ниво знања</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Ниво разумевања</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Ниво примене</w:t>
            </w:r>
          </w:p>
        </w:tc>
      </w:tr>
      <w:tr w:rsidR="00AD3F14" w:rsidRPr="00646580" w:rsidTr="00A52CAF">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1.Планирање, програмирање, остваривањ и вредновање образовно – васпитног рада</w:t>
            </w:r>
          </w:p>
        </w:tc>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познаје структуру плана и програма образовно – васпитног рада</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-разуме повезаност између циљева, задатака, садржаја, метода и облика рада</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-примењује индивидуални приступ деци у процесу образовно – васпитног рада</w:t>
            </w:r>
          </w:p>
        </w:tc>
      </w:tr>
      <w:tr w:rsidR="00AD3F14" w:rsidRPr="00646580" w:rsidTr="00A52CAF">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2.Праћење развоја и постигнућа ученика</w:t>
            </w:r>
          </w:p>
        </w:tc>
        <w:tc>
          <w:tcPr>
            <w:tcW w:w="2337"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-познаје различите начине праћења, вредновања и оцењивања постигнућа ученика</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-разуме како се ученици развијају и како уче</w:t>
            </w:r>
          </w:p>
        </w:tc>
        <w:tc>
          <w:tcPr>
            <w:tcW w:w="2338" w:type="dxa"/>
          </w:tcPr>
          <w:p w:rsidR="00AD3F14" w:rsidRPr="00646580" w:rsidRDefault="004377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-прати индивидуални развој и напредовање ученика</w:t>
            </w:r>
            <w:r w:rsidR="00BB5298" w:rsidRPr="00646580">
              <w:rPr>
                <w:rFonts w:ascii="Times New Roman" w:hAnsi="Times New Roman" w:cs="Times New Roman"/>
                <w:sz w:val="24"/>
                <w:szCs w:val="24"/>
                <w:lang w:val="sr-Cyrl-RS"/>
              </w:rPr>
              <w:t xml:space="preserve"> и развој групе у целини</w:t>
            </w:r>
          </w:p>
        </w:tc>
      </w:tr>
      <w:tr w:rsidR="00AD3F14" w:rsidRPr="00646580" w:rsidTr="00A52CAF">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3.Сарадња са колегама, породицом и локалном заједницом</w:t>
            </w:r>
          </w:p>
        </w:tc>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-познаје различите облике сарадње са породицом ради обезбеђивања подршке развоју ученика</w:t>
            </w:r>
          </w:p>
        </w:tc>
        <w:tc>
          <w:tcPr>
            <w:tcW w:w="2338"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-разуме важност тимског рада у установи</w:t>
            </w:r>
          </w:p>
        </w:tc>
        <w:tc>
          <w:tcPr>
            <w:tcW w:w="2338"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-поштује принцип приватности у сарадњи са породицом и колегама</w:t>
            </w:r>
          </w:p>
        </w:tc>
      </w:tr>
      <w:tr w:rsidR="00AD3F14" w:rsidRPr="00646580" w:rsidTr="00A52CAF">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4.Рад са ученицима са сметњама у развоју</w:t>
            </w:r>
          </w:p>
        </w:tc>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-познаје начине укључивања ученика са сметњама у развоју </w:t>
            </w:r>
            <w:r w:rsidRPr="00646580">
              <w:rPr>
                <w:rFonts w:ascii="Times New Roman" w:hAnsi="Times New Roman" w:cs="Times New Roman"/>
                <w:sz w:val="24"/>
                <w:szCs w:val="24"/>
                <w:lang w:val="sr-Cyrl-RS"/>
              </w:rPr>
              <w:lastRenderedPageBreak/>
              <w:t>у образовно – васпитни рад</w:t>
            </w:r>
          </w:p>
        </w:tc>
        <w:tc>
          <w:tcPr>
            <w:tcW w:w="2338"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-разуме значај обезбеђивања одговарајуће физичке средине за </w:t>
            </w:r>
            <w:r w:rsidRPr="00646580">
              <w:rPr>
                <w:rFonts w:ascii="Times New Roman" w:hAnsi="Times New Roman" w:cs="Times New Roman"/>
                <w:sz w:val="24"/>
                <w:szCs w:val="24"/>
                <w:lang w:val="sr-Cyrl-RS"/>
              </w:rPr>
              <w:lastRenderedPageBreak/>
              <w:t>адекватно укључивање ученика са сметњама у развоју у образовно – васпитни рад</w:t>
            </w:r>
          </w:p>
        </w:tc>
        <w:tc>
          <w:tcPr>
            <w:tcW w:w="2338"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-организује активности за укључивање ученика са </w:t>
            </w:r>
            <w:r w:rsidRPr="00646580">
              <w:rPr>
                <w:rFonts w:ascii="Times New Roman" w:hAnsi="Times New Roman" w:cs="Times New Roman"/>
                <w:sz w:val="24"/>
                <w:szCs w:val="24"/>
                <w:lang w:val="sr-Cyrl-RS"/>
              </w:rPr>
              <w:lastRenderedPageBreak/>
              <w:t>сметњама у развоју у образовно – васпитни рад</w:t>
            </w:r>
          </w:p>
        </w:tc>
      </w:tr>
      <w:tr w:rsidR="00AD3F14" w:rsidRPr="00646580" w:rsidTr="00A52CAF">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5.Професионални развој</w:t>
            </w:r>
          </w:p>
        </w:tc>
        <w:tc>
          <w:tcPr>
            <w:tcW w:w="2337"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-познаје значај континуираног професионалног развоја</w:t>
            </w:r>
          </w:p>
        </w:tc>
        <w:tc>
          <w:tcPr>
            <w:tcW w:w="2338" w:type="dxa"/>
          </w:tcPr>
          <w:p w:rsidR="00AD3F14" w:rsidRPr="00646580" w:rsidRDefault="00BB529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-разуме начине и технике </w:t>
            </w:r>
            <w:r w:rsidR="00ED4CA8" w:rsidRPr="00646580">
              <w:rPr>
                <w:rFonts w:ascii="Times New Roman" w:hAnsi="Times New Roman" w:cs="Times New Roman"/>
                <w:sz w:val="24"/>
                <w:szCs w:val="24"/>
                <w:lang w:val="sr-Cyrl-RS"/>
              </w:rPr>
              <w:t>пламирања стручног усавршавања</w:t>
            </w:r>
          </w:p>
        </w:tc>
        <w:tc>
          <w:tcPr>
            <w:tcW w:w="2338" w:type="dxa"/>
          </w:tcPr>
          <w:p w:rsidR="00AD3F14" w:rsidRPr="00646580" w:rsidRDefault="00ED4CA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-учествује у различитим облицима стучног усавршавања</w:t>
            </w:r>
          </w:p>
        </w:tc>
      </w:tr>
      <w:tr w:rsidR="00AD3F14" w:rsidRPr="00646580" w:rsidTr="00A52CAF">
        <w:tc>
          <w:tcPr>
            <w:tcW w:w="2337" w:type="dxa"/>
          </w:tcPr>
          <w:p w:rsidR="00AD3F14" w:rsidRPr="00646580" w:rsidRDefault="00ED4CA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6.Документација</w:t>
            </w:r>
          </w:p>
        </w:tc>
        <w:tc>
          <w:tcPr>
            <w:tcW w:w="2337" w:type="dxa"/>
          </w:tcPr>
          <w:p w:rsidR="00AD3F14" w:rsidRPr="00646580" w:rsidRDefault="00ED4CA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-зна пропиде из области образовања и васпитања</w:t>
            </w:r>
          </w:p>
        </w:tc>
        <w:tc>
          <w:tcPr>
            <w:tcW w:w="2338" w:type="dxa"/>
          </w:tcPr>
          <w:p w:rsidR="00AD3F14" w:rsidRPr="00646580" w:rsidRDefault="00ED4CA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-разуме сврху педагошке документације</w:t>
            </w:r>
          </w:p>
        </w:tc>
        <w:tc>
          <w:tcPr>
            <w:tcW w:w="2338" w:type="dxa"/>
          </w:tcPr>
          <w:p w:rsidR="00AD3F14" w:rsidRPr="00646580" w:rsidRDefault="00ED4CA8"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чува поверљиве податке о детету – ученика и његовој породици</w:t>
            </w:r>
          </w:p>
        </w:tc>
      </w:tr>
    </w:tbl>
    <w:p w:rsidR="00AD3F14" w:rsidRPr="00646580" w:rsidRDefault="00AD3F14" w:rsidP="00C80C52">
      <w:pPr>
        <w:rPr>
          <w:rFonts w:ascii="Times New Roman" w:hAnsi="Times New Roman" w:cs="Times New Roman"/>
          <w:sz w:val="24"/>
          <w:szCs w:val="24"/>
          <w:lang w:val="sr-Cyrl-RS"/>
        </w:rPr>
      </w:pPr>
    </w:p>
    <w:p w:rsidR="00ED4CA8" w:rsidRPr="00646580" w:rsidRDefault="00226873" w:rsidP="005168C1">
      <w:pPr>
        <w:pStyle w:val="a1"/>
      </w:pPr>
      <w:bookmarkStart w:id="34" w:name="_Toc113821111"/>
      <w:r w:rsidRPr="00646580">
        <w:t>План увођења приправника у посао</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040"/>
        <w:gridCol w:w="1975"/>
      </w:tblGrid>
      <w:tr w:rsidR="00226873" w:rsidRPr="00646580" w:rsidTr="00A52CAF">
        <w:tc>
          <w:tcPr>
            <w:tcW w:w="2335" w:type="dxa"/>
          </w:tcPr>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Задаци</w:t>
            </w:r>
          </w:p>
        </w:tc>
        <w:tc>
          <w:tcPr>
            <w:tcW w:w="5040" w:type="dxa"/>
          </w:tcPr>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Носиоци          активности</w:t>
            </w:r>
          </w:p>
        </w:tc>
      </w:tr>
      <w:tr w:rsidR="00226873" w:rsidRPr="00646580" w:rsidTr="00A52CAF">
        <w:tc>
          <w:tcPr>
            <w:tcW w:w="2335" w:type="dxa"/>
          </w:tcPr>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школом и организацијом рада у школи</w:t>
            </w:r>
          </w:p>
        </w:tc>
        <w:tc>
          <w:tcPr>
            <w:tcW w:w="5040" w:type="dxa"/>
          </w:tcPr>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Разговор са директором школе (педагошко инстуктивни рад)</w:t>
            </w:r>
          </w:p>
          <w:p w:rsidR="00226873" w:rsidRPr="00646580" w:rsidRDefault="00226873"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Разговор са педагогом </w:t>
            </w:r>
            <w:r w:rsidR="00C3601F" w:rsidRPr="00646580">
              <w:rPr>
                <w:rFonts w:ascii="Times New Roman" w:hAnsi="Times New Roman" w:cs="Times New Roman"/>
                <w:sz w:val="24"/>
                <w:szCs w:val="24"/>
                <w:lang w:val="sr-Cyrl-RS"/>
              </w:rPr>
              <w:t>(педагошко инструктивни рад) у циљу информисања приправника о мисији, визији, школи, простору школе, сменама, распоредом часова, огласном таблом и изворима информација</w:t>
            </w:r>
          </w:p>
          <w:p w:rsidR="00226873" w:rsidRPr="00646580" w:rsidRDefault="00226873" w:rsidP="00C80C52">
            <w:pPr>
              <w:rPr>
                <w:rFonts w:ascii="Times New Roman" w:hAnsi="Times New Roman" w:cs="Times New Roman"/>
                <w:sz w:val="24"/>
                <w:szCs w:val="24"/>
                <w:lang w:val="sr-Cyrl-RS"/>
              </w:rPr>
            </w:pPr>
          </w:p>
          <w:p w:rsidR="00226873" w:rsidRPr="00646580" w:rsidRDefault="00226873" w:rsidP="00C80C52">
            <w:pPr>
              <w:rPr>
                <w:rFonts w:ascii="Times New Roman" w:hAnsi="Times New Roman" w:cs="Times New Roman"/>
                <w:sz w:val="24"/>
                <w:szCs w:val="24"/>
                <w:lang w:val="sr-Cyrl-RS"/>
              </w:rPr>
            </w:pPr>
          </w:p>
        </w:tc>
        <w:tc>
          <w:tcPr>
            <w:tcW w:w="1975" w:type="dxa"/>
          </w:tcPr>
          <w:p w:rsidR="00226873" w:rsidRPr="00646580" w:rsidRDefault="00226873" w:rsidP="00C80C52">
            <w:pPr>
              <w:rPr>
                <w:rFonts w:ascii="Times New Roman" w:hAnsi="Times New Roman" w:cs="Times New Roman"/>
                <w:sz w:val="24"/>
                <w:szCs w:val="24"/>
                <w:lang w:val="sr-Cyrl-RS"/>
              </w:rPr>
            </w:pPr>
          </w:p>
          <w:p w:rsidR="00226873" w:rsidRPr="00646580" w:rsidRDefault="00C3601F"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p w:rsidR="00C3601F" w:rsidRPr="00646580" w:rsidRDefault="00C3601F" w:rsidP="00C80C52">
            <w:pPr>
              <w:rPr>
                <w:rFonts w:ascii="Times New Roman" w:hAnsi="Times New Roman" w:cs="Times New Roman"/>
                <w:sz w:val="24"/>
                <w:szCs w:val="24"/>
                <w:lang w:val="sr-Cyrl-RS"/>
              </w:rPr>
            </w:pPr>
          </w:p>
          <w:p w:rsidR="00C3601F" w:rsidRPr="00646580" w:rsidRDefault="00C3601F"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Педагог</w:t>
            </w:r>
          </w:p>
          <w:p w:rsidR="00C3601F" w:rsidRPr="00646580" w:rsidRDefault="00C3601F" w:rsidP="00C80C52">
            <w:pPr>
              <w:rPr>
                <w:rFonts w:ascii="Times New Roman" w:hAnsi="Times New Roman" w:cs="Times New Roman"/>
                <w:sz w:val="24"/>
                <w:szCs w:val="24"/>
                <w:lang w:val="sr-Cyrl-RS"/>
              </w:rPr>
            </w:pPr>
          </w:p>
          <w:p w:rsidR="00C3601F" w:rsidRPr="00646580" w:rsidRDefault="00C3601F"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tc>
      </w:tr>
      <w:tr w:rsidR="00226873" w:rsidRPr="00646580" w:rsidTr="00A52CAF">
        <w:tc>
          <w:tcPr>
            <w:tcW w:w="2335" w:type="dxa"/>
          </w:tcPr>
          <w:p w:rsidR="00226873" w:rsidRPr="00646580" w:rsidRDefault="00C3601F"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педагошком документацијом, евиденцијом и законском регулативом</w:t>
            </w:r>
          </w:p>
        </w:tc>
        <w:tc>
          <w:tcPr>
            <w:tcW w:w="5040" w:type="dxa"/>
          </w:tcPr>
          <w:p w:rsidR="00C3601F" w:rsidRPr="00646580" w:rsidRDefault="00C3601F" w:rsidP="00C3601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Разговор са директором школе (педагошко инстуктивни рад)</w:t>
            </w:r>
          </w:p>
          <w:p w:rsidR="00C3601F" w:rsidRPr="00646580" w:rsidRDefault="00C3601F" w:rsidP="00C3601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обрасце, планове и програме образовних профила, планове наставника, припреме наставника за час и слично</w:t>
            </w:r>
          </w:p>
          <w:p w:rsidR="0015002D" w:rsidRPr="00646580" w:rsidRDefault="0015002D" w:rsidP="00C3601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ЗОСОВ, Статут, правилници,ШРП, ГПР</w:t>
            </w:r>
          </w:p>
          <w:p w:rsidR="00226873" w:rsidRPr="00646580" w:rsidRDefault="00226873" w:rsidP="00C80C52">
            <w:pPr>
              <w:rPr>
                <w:rFonts w:ascii="Times New Roman" w:hAnsi="Times New Roman" w:cs="Times New Roman"/>
                <w:sz w:val="24"/>
                <w:szCs w:val="24"/>
                <w:lang w:val="sr-Cyrl-RS"/>
              </w:rPr>
            </w:pPr>
          </w:p>
        </w:tc>
        <w:tc>
          <w:tcPr>
            <w:tcW w:w="1975" w:type="dxa"/>
          </w:tcPr>
          <w:p w:rsidR="0015002D" w:rsidRPr="00646580" w:rsidRDefault="0015002D" w:rsidP="0015002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Педагог</w:t>
            </w:r>
          </w:p>
          <w:p w:rsidR="00226873" w:rsidRPr="00646580" w:rsidRDefault="00226873" w:rsidP="00C80C52">
            <w:pPr>
              <w:rPr>
                <w:rFonts w:ascii="Times New Roman" w:hAnsi="Times New Roman" w:cs="Times New Roman"/>
                <w:sz w:val="24"/>
                <w:szCs w:val="24"/>
                <w:lang w:val="sr-Cyrl-RS"/>
              </w:rPr>
            </w:pPr>
          </w:p>
          <w:p w:rsidR="0015002D" w:rsidRPr="00646580" w:rsidRDefault="001500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15002D" w:rsidRPr="00646580" w:rsidRDefault="0015002D" w:rsidP="00C80C52">
            <w:pPr>
              <w:rPr>
                <w:rFonts w:ascii="Times New Roman" w:hAnsi="Times New Roman" w:cs="Times New Roman"/>
                <w:sz w:val="24"/>
                <w:szCs w:val="24"/>
                <w:lang w:val="sr-Cyrl-RS"/>
              </w:rPr>
            </w:pPr>
          </w:p>
          <w:p w:rsidR="0015002D" w:rsidRPr="00646580" w:rsidRDefault="001500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Секретар</w:t>
            </w:r>
          </w:p>
        </w:tc>
      </w:tr>
      <w:tr w:rsidR="00226873" w:rsidRPr="00646580" w:rsidTr="00A52CAF">
        <w:tc>
          <w:tcPr>
            <w:tcW w:w="2335" w:type="dxa"/>
          </w:tcPr>
          <w:p w:rsidR="00226873" w:rsidRPr="00646580" w:rsidRDefault="001500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Одређивање ментора и менторски рад</w:t>
            </w:r>
          </w:p>
        </w:tc>
        <w:tc>
          <w:tcPr>
            <w:tcW w:w="5040" w:type="dxa"/>
          </w:tcPr>
          <w:p w:rsidR="00226873" w:rsidRPr="00646580" w:rsidRDefault="001500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одређује ментора на предлог стручног већа</w:t>
            </w:r>
          </w:p>
        </w:tc>
        <w:tc>
          <w:tcPr>
            <w:tcW w:w="1975" w:type="dxa"/>
          </w:tcPr>
          <w:p w:rsidR="00226873" w:rsidRPr="00646580" w:rsidRDefault="0015002D"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Директор </w:t>
            </w:r>
          </w:p>
        </w:tc>
      </w:tr>
      <w:tr w:rsidR="00226873" w:rsidRPr="00646580" w:rsidTr="00A52CAF">
        <w:tc>
          <w:tcPr>
            <w:tcW w:w="2335"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Менторски рад</w:t>
            </w:r>
          </w:p>
        </w:tc>
        <w:tc>
          <w:tcPr>
            <w:tcW w:w="5040"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Ментор долази на 12 часова приправника, приправник присуствује  на 12 часова ментора уз стални педагошко –инструктивни рад</w:t>
            </w:r>
          </w:p>
        </w:tc>
        <w:tc>
          <w:tcPr>
            <w:tcW w:w="1975"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Ментор</w:t>
            </w:r>
          </w:p>
        </w:tc>
      </w:tr>
      <w:tr w:rsidR="00226873" w:rsidRPr="00646580" w:rsidTr="00A52CAF">
        <w:tc>
          <w:tcPr>
            <w:tcW w:w="2335"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подршке у току рада</w:t>
            </w:r>
          </w:p>
        </w:tc>
        <w:tc>
          <w:tcPr>
            <w:tcW w:w="5040"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Разговори са приправником о раду у циљу развоја компентенција за рад наставника (планирање и реализација часова, поучавање и учење, комуникација...)</w:t>
            </w:r>
          </w:p>
        </w:tc>
        <w:tc>
          <w:tcPr>
            <w:tcW w:w="1975" w:type="dxa"/>
          </w:tcPr>
          <w:p w:rsidR="00226873"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Ментор </w:t>
            </w:r>
          </w:p>
          <w:p w:rsidR="00BB7CEE"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Педагог</w:t>
            </w:r>
          </w:p>
          <w:p w:rsidR="00BB7CEE"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BB7CEE" w:rsidRPr="00646580" w:rsidRDefault="00BB7CEE"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Руководилац стручног већа</w:t>
            </w:r>
          </w:p>
        </w:tc>
      </w:tr>
      <w:tr w:rsidR="00226873" w:rsidRPr="00646580" w:rsidTr="00A52CAF">
        <w:tc>
          <w:tcPr>
            <w:tcW w:w="2335" w:type="dxa"/>
          </w:tcPr>
          <w:p w:rsidR="00226873" w:rsidRPr="00646580" w:rsidRDefault="00BB7CEE" w:rsidP="00C80C52">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Евалуација</w:t>
            </w:r>
            <w:r w:rsidR="00134A5E" w:rsidRPr="00646580">
              <w:rPr>
                <w:rFonts w:ascii="Times New Roman" w:hAnsi="Times New Roman" w:cs="Times New Roman"/>
                <w:sz w:val="24"/>
                <w:szCs w:val="24"/>
                <w:lang w:val="sr-Cyrl-RS"/>
              </w:rPr>
              <w:t xml:space="preserve"> рада приправника</w:t>
            </w:r>
          </w:p>
        </w:tc>
        <w:tc>
          <w:tcPr>
            <w:tcW w:w="5040" w:type="dxa"/>
          </w:tcPr>
          <w:p w:rsidR="00226873"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Посета часовима,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педагошку документацију приправника,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Анкетирање ученика,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Увид у евиденцију о ангажованости у раду стручних органа (редовност, учешће у раду), </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Разговор са приправником у циљу самоевулације</w:t>
            </w:r>
          </w:p>
        </w:tc>
        <w:tc>
          <w:tcPr>
            <w:tcW w:w="1975" w:type="dxa"/>
          </w:tcPr>
          <w:p w:rsidR="00226873"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Ментор</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Руководилац стручног већа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tc>
      </w:tr>
      <w:tr w:rsidR="00226873" w:rsidRPr="00646580" w:rsidTr="00A52CAF">
        <w:tc>
          <w:tcPr>
            <w:tcW w:w="2335" w:type="dxa"/>
          </w:tcPr>
          <w:p w:rsidR="00226873"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у оквиру школе за полагање  стручног испита</w:t>
            </w:r>
          </w:p>
        </w:tc>
        <w:tc>
          <w:tcPr>
            <w:tcW w:w="5040" w:type="dxa"/>
          </w:tcPr>
          <w:p w:rsidR="00226873"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Испит за проверу савладаности програма,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Подршка у припреми испита за лиценцу (психологија, педагогија, законски део, педагошке ситуације)</w:t>
            </w:r>
          </w:p>
        </w:tc>
        <w:tc>
          <w:tcPr>
            <w:tcW w:w="1975" w:type="dxa"/>
          </w:tcPr>
          <w:p w:rsidR="00226873"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Руководилац стручног већа</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p w:rsidR="00F1202B" w:rsidRPr="00646580" w:rsidRDefault="00F1202B" w:rsidP="00C80C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сарадник</w:t>
            </w:r>
          </w:p>
        </w:tc>
      </w:tr>
    </w:tbl>
    <w:p w:rsidR="008D22B9" w:rsidRDefault="008D22B9">
      <w:pPr>
        <w:rPr>
          <w:rFonts w:ascii="Times New Roman" w:hAnsi="Times New Roman" w:cs="Times New Roman"/>
          <w:b/>
          <w:sz w:val="24"/>
          <w:szCs w:val="24"/>
          <w:lang w:val="sr-Cyrl-RS"/>
        </w:rPr>
        <w:sectPr w:rsidR="008D22B9" w:rsidSect="00F3316F">
          <w:headerReference w:type="default" r:id="rId9"/>
          <w:footerReference w:type="default" r:id="rId10"/>
          <w:pgSz w:w="12240" w:h="15840"/>
          <w:pgMar w:top="1440" w:right="1440" w:bottom="1440" w:left="1440" w:header="720" w:footer="720" w:gutter="0"/>
          <w:cols w:space="720"/>
          <w:titlePg/>
          <w:docGrid w:linePitch="360"/>
        </w:sectPr>
      </w:pPr>
    </w:p>
    <w:p w:rsidR="008D22B9" w:rsidRPr="00646580" w:rsidRDefault="00E60294" w:rsidP="00150380">
      <w:pPr>
        <w:pStyle w:val="a0"/>
      </w:pPr>
      <w:bookmarkStart w:id="35" w:name="_Toc113821112"/>
      <w:r>
        <w:rPr>
          <w:lang w:val="en-US"/>
        </w:rPr>
        <w:lastRenderedPageBreak/>
        <w:t>7</w:t>
      </w:r>
      <w:r w:rsidR="00150380">
        <w:rPr>
          <w:lang w:val="en-US"/>
        </w:rPr>
        <w:t xml:space="preserve">. </w:t>
      </w:r>
      <w:r w:rsidR="008D22B9" w:rsidRPr="00646580">
        <w:t>ОРГАНИЗАЦИОНА СТУКТУРА</w:t>
      </w:r>
      <w:bookmarkEnd w:id="35"/>
    </w:p>
    <w:p w:rsidR="008D22B9" w:rsidRPr="00646580" w:rsidRDefault="008D22B9" w:rsidP="005168C1">
      <w:pPr>
        <w:pStyle w:val="a1"/>
      </w:pPr>
      <w:bookmarkStart w:id="36" w:name="_Toc113821113"/>
      <w:r w:rsidRPr="00646580">
        <w:t>Структура и распоред обавеза наставника, стручних сарадника и осталих запослених у оквиру 40-часовне радне недеље</w:t>
      </w:r>
      <w:bookmarkEnd w:id="36"/>
    </w:p>
    <w:tbl>
      <w:tblPr>
        <w:tblW w:w="14561"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
        <w:gridCol w:w="120"/>
        <w:gridCol w:w="202"/>
        <w:gridCol w:w="1836"/>
        <w:gridCol w:w="202"/>
        <w:gridCol w:w="288"/>
        <w:gridCol w:w="202"/>
        <w:gridCol w:w="1100"/>
        <w:gridCol w:w="202"/>
        <w:gridCol w:w="972"/>
        <w:gridCol w:w="202"/>
        <w:gridCol w:w="226"/>
        <w:gridCol w:w="202"/>
        <w:gridCol w:w="226"/>
        <w:gridCol w:w="202"/>
        <w:gridCol w:w="226"/>
        <w:gridCol w:w="202"/>
        <w:gridCol w:w="226"/>
        <w:gridCol w:w="202"/>
        <w:gridCol w:w="226"/>
        <w:gridCol w:w="202"/>
        <w:gridCol w:w="226"/>
        <w:gridCol w:w="202"/>
        <w:gridCol w:w="226"/>
        <w:gridCol w:w="202"/>
        <w:gridCol w:w="226"/>
        <w:gridCol w:w="202"/>
        <w:gridCol w:w="226"/>
        <w:gridCol w:w="202"/>
        <w:gridCol w:w="392"/>
        <w:gridCol w:w="202"/>
        <w:gridCol w:w="406"/>
        <w:gridCol w:w="202"/>
        <w:gridCol w:w="226"/>
        <w:gridCol w:w="202"/>
        <w:gridCol w:w="226"/>
        <w:gridCol w:w="202"/>
        <w:gridCol w:w="226"/>
        <w:gridCol w:w="202"/>
        <w:gridCol w:w="226"/>
        <w:gridCol w:w="202"/>
        <w:gridCol w:w="226"/>
        <w:gridCol w:w="202"/>
        <w:gridCol w:w="226"/>
        <w:gridCol w:w="202"/>
        <w:gridCol w:w="226"/>
        <w:gridCol w:w="202"/>
        <w:gridCol w:w="226"/>
        <w:gridCol w:w="202"/>
        <w:gridCol w:w="353"/>
        <w:gridCol w:w="202"/>
      </w:tblGrid>
      <w:tr w:rsidR="008D22B9" w:rsidTr="008D22B9">
        <w:trPr>
          <w:gridBefore w:val="1"/>
          <w:wBefore w:w="202" w:type="dxa"/>
          <w:trHeight w:val="3245"/>
        </w:trPr>
        <w:tc>
          <w:tcPr>
            <w:tcW w:w="322" w:type="dxa"/>
            <w:gridSpan w:val="2"/>
            <w:textDirection w:val="btLr"/>
          </w:tcPr>
          <w:p w:rsidR="008D22B9" w:rsidRDefault="008D22B9" w:rsidP="008D22B9">
            <w:pPr>
              <w:pStyle w:val="TableParagraph"/>
              <w:spacing w:before="56"/>
              <w:ind w:left="32"/>
              <w:rPr>
                <w:b/>
                <w:sz w:val="17"/>
              </w:rPr>
            </w:pPr>
            <w:bookmarkStart w:id="37" w:name="1.pdf_(p.1)"/>
            <w:bookmarkEnd w:id="37"/>
            <w:r>
              <w:rPr>
                <w:b/>
                <w:sz w:val="17"/>
              </w:rPr>
              <w:t>редни</w:t>
            </w:r>
            <w:r>
              <w:rPr>
                <w:b/>
                <w:spacing w:val="23"/>
                <w:sz w:val="17"/>
              </w:rPr>
              <w:t xml:space="preserve"> </w:t>
            </w:r>
            <w:r>
              <w:rPr>
                <w:b/>
                <w:sz w:val="17"/>
              </w:rPr>
              <w:t>број</w:t>
            </w:r>
          </w:p>
        </w:tc>
        <w:tc>
          <w:tcPr>
            <w:tcW w:w="2038" w:type="dxa"/>
            <w:gridSpan w:val="2"/>
          </w:tcPr>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spacing w:before="2"/>
              <w:rPr>
                <w:rFonts w:ascii="Times New Roman"/>
                <w:sz w:val="26"/>
              </w:rPr>
            </w:pPr>
          </w:p>
          <w:p w:rsidR="008D22B9" w:rsidRDefault="008D22B9" w:rsidP="008D22B9">
            <w:pPr>
              <w:pStyle w:val="TableParagraph"/>
              <w:spacing w:line="220" w:lineRule="atLeast"/>
              <w:ind w:left="558" w:right="403" w:hanging="121"/>
              <w:rPr>
                <w:rFonts w:ascii="Times New Roman" w:hAnsi="Times New Roman"/>
                <w:b/>
                <w:sz w:val="17"/>
              </w:rPr>
            </w:pPr>
            <w:r>
              <w:rPr>
                <w:rFonts w:ascii="Times New Roman" w:hAnsi="Times New Roman"/>
                <w:b/>
                <w:spacing w:val="-2"/>
                <w:w w:val="105"/>
                <w:sz w:val="17"/>
              </w:rPr>
              <w:t>Име и презиме</w:t>
            </w:r>
            <w:r>
              <w:rPr>
                <w:rFonts w:ascii="Times New Roman" w:hAnsi="Times New Roman"/>
                <w:b/>
                <w:spacing w:val="-42"/>
                <w:w w:val="105"/>
                <w:sz w:val="17"/>
              </w:rPr>
              <w:t xml:space="preserve"> </w:t>
            </w:r>
            <w:r>
              <w:rPr>
                <w:rFonts w:ascii="Times New Roman" w:hAnsi="Times New Roman"/>
                <w:b/>
                <w:w w:val="105"/>
                <w:sz w:val="17"/>
              </w:rPr>
              <w:t>наставника</w:t>
            </w:r>
          </w:p>
        </w:tc>
        <w:tc>
          <w:tcPr>
            <w:tcW w:w="490" w:type="dxa"/>
            <w:gridSpan w:val="2"/>
            <w:textDirection w:val="btLr"/>
          </w:tcPr>
          <w:p w:rsidR="008D22B9" w:rsidRDefault="008D22B9" w:rsidP="008D22B9">
            <w:pPr>
              <w:pStyle w:val="TableParagraph"/>
              <w:spacing w:before="138"/>
              <w:ind w:left="32"/>
              <w:rPr>
                <w:rFonts w:ascii="Times New Roman" w:hAnsi="Times New Roman"/>
                <w:b/>
                <w:sz w:val="17"/>
              </w:rPr>
            </w:pPr>
            <w:r>
              <w:rPr>
                <w:rFonts w:ascii="Times New Roman" w:hAnsi="Times New Roman"/>
                <w:b/>
                <w:spacing w:val="-1"/>
                <w:w w:val="105"/>
                <w:sz w:val="17"/>
              </w:rPr>
              <w:t>Школска</w:t>
            </w:r>
            <w:r>
              <w:rPr>
                <w:rFonts w:ascii="Times New Roman" w:hAnsi="Times New Roman"/>
                <w:b/>
                <w:spacing w:val="-11"/>
                <w:w w:val="105"/>
                <w:sz w:val="17"/>
              </w:rPr>
              <w:t xml:space="preserve"> </w:t>
            </w:r>
            <w:r>
              <w:rPr>
                <w:rFonts w:ascii="Times New Roman" w:hAnsi="Times New Roman"/>
                <w:b/>
                <w:spacing w:val="-1"/>
                <w:w w:val="105"/>
                <w:sz w:val="17"/>
              </w:rPr>
              <w:t>спрема</w:t>
            </w:r>
          </w:p>
        </w:tc>
        <w:tc>
          <w:tcPr>
            <w:tcW w:w="1302" w:type="dxa"/>
            <w:gridSpan w:val="2"/>
          </w:tcPr>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spacing w:before="2"/>
              <w:rPr>
                <w:rFonts w:ascii="Times New Roman"/>
                <w:sz w:val="26"/>
              </w:rPr>
            </w:pPr>
          </w:p>
          <w:p w:rsidR="008D22B9" w:rsidRDefault="008D22B9" w:rsidP="008D22B9">
            <w:pPr>
              <w:pStyle w:val="TableParagraph"/>
              <w:spacing w:line="220" w:lineRule="atLeast"/>
              <w:ind w:left="428" w:right="-15" w:hanging="298"/>
              <w:rPr>
                <w:rFonts w:ascii="Times New Roman" w:hAnsi="Times New Roman"/>
                <w:b/>
                <w:sz w:val="17"/>
              </w:rPr>
            </w:pPr>
            <w:r>
              <w:rPr>
                <w:rFonts w:ascii="Times New Roman" w:hAnsi="Times New Roman"/>
                <w:b/>
                <w:sz w:val="17"/>
              </w:rPr>
              <w:t>назив</w:t>
            </w:r>
            <w:r>
              <w:rPr>
                <w:rFonts w:ascii="Times New Roman" w:hAnsi="Times New Roman"/>
                <w:b/>
                <w:spacing w:val="10"/>
                <w:sz w:val="17"/>
              </w:rPr>
              <w:t xml:space="preserve"> </w:t>
            </w:r>
            <w:r>
              <w:rPr>
                <w:rFonts w:ascii="Times New Roman" w:hAnsi="Times New Roman"/>
                <w:b/>
                <w:sz w:val="17"/>
              </w:rPr>
              <w:t>радног</w:t>
            </w:r>
            <w:r>
              <w:rPr>
                <w:rFonts w:ascii="Times New Roman" w:hAnsi="Times New Roman"/>
                <w:b/>
                <w:spacing w:val="-40"/>
                <w:sz w:val="17"/>
              </w:rPr>
              <w:t xml:space="preserve"> </w:t>
            </w:r>
            <w:r>
              <w:rPr>
                <w:rFonts w:ascii="Times New Roman" w:hAnsi="Times New Roman"/>
                <w:b/>
                <w:w w:val="105"/>
                <w:sz w:val="17"/>
              </w:rPr>
              <w:t>места</w:t>
            </w:r>
          </w:p>
        </w:tc>
        <w:tc>
          <w:tcPr>
            <w:tcW w:w="1174" w:type="dxa"/>
            <w:gridSpan w:val="2"/>
            <w:textDirection w:val="btLr"/>
          </w:tcPr>
          <w:p w:rsidR="008D22B9" w:rsidRDefault="008D22B9" w:rsidP="008D22B9">
            <w:pPr>
              <w:pStyle w:val="TableParagraph"/>
              <w:rPr>
                <w:rFonts w:ascii="Times New Roman"/>
                <w:sz w:val="18"/>
              </w:rPr>
            </w:pPr>
          </w:p>
          <w:p w:rsidR="008D22B9" w:rsidRDefault="008D22B9" w:rsidP="008D22B9">
            <w:pPr>
              <w:pStyle w:val="TableParagraph"/>
              <w:spacing w:before="8"/>
              <w:rPr>
                <w:rFonts w:ascii="Times New Roman"/>
                <w:sz w:val="23"/>
              </w:rPr>
            </w:pPr>
          </w:p>
          <w:p w:rsidR="008D22B9" w:rsidRDefault="008D22B9" w:rsidP="008D22B9">
            <w:pPr>
              <w:pStyle w:val="TableParagraph"/>
              <w:spacing w:before="1"/>
              <w:ind w:left="32"/>
              <w:rPr>
                <w:rFonts w:ascii="Times New Roman" w:hAnsi="Times New Roman"/>
                <w:b/>
                <w:sz w:val="17"/>
              </w:rPr>
            </w:pPr>
            <w:r>
              <w:rPr>
                <w:rFonts w:ascii="Times New Roman" w:hAnsi="Times New Roman"/>
                <w:b/>
                <w:spacing w:val="-1"/>
                <w:w w:val="105"/>
                <w:sz w:val="17"/>
              </w:rPr>
              <w:t>Наставу</w:t>
            </w:r>
            <w:r>
              <w:rPr>
                <w:rFonts w:ascii="Times New Roman" w:hAnsi="Times New Roman"/>
                <w:b/>
                <w:spacing w:val="-10"/>
                <w:w w:val="105"/>
                <w:sz w:val="17"/>
              </w:rPr>
              <w:t xml:space="preserve"> </w:t>
            </w:r>
            <w:r>
              <w:rPr>
                <w:rFonts w:ascii="Times New Roman" w:hAnsi="Times New Roman"/>
                <w:b/>
                <w:w w:val="105"/>
                <w:sz w:val="17"/>
              </w:rPr>
              <w:t>изводи</w:t>
            </w:r>
            <w:r>
              <w:rPr>
                <w:rFonts w:ascii="Times New Roman" w:hAnsi="Times New Roman"/>
                <w:b/>
                <w:spacing w:val="-11"/>
                <w:w w:val="105"/>
                <w:sz w:val="17"/>
              </w:rPr>
              <w:t xml:space="preserve"> </w:t>
            </w:r>
            <w:r>
              <w:rPr>
                <w:rFonts w:ascii="Times New Roman" w:hAnsi="Times New Roman"/>
                <w:b/>
                <w:w w:val="105"/>
                <w:sz w:val="17"/>
              </w:rPr>
              <w:t>у</w:t>
            </w:r>
            <w:r>
              <w:rPr>
                <w:rFonts w:ascii="Times New Roman" w:hAnsi="Times New Roman"/>
                <w:b/>
                <w:spacing w:val="-9"/>
                <w:w w:val="105"/>
                <w:sz w:val="17"/>
              </w:rPr>
              <w:t xml:space="preserve"> </w:t>
            </w:r>
            <w:r>
              <w:rPr>
                <w:rFonts w:ascii="Times New Roman" w:hAnsi="Times New Roman"/>
                <w:b/>
                <w:w w:val="105"/>
                <w:sz w:val="17"/>
              </w:rPr>
              <w:t>разреду</w:t>
            </w:r>
          </w:p>
        </w:tc>
        <w:tc>
          <w:tcPr>
            <w:tcW w:w="428" w:type="dxa"/>
            <w:gridSpan w:val="2"/>
            <w:textDirection w:val="btLr"/>
          </w:tcPr>
          <w:p w:rsidR="008D22B9" w:rsidRDefault="008D22B9" w:rsidP="008D22B9">
            <w:pPr>
              <w:pStyle w:val="TableParagraph"/>
              <w:spacing w:line="191" w:lineRule="exact"/>
              <w:ind w:left="32"/>
              <w:rPr>
                <w:rFonts w:ascii="Times New Roman" w:hAnsi="Times New Roman"/>
                <w:b/>
                <w:sz w:val="17"/>
              </w:rPr>
            </w:pPr>
            <w:r>
              <w:rPr>
                <w:rFonts w:ascii="Times New Roman" w:hAnsi="Times New Roman"/>
                <w:b/>
                <w:spacing w:val="-1"/>
                <w:w w:val="105"/>
                <w:sz w:val="17"/>
              </w:rPr>
              <w:t>Редовна</w:t>
            </w:r>
            <w:r>
              <w:rPr>
                <w:rFonts w:ascii="Times New Roman" w:hAnsi="Times New Roman"/>
                <w:b/>
                <w:spacing w:val="-9"/>
                <w:w w:val="105"/>
                <w:sz w:val="17"/>
              </w:rPr>
              <w:t xml:space="preserve"> </w:t>
            </w:r>
            <w:r>
              <w:rPr>
                <w:rFonts w:ascii="Times New Roman" w:hAnsi="Times New Roman"/>
                <w:b/>
                <w:spacing w:val="-1"/>
                <w:w w:val="105"/>
                <w:sz w:val="17"/>
              </w:rPr>
              <w:t>настава</w:t>
            </w:r>
            <w:r>
              <w:rPr>
                <w:rFonts w:ascii="Times New Roman" w:hAnsi="Times New Roman"/>
                <w:b/>
                <w:spacing w:val="-9"/>
                <w:w w:val="105"/>
                <w:sz w:val="17"/>
              </w:rPr>
              <w:t xml:space="preserve"> </w:t>
            </w:r>
            <w:r>
              <w:rPr>
                <w:rFonts w:ascii="Times New Roman" w:hAnsi="Times New Roman"/>
                <w:b/>
                <w:spacing w:val="-1"/>
                <w:w w:val="105"/>
                <w:sz w:val="17"/>
              </w:rPr>
              <w:t>(недељиви</w:t>
            </w:r>
            <w:r>
              <w:rPr>
                <w:rFonts w:ascii="Times New Roman" w:hAnsi="Times New Roman"/>
                <w:b/>
                <w:spacing w:val="-10"/>
                <w:w w:val="105"/>
                <w:sz w:val="17"/>
              </w:rPr>
              <w:t xml:space="preserve"> </w:t>
            </w:r>
            <w:r>
              <w:rPr>
                <w:rFonts w:ascii="Times New Roman" w:hAnsi="Times New Roman"/>
                <w:b/>
                <w:w w:val="105"/>
                <w:sz w:val="17"/>
              </w:rPr>
              <w:t>-</w:t>
            </w:r>
          </w:p>
          <w:p w:rsidR="008D22B9" w:rsidRDefault="008D22B9" w:rsidP="008D22B9">
            <w:pPr>
              <w:pStyle w:val="TableParagraph"/>
              <w:spacing w:before="30" w:line="172" w:lineRule="exact"/>
              <w:ind w:left="32"/>
              <w:rPr>
                <w:rFonts w:ascii="Times New Roman" w:hAnsi="Times New Roman"/>
                <w:b/>
                <w:sz w:val="17"/>
              </w:rPr>
            </w:pPr>
            <w:r>
              <w:rPr>
                <w:rFonts w:ascii="Times New Roman" w:hAnsi="Times New Roman"/>
                <w:b/>
                <w:w w:val="105"/>
                <w:sz w:val="17"/>
              </w:rPr>
              <w:t>преконорме)</w:t>
            </w:r>
          </w:p>
        </w:tc>
        <w:tc>
          <w:tcPr>
            <w:tcW w:w="428" w:type="dxa"/>
            <w:gridSpan w:val="2"/>
            <w:textDirection w:val="btLr"/>
          </w:tcPr>
          <w:p w:rsidR="008D22B9" w:rsidRDefault="008D22B9" w:rsidP="008D22B9">
            <w:pPr>
              <w:pStyle w:val="TableParagraph"/>
              <w:spacing w:before="104"/>
              <w:ind w:left="32"/>
              <w:rPr>
                <w:rFonts w:ascii="Times New Roman" w:hAnsi="Times New Roman"/>
                <w:b/>
                <w:sz w:val="17"/>
              </w:rPr>
            </w:pPr>
            <w:r>
              <w:rPr>
                <w:rFonts w:ascii="Times New Roman" w:hAnsi="Times New Roman"/>
                <w:b/>
                <w:w w:val="105"/>
                <w:sz w:val="17"/>
              </w:rPr>
              <w:t>ЧОС</w:t>
            </w:r>
          </w:p>
        </w:tc>
        <w:tc>
          <w:tcPr>
            <w:tcW w:w="428" w:type="dxa"/>
            <w:gridSpan w:val="2"/>
            <w:textDirection w:val="btLr"/>
          </w:tcPr>
          <w:p w:rsidR="008D22B9" w:rsidRDefault="008D22B9" w:rsidP="008D22B9">
            <w:pPr>
              <w:pStyle w:val="TableParagraph"/>
              <w:spacing w:before="104"/>
              <w:ind w:left="32"/>
              <w:rPr>
                <w:rFonts w:ascii="Times New Roman" w:hAnsi="Times New Roman"/>
                <w:b/>
                <w:sz w:val="17"/>
              </w:rPr>
            </w:pPr>
            <w:r>
              <w:rPr>
                <w:rFonts w:ascii="Times New Roman" w:hAnsi="Times New Roman"/>
                <w:b/>
                <w:spacing w:val="-1"/>
                <w:w w:val="105"/>
                <w:sz w:val="17"/>
              </w:rPr>
              <w:t>додатна</w:t>
            </w:r>
            <w:r>
              <w:rPr>
                <w:rFonts w:ascii="Times New Roman" w:hAnsi="Times New Roman"/>
                <w:b/>
                <w:spacing w:val="-8"/>
                <w:w w:val="105"/>
                <w:sz w:val="17"/>
              </w:rPr>
              <w:t xml:space="preserve"> </w:t>
            </w:r>
            <w:r>
              <w:rPr>
                <w:rFonts w:ascii="Times New Roman" w:hAnsi="Times New Roman"/>
                <w:b/>
                <w:spacing w:val="-1"/>
                <w:w w:val="105"/>
                <w:sz w:val="17"/>
              </w:rPr>
              <w:t>настава</w:t>
            </w:r>
          </w:p>
        </w:tc>
        <w:tc>
          <w:tcPr>
            <w:tcW w:w="428" w:type="dxa"/>
            <w:gridSpan w:val="2"/>
            <w:textDirection w:val="btLr"/>
          </w:tcPr>
          <w:p w:rsidR="008D22B9" w:rsidRDefault="008D22B9" w:rsidP="008D22B9">
            <w:pPr>
              <w:pStyle w:val="TableParagraph"/>
              <w:spacing w:before="103"/>
              <w:ind w:left="32"/>
              <w:rPr>
                <w:rFonts w:ascii="Times New Roman" w:hAnsi="Times New Roman"/>
                <w:b/>
                <w:sz w:val="17"/>
              </w:rPr>
            </w:pPr>
            <w:r>
              <w:rPr>
                <w:rFonts w:ascii="Times New Roman" w:hAnsi="Times New Roman"/>
                <w:b/>
                <w:sz w:val="17"/>
              </w:rPr>
              <w:t>Допунска</w:t>
            </w:r>
            <w:r>
              <w:rPr>
                <w:rFonts w:ascii="Times New Roman" w:hAnsi="Times New Roman"/>
                <w:b/>
                <w:spacing w:val="16"/>
                <w:sz w:val="17"/>
              </w:rPr>
              <w:t xml:space="preserve"> </w:t>
            </w:r>
            <w:r>
              <w:rPr>
                <w:rFonts w:ascii="Times New Roman" w:hAnsi="Times New Roman"/>
                <w:b/>
                <w:sz w:val="17"/>
              </w:rPr>
              <w:t>наставфа</w:t>
            </w:r>
          </w:p>
        </w:tc>
        <w:tc>
          <w:tcPr>
            <w:tcW w:w="428" w:type="dxa"/>
            <w:gridSpan w:val="2"/>
            <w:textDirection w:val="btLr"/>
          </w:tcPr>
          <w:p w:rsidR="008D22B9" w:rsidRDefault="008D22B9" w:rsidP="008D22B9">
            <w:pPr>
              <w:pStyle w:val="TableParagraph"/>
              <w:spacing w:before="102"/>
              <w:ind w:left="32"/>
              <w:rPr>
                <w:rFonts w:ascii="Times New Roman" w:hAnsi="Times New Roman"/>
                <w:b/>
                <w:sz w:val="17"/>
              </w:rPr>
            </w:pPr>
            <w:r>
              <w:rPr>
                <w:rFonts w:ascii="Times New Roman" w:hAnsi="Times New Roman"/>
                <w:b/>
                <w:sz w:val="17"/>
              </w:rPr>
              <w:t>Друштвено</w:t>
            </w:r>
            <w:r>
              <w:rPr>
                <w:rFonts w:ascii="Times New Roman" w:hAnsi="Times New Roman"/>
                <w:b/>
                <w:spacing w:val="15"/>
                <w:sz w:val="17"/>
              </w:rPr>
              <w:t xml:space="preserve"> </w:t>
            </w:r>
            <w:r>
              <w:rPr>
                <w:rFonts w:ascii="Times New Roman" w:hAnsi="Times New Roman"/>
                <w:b/>
                <w:sz w:val="17"/>
              </w:rPr>
              <w:t>користан</w:t>
            </w:r>
            <w:r>
              <w:rPr>
                <w:rFonts w:ascii="Times New Roman" w:hAnsi="Times New Roman"/>
                <w:b/>
                <w:spacing w:val="15"/>
                <w:sz w:val="17"/>
              </w:rPr>
              <w:t xml:space="preserve"> </w:t>
            </w:r>
            <w:r>
              <w:rPr>
                <w:rFonts w:ascii="Times New Roman" w:hAnsi="Times New Roman"/>
                <w:b/>
                <w:sz w:val="17"/>
              </w:rPr>
              <w:t>рад</w:t>
            </w:r>
          </w:p>
        </w:tc>
        <w:tc>
          <w:tcPr>
            <w:tcW w:w="428" w:type="dxa"/>
            <w:gridSpan w:val="2"/>
            <w:textDirection w:val="btLr"/>
          </w:tcPr>
          <w:p w:rsidR="008D22B9" w:rsidRDefault="008D22B9" w:rsidP="008D22B9">
            <w:pPr>
              <w:pStyle w:val="TableParagraph"/>
              <w:spacing w:before="102"/>
              <w:ind w:left="32"/>
              <w:rPr>
                <w:rFonts w:ascii="Times New Roman" w:hAnsi="Times New Roman"/>
                <w:b/>
                <w:sz w:val="17"/>
              </w:rPr>
            </w:pPr>
            <w:r>
              <w:rPr>
                <w:rFonts w:ascii="Times New Roman" w:hAnsi="Times New Roman"/>
                <w:b/>
                <w:spacing w:val="-1"/>
                <w:w w:val="105"/>
                <w:sz w:val="17"/>
              </w:rPr>
              <w:t>Остали</w:t>
            </w:r>
            <w:r>
              <w:rPr>
                <w:rFonts w:ascii="Times New Roman" w:hAnsi="Times New Roman"/>
                <w:b/>
                <w:spacing w:val="-9"/>
                <w:w w:val="105"/>
                <w:sz w:val="17"/>
              </w:rPr>
              <w:t xml:space="preserve"> </w:t>
            </w:r>
            <w:r>
              <w:rPr>
                <w:rFonts w:ascii="Times New Roman" w:hAnsi="Times New Roman"/>
                <w:b/>
                <w:spacing w:val="-1"/>
                <w:w w:val="105"/>
                <w:sz w:val="17"/>
              </w:rPr>
              <w:t>послови</w:t>
            </w:r>
          </w:p>
        </w:tc>
        <w:tc>
          <w:tcPr>
            <w:tcW w:w="428" w:type="dxa"/>
            <w:gridSpan w:val="2"/>
            <w:textDirection w:val="btLr"/>
          </w:tcPr>
          <w:p w:rsidR="008D22B9" w:rsidRDefault="008D22B9" w:rsidP="008D22B9">
            <w:pPr>
              <w:pStyle w:val="TableParagraph"/>
              <w:spacing w:before="101"/>
              <w:ind w:left="32"/>
              <w:rPr>
                <w:rFonts w:ascii="Times New Roman" w:hAnsi="Times New Roman"/>
                <w:b/>
                <w:sz w:val="17"/>
              </w:rPr>
            </w:pPr>
            <w:r>
              <w:rPr>
                <w:rFonts w:ascii="Times New Roman" w:hAnsi="Times New Roman"/>
                <w:b/>
                <w:sz w:val="17"/>
              </w:rPr>
              <w:t>Слободне</w:t>
            </w:r>
            <w:r>
              <w:rPr>
                <w:rFonts w:ascii="Times New Roman" w:hAnsi="Times New Roman"/>
                <w:b/>
                <w:spacing w:val="16"/>
                <w:sz w:val="17"/>
              </w:rPr>
              <w:t xml:space="preserve"> </w:t>
            </w:r>
            <w:r>
              <w:rPr>
                <w:rFonts w:ascii="Times New Roman" w:hAnsi="Times New Roman"/>
                <w:b/>
                <w:sz w:val="17"/>
              </w:rPr>
              <w:t>наставне</w:t>
            </w:r>
            <w:r>
              <w:rPr>
                <w:rFonts w:ascii="Times New Roman" w:hAnsi="Times New Roman"/>
                <w:b/>
                <w:spacing w:val="17"/>
                <w:sz w:val="17"/>
              </w:rPr>
              <w:t xml:space="preserve"> </w:t>
            </w:r>
            <w:r>
              <w:rPr>
                <w:rFonts w:ascii="Times New Roman" w:hAnsi="Times New Roman"/>
                <w:b/>
                <w:sz w:val="17"/>
              </w:rPr>
              <w:t>активности</w:t>
            </w:r>
          </w:p>
        </w:tc>
        <w:tc>
          <w:tcPr>
            <w:tcW w:w="428" w:type="dxa"/>
            <w:gridSpan w:val="2"/>
            <w:textDirection w:val="btLr"/>
          </w:tcPr>
          <w:p w:rsidR="008D22B9" w:rsidRDefault="008D22B9" w:rsidP="008D22B9">
            <w:pPr>
              <w:pStyle w:val="TableParagraph"/>
              <w:spacing w:before="100"/>
              <w:ind w:left="32"/>
              <w:rPr>
                <w:rFonts w:ascii="Times New Roman" w:hAnsi="Times New Roman"/>
                <w:b/>
                <w:sz w:val="17"/>
              </w:rPr>
            </w:pPr>
            <w:r>
              <w:rPr>
                <w:rFonts w:ascii="Times New Roman" w:hAnsi="Times New Roman"/>
                <w:b/>
                <w:sz w:val="17"/>
              </w:rPr>
              <w:t>Припреме</w:t>
            </w:r>
            <w:r>
              <w:rPr>
                <w:rFonts w:ascii="Times New Roman" w:hAnsi="Times New Roman"/>
                <w:b/>
                <w:spacing w:val="12"/>
                <w:sz w:val="17"/>
              </w:rPr>
              <w:t xml:space="preserve"> </w:t>
            </w:r>
            <w:r>
              <w:rPr>
                <w:rFonts w:ascii="Times New Roman" w:hAnsi="Times New Roman"/>
                <w:b/>
                <w:sz w:val="17"/>
              </w:rPr>
              <w:t>ученика</w:t>
            </w:r>
            <w:r>
              <w:rPr>
                <w:rFonts w:ascii="Times New Roman" w:hAnsi="Times New Roman"/>
                <w:b/>
                <w:spacing w:val="16"/>
                <w:sz w:val="17"/>
              </w:rPr>
              <w:t xml:space="preserve"> </w:t>
            </w:r>
            <w:r>
              <w:rPr>
                <w:rFonts w:ascii="Times New Roman" w:hAnsi="Times New Roman"/>
                <w:b/>
                <w:sz w:val="17"/>
              </w:rPr>
              <w:t>за</w:t>
            </w:r>
            <w:r>
              <w:rPr>
                <w:rFonts w:ascii="Times New Roman" w:hAnsi="Times New Roman"/>
                <w:b/>
                <w:spacing w:val="15"/>
                <w:sz w:val="17"/>
              </w:rPr>
              <w:t xml:space="preserve"> </w:t>
            </w:r>
            <w:r>
              <w:rPr>
                <w:rFonts w:ascii="Times New Roman" w:hAnsi="Times New Roman"/>
                <w:b/>
                <w:sz w:val="17"/>
              </w:rPr>
              <w:t>такмичење</w:t>
            </w:r>
          </w:p>
        </w:tc>
        <w:tc>
          <w:tcPr>
            <w:tcW w:w="428" w:type="dxa"/>
            <w:gridSpan w:val="2"/>
            <w:textDirection w:val="btLr"/>
          </w:tcPr>
          <w:p w:rsidR="008D22B9" w:rsidRDefault="008D22B9" w:rsidP="008D22B9">
            <w:pPr>
              <w:pStyle w:val="TableParagraph"/>
              <w:spacing w:before="99"/>
              <w:ind w:left="32"/>
              <w:rPr>
                <w:rFonts w:ascii="Times New Roman" w:hAnsi="Times New Roman"/>
                <w:b/>
                <w:sz w:val="17"/>
              </w:rPr>
            </w:pPr>
            <w:r>
              <w:rPr>
                <w:rFonts w:ascii="Times New Roman" w:hAnsi="Times New Roman"/>
                <w:b/>
                <w:spacing w:val="-1"/>
                <w:w w:val="105"/>
                <w:sz w:val="17"/>
              </w:rPr>
              <w:t>Припреме</w:t>
            </w:r>
            <w:r>
              <w:rPr>
                <w:rFonts w:ascii="Times New Roman" w:hAnsi="Times New Roman"/>
                <w:b/>
                <w:spacing w:val="-10"/>
                <w:w w:val="105"/>
                <w:sz w:val="17"/>
              </w:rPr>
              <w:t xml:space="preserve"> </w:t>
            </w:r>
            <w:r>
              <w:rPr>
                <w:rFonts w:ascii="Times New Roman" w:hAnsi="Times New Roman"/>
                <w:b/>
                <w:spacing w:val="-1"/>
                <w:w w:val="105"/>
                <w:sz w:val="17"/>
              </w:rPr>
              <w:t>за</w:t>
            </w:r>
            <w:r>
              <w:rPr>
                <w:rFonts w:ascii="Times New Roman" w:hAnsi="Times New Roman"/>
                <w:b/>
                <w:spacing w:val="-8"/>
                <w:w w:val="105"/>
                <w:sz w:val="17"/>
              </w:rPr>
              <w:t xml:space="preserve"> </w:t>
            </w:r>
            <w:r>
              <w:rPr>
                <w:rFonts w:ascii="Times New Roman" w:hAnsi="Times New Roman"/>
                <w:b/>
                <w:spacing w:val="-1"/>
                <w:w w:val="105"/>
                <w:sz w:val="17"/>
              </w:rPr>
              <w:t>наставу</w:t>
            </w:r>
          </w:p>
        </w:tc>
        <w:tc>
          <w:tcPr>
            <w:tcW w:w="594" w:type="dxa"/>
            <w:gridSpan w:val="2"/>
            <w:textDirection w:val="btLr"/>
          </w:tcPr>
          <w:p w:rsidR="008D22B9" w:rsidRDefault="008D22B9" w:rsidP="008D22B9">
            <w:pPr>
              <w:pStyle w:val="TableParagraph"/>
              <w:spacing w:before="10"/>
              <w:rPr>
                <w:rFonts w:ascii="Times New Roman"/>
                <w:sz w:val="15"/>
              </w:rPr>
            </w:pPr>
          </w:p>
          <w:p w:rsidR="008D22B9" w:rsidRDefault="008D22B9" w:rsidP="008D22B9">
            <w:pPr>
              <w:pStyle w:val="TableParagraph"/>
              <w:ind w:left="32"/>
              <w:rPr>
                <w:rFonts w:ascii="Times New Roman" w:hAnsi="Times New Roman"/>
                <w:b/>
                <w:sz w:val="17"/>
              </w:rPr>
            </w:pPr>
            <w:r>
              <w:rPr>
                <w:rFonts w:ascii="Times New Roman" w:hAnsi="Times New Roman"/>
                <w:b/>
                <w:w w:val="105"/>
                <w:sz w:val="17"/>
              </w:rPr>
              <w:t>Дежурство</w:t>
            </w:r>
          </w:p>
        </w:tc>
        <w:tc>
          <w:tcPr>
            <w:tcW w:w="608" w:type="dxa"/>
            <w:gridSpan w:val="2"/>
            <w:textDirection w:val="btLr"/>
          </w:tcPr>
          <w:p w:rsidR="008D22B9" w:rsidRDefault="008D22B9" w:rsidP="008D22B9">
            <w:pPr>
              <w:pStyle w:val="TableParagraph"/>
              <w:spacing w:before="5"/>
              <w:rPr>
                <w:rFonts w:ascii="Times New Roman"/>
                <w:sz w:val="16"/>
              </w:rPr>
            </w:pPr>
          </w:p>
          <w:p w:rsidR="008D22B9" w:rsidRDefault="008D22B9" w:rsidP="008D22B9">
            <w:pPr>
              <w:pStyle w:val="TableParagraph"/>
              <w:ind w:left="32"/>
              <w:rPr>
                <w:rFonts w:ascii="Times New Roman" w:hAnsi="Times New Roman"/>
                <w:b/>
                <w:sz w:val="17"/>
              </w:rPr>
            </w:pPr>
            <w:r>
              <w:rPr>
                <w:rFonts w:ascii="Times New Roman" w:hAnsi="Times New Roman"/>
                <w:b/>
                <w:spacing w:val="-1"/>
                <w:w w:val="105"/>
                <w:sz w:val="17"/>
              </w:rPr>
              <w:t>Испити</w:t>
            </w:r>
            <w:r>
              <w:rPr>
                <w:rFonts w:ascii="Times New Roman" w:hAnsi="Times New Roman"/>
                <w:b/>
                <w:spacing w:val="-8"/>
                <w:w w:val="105"/>
                <w:sz w:val="17"/>
              </w:rPr>
              <w:t xml:space="preserve"> </w:t>
            </w:r>
            <w:r>
              <w:rPr>
                <w:rFonts w:ascii="Times New Roman" w:hAnsi="Times New Roman"/>
                <w:b/>
                <w:spacing w:val="-1"/>
                <w:w w:val="105"/>
                <w:sz w:val="17"/>
              </w:rPr>
              <w:t>и</w:t>
            </w:r>
            <w:r>
              <w:rPr>
                <w:rFonts w:ascii="Times New Roman" w:hAnsi="Times New Roman"/>
                <w:b/>
                <w:spacing w:val="-8"/>
                <w:w w:val="105"/>
                <w:sz w:val="17"/>
              </w:rPr>
              <w:t xml:space="preserve"> </w:t>
            </w:r>
            <w:r>
              <w:rPr>
                <w:rFonts w:ascii="Times New Roman" w:hAnsi="Times New Roman"/>
                <w:b/>
                <w:spacing w:val="-1"/>
                <w:w w:val="105"/>
                <w:sz w:val="17"/>
              </w:rPr>
              <w:t>комисије</w:t>
            </w:r>
          </w:p>
        </w:tc>
        <w:tc>
          <w:tcPr>
            <w:tcW w:w="428" w:type="dxa"/>
            <w:gridSpan w:val="2"/>
            <w:textDirection w:val="btLr"/>
          </w:tcPr>
          <w:p w:rsidR="008D22B9" w:rsidRDefault="008D22B9" w:rsidP="008D22B9">
            <w:pPr>
              <w:pStyle w:val="TableParagraph"/>
              <w:spacing w:before="97"/>
              <w:ind w:left="32"/>
              <w:rPr>
                <w:rFonts w:ascii="Times New Roman" w:hAnsi="Times New Roman"/>
                <w:b/>
                <w:sz w:val="17"/>
              </w:rPr>
            </w:pPr>
            <w:r>
              <w:rPr>
                <w:rFonts w:ascii="Times New Roman" w:hAnsi="Times New Roman"/>
                <w:b/>
                <w:sz w:val="17"/>
              </w:rPr>
              <w:t>Руковођење</w:t>
            </w:r>
            <w:r>
              <w:rPr>
                <w:rFonts w:ascii="Times New Roman" w:hAnsi="Times New Roman"/>
                <w:b/>
                <w:spacing w:val="17"/>
                <w:sz w:val="17"/>
              </w:rPr>
              <w:t xml:space="preserve"> </w:t>
            </w:r>
            <w:r>
              <w:rPr>
                <w:rFonts w:ascii="Times New Roman" w:hAnsi="Times New Roman"/>
                <w:b/>
                <w:sz w:val="17"/>
              </w:rPr>
              <w:t>стручним</w:t>
            </w:r>
            <w:r>
              <w:rPr>
                <w:rFonts w:ascii="Times New Roman" w:hAnsi="Times New Roman"/>
                <w:b/>
                <w:spacing w:val="20"/>
                <w:sz w:val="17"/>
              </w:rPr>
              <w:t xml:space="preserve"> </w:t>
            </w:r>
            <w:r>
              <w:rPr>
                <w:rFonts w:ascii="Times New Roman" w:hAnsi="Times New Roman"/>
                <w:b/>
                <w:sz w:val="17"/>
              </w:rPr>
              <w:t>активом</w:t>
            </w:r>
          </w:p>
        </w:tc>
        <w:tc>
          <w:tcPr>
            <w:tcW w:w="428" w:type="dxa"/>
            <w:gridSpan w:val="2"/>
            <w:textDirection w:val="btLr"/>
          </w:tcPr>
          <w:p w:rsidR="008D22B9" w:rsidRDefault="008D22B9" w:rsidP="008D22B9">
            <w:pPr>
              <w:pStyle w:val="TableParagraph"/>
              <w:spacing w:before="96"/>
              <w:ind w:left="32"/>
              <w:rPr>
                <w:rFonts w:ascii="Times New Roman" w:hAnsi="Times New Roman"/>
                <w:b/>
                <w:sz w:val="17"/>
              </w:rPr>
            </w:pPr>
            <w:r>
              <w:rPr>
                <w:rFonts w:ascii="Times New Roman" w:hAnsi="Times New Roman"/>
                <w:b/>
                <w:w w:val="105"/>
                <w:sz w:val="17"/>
              </w:rPr>
              <w:t>Рад</w:t>
            </w:r>
            <w:r>
              <w:rPr>
                <w:rFonts w:ascii="Times New Roman" w:hAnsi="Times New Roman"/>
                <w:b/>
                <w:spacing w:val="-11"/>
                <w:w w:val="105"/>
                <w:sz w:val="17"/>
              </w:rPr>
              <w:t xml:space="preserve"> </w:t>
            </w:r>
            <w:r>
              <w:rPr>
                <w:rFonts w:ascii="Times New Roman" w:hAnsi="Times New Roman"/>
                <w:b/>
                <w:w w:val="105"/>
                <w:sz w:val="17"/>
              </w:rPr>
              <w:t>у</w:t>
            </w:r>
            <w:r>
              <w:rPr>
                <w:rFonts w:ascii="Times New Roman" w:hAnsi="Times New Roman"/>
                <w:b/>
                <w:spacing w:val="-11"/>
                <w:w w:val="105"/>
                <w:sz w:val="17"/>
              </w:rPr>
              <w:t xml:space="preserve"> </w:t>
            </w:r>
            <w:r>
              <w:rPr>
                <w:rFonts w:ascii="Times New Roman" w:hAnsi="Times New Roman"/>
                <w:b/>
                <w:w w:val="105"/>
                <w:sz w:val="17"/>
              </w:rPr>
              <w:t>стручним</w:t>
            </w:r>
            <w:r>
              <w:rPr>
                <w:rFonts w:ascii="Times New Roman" w:hAnsi="Times New Roman"/>
                <w:b/>
                <w:spacing w:val="-11"/>
                <w:w w:val="105"/>
                <w:sz w:val="17"/>
              </w:rPr>
              <w:t xml:space="preserve"> </w:t>
            </w:r>
            <w:r>
              <w:rPr>
                <w:rFonts w:ascii="Times New Roman" w:hAnsi="Times New Roman"/>
                <w:b/>
                <w:w w:val="105"/>
                <w:sz w:val="17"/>
              </w:rPr>
              <w:t>органима</w:t>
            </w:r>
          </w:p>
        </w:tc>
        <w:tc>
          <w:tcPr>
            <w:tcW w:w="428" w:type="dxa"/>
            <w:gridSpan w:val="2"/>
            <w:textDirection w:val="btLr"/>
          </w:tcPr>
          <w:p w:rsidR="008D22B9" w:rsidRDefault="008D22B9" w:rsidP="008D22B9">
            <w:pPr>
              <w:pStyle w:val="TableParagraph"/>
              <w:spacing w:before="95"/>
              <w:ind w:left="32"/>
              <w:rPr>
                <w:rFonts w:ascii="Times New Roman" w:hAnsi="Times New Roman"/>
                <w:b/>
                <w:sz w:val="17"/>
              </w:rPr>
            </w:pPr>
            <w:r>
              <w:rPr>
                <w:rFonts w:ascii="Times New Roman" w:hAnsi="Times New Roman"/>
                <w:b/>
                <w:sz w:val="17"/>
              </w:rPr>
              <w:t>Стручно</w:t>
            </w:r>
            <w:r>
              <w:rPr>
                <w:rFonts w:ascii="Times New Roman" w:hAnsi="Times New Roman"/>
                <w:b/>
                <w:spacing w:val="22"/>
                <w:sz w:val="17"/>
              </w:rPr>
              <w:t xml:space="preserve"> </w:t>
            </w:r>
            <w:r>
              <w:rPr>
                <w:rFonts w:ascii="Times New Roman" w:hAnsi="Times New Roman"/>
                <w:b/>
                <w:sz w:val="17"/>
              </w:rPr>
              <w:t>усавршавање</w:t>
            </w:r>
          </w:p>
        </w:tc>
        <w:tc>
          <w:tcPr>
            <w:tcW w:w="428" w:type="dxa"/>
            <w:gridSpan w:val="2"/>
            <w:textDirection w:val="btLr"/>
          </w:tcPr>
          <w:p w:rsidR="008D22B9" w:rsidRDefault="008D22B9" w:rsidP="008D22B9">
            <w:pPr>
              <w:pStyle w:val="TableParagraph"/>
              <w:spacing w:before="95"/>
              <w:ind w:left="32"/>
              <w:rPr>
                <w:rFonts w:ascii="Times New Roman" w:hAnsi="Times New Roman"/>
                <w:b/>
                <w:sz w:val="17"/>
              </w:rPr>
            </w:pPr>
            <w:r>
              <w:rPr>
                <w:rFonts w:ascii="Times New Roman" w:hAnsi="Times New Roman"/>
                <w:b/>
                <w:spacing w:val="-1"/>
                <w:w w:val="105"/>
                <w:sz w:val="17"/>
              </w:rPr>
              <w:t>Културна</w:t>
            </w:r>
            <w:r>
              <w:rPr>
                <w:rFonts w:ascii="Times New Roman" w:hAnsi="Times New Roman"/>
                <w:b/>
                <w:spacing w:val="-10"/>
                <w:w w:val="105"/>
                <w:sz w:val="17"/>
              </w:rPr>
              <w:t xml:space="preserve"> </w:t>
            </w:r>
            <w:r>
              <w:rPr>
                <w:rFonts w:ascii="Times New Roman" w:hAnsi="Times New Roman"/>
                <w:b/>
                <w:w w:val="105"/>
                <w:sz w:val="17"/>
              </w:rPr>
              <w:t>и</w:t>
            </w:r>
            <w:r>
              <w:rPr>
                <w:rFonts w:ascii="Times New Roman" w:hAnsi="Times New Roman"/>
                <w:b/>
                <w:spacing w:val="-11"/>
                <w:w w:val="105"/>
                <w:sz w:val="17"/>
              </w:rPr>
              <w:t xml:space="preserve"> </w:t>
            </w:r>
            <w:r>
              <w:rPr>
                <w:rFonts w:ascii="Times New Roman" w:hAnsi="Times New Roman"/>
                <w:b/>
                <w:w w:val="105"/>
                <w:sz w:val="17"/>
              </w:rPr>
              <w:t>јавна</w:t>
            </w:r>
            <w:r>
              <w:rPr>
                <w:rFonts w:ascii="Times New Roman" w:hAnsi="Times New Roman"/>
                <w:b/>
                <w:spacing w:val="-10"/>
                <w:w w:val="105"/>
                <w:sz w:val="17"/>
              </w:rPr>
              <w:t xml:space="preserve"> </w:t>
            </w:r>
            <w:r>
              <w:rPr>
                <w:rFonts w:ascii="Times New Roman" w:hAnsi="Times New Roman"/>
                <w:b/>
                <w:w w:val="105"/>
                <w:sz w:val="17"/>
              </w:rPr>
              <w:t>делатност</w:t>
            </w:r>
          </w:p>
        </w:tc>
        <w:tc>
          <w:tcPr>
            <w:tcW w:w="428" w:type="dxa"/>
            <w:gridSpan w:val="2"/>
            <w:textDirection w:val="btLr"/>
          </w:tcPr>
          <w:p w:rsidR="008D22B9" w:rsidRDefault="008D22B9" w:rsidP="008D22B9">
            <w:pPr>
              <w:pStyle w:val="TableParagraph"/>
              <w:spacing w:before="94"/>
              <w:ind w:left="32"/>
              <w:rPr>
                <w:rFonts w:ascii="Times New Roman" w:hAnsi="Times New Roman"/>
                <w:b/>
                <w:sz w:val="17"/>
              </w:rPr>
            </w:pPr>
            <w:r>
              <w:rPr>
                <w:rFonts w:ascii="Times New Roman" w:hAnsi="Times New Roman"/>
                <w:b/>
                <w:sz w:val="17"/>
              </w:rPr>
              <w:t>Екскурзије</w:t>
            </w:r>
            <w:r>
              <w:rPr>
                <w:rFonts w:ascii="Times New Roman" w:hAnsi="Times New Roman"/>
                <w:b/>
                <w:spacing w:val="8"/>
                <w:sz w:val="17"/>
              </w:rPr>
              <w:t xml:space="preserve"> </w:t>
            </w:r>
            <w:r>
              <w:rPr>
                <w:rFonts w:ascii="Times New Roman" w:hAnsi="Times New Roman"/>
                <w:b/>
                <w:sz w:val="17"/>
              </w:rPr>
              <w:t>и</w:t>
            </w:r>
            <w:r>
              <w:rPr>
                <w:rFonts w:ascii="Times New Roman" w:hAnsi="Times New Roman"/>
                <w:b/>
                <w:spacing w:val="10"/>
                <w:sz w:val="17"/>
              </w:rPr>
              <w:t xml:space="preserve"> </w:t>
            </w:r>
            <w:r>
              <w:rPr>
                <w:rFonts w:ascii="Times New Roman" w:hAnsi="Times New Roman"/>
                <w:b/>
                <w:sz w:val="17"/>
              </w:rPr>
              <w:t>излети</w:t>
            </w:r>
          </w:p>
        </w:tc>
        <w:tc>
          <w:tcPr>
            <w:tcW w:w="428" w:type="dxa"/>
            <w:gridSpan w:val="2"/>
            <w:textDirection w:val="btLr"/>
          </w:tcPr>
          <w:p w:rsidR="008D22B9" w:rsidRDefault="008D22B9" w:rsidP="008D22B9">
            <w:pPr>
              <w:pStyle w:val="TableParagraph"/>
              <w:spacing w:before="93"/>
              <w:ind w:left="32"/>
              <w:rPr>
                <w:rFonts w:ascii="Times New Roman" w:hAnsi="Times New Roman"/>
                <w:b/>
                <w:sz w:val="17"/>
              </w:rPr>
            </w:pPr>
            <w:r>
              <w:rPr>
                <w:rFonts w:ascii="Times New Roman" w:hAnsi="Times New Roman"/>
                <w:b/>
                <w:sz w:val="17"/>
              </w:rPr>
              <w:t>Ученичке</w:t>
            </w:r>
            <w:r>
              <w:rPr>
                <w:rFonts w:ascii="Times New Roman" w:hAnsi="Times New Roman"/>
                <w:b/>
                <w:spacing w:val="16"/>
                <w:sz w:val="17"/>
              </w:rPr>
              <w:t xml:space="preserve"> </w:t>
            </w:r>
            <w:r>
              <w:rPr>
                <w:rFonts w:ascii="Times New Roman" w:hAnsi="Times New Roman"/>
                <w:b/>
                <w:sz w:val="17"/>
              </w:rPr>
              <w:t>организације</w:t>
            </w:r>
          </w:p>
        </w:tc>
        <w:tc>
          <w:tcPr>
            <w:tcW w:w="428" w:type="dxa"/>
            <w:gridSpan w:val="2"/>
            <w:textDirection w:val="btLr"/>
          </w:tcPr>
          <w:p w:rsidR="008D22B9" w:rsidRDefault="008D22B9" w:rsidP="008D22B9">
            <w:pPr>
              <w:pStyle w:val="TableParagraph"/>
              <w:spacing w:before="93"/>
              <w:ind w:left="32"/>
              <w:rPr>
                <w:rFonts w:ascii="Times New Roman" w:hAnsi="Times New Roman"/>
                <w:b/>
                <w:sz w:val="17"/>
              </w:rPr>
            </w:pPr>
            <w:r>
              <w:rPr>
                <w:rFonts w:ascii="Times New Roman" w:hAnsi="Times New Roman"/>
                <w:b/>
                <w:sz w:val="17"/>
              </w:rPr>
              <w:t>Вођење</w:t>
            </w:r>
            <w:r>
              <w:rPr>
                <w:rFonts w:ascii="Times New Roman" w:hAnsi="Times New Roman"/>
                <w:b/>
                <w:spacing w:val="18"/>
                <w:sz w:val="17"/>
              </w:rPr>
              <w:t xml:space="preserve"> </w:t>
            </w:r>
            <w:r>
              <w:rPr>
                <w:rFonts w:ascii="Times New Roman" w:hAnsi="Times New Roman"/>
                <w:b/>
                <w:sz w:val="17"/>
              </w:rPr>
              <w:t>педагошке</w:t>
            </w:r>
            <w:r>
              <w:rPr>
                <w:rFonts w:ascii="Times New Roman" w:hAnsi="Times New Roman"/>
                <w:b/>
                <w:spacing w:val="18"/>
                <w:sz w:val="17"/>
              </w:rPr>
              <w:t xml:space="preserve"> </w:t>
            </w:r>
            <w:r>
              <w:rPr>
                <w:rFonts w:ascii="Times New Roman" w:hAnsi="Times New Roman"/>
                <w:b/>
                <w:sz w:val="17"/>
              </w:rPr>
              <w:t>документације</w:t>
            </w:r>
          </w:p>
        </w:tc>
        <w:tc>
          <w:tcPr>
            <w:tcW w:w="428" w:type="dxa"/>
            <w:gridSpan w:val="2"/>
            <w:textDirection w:val="btLr"/>
          </w:tcPr>
          <w:p w:rsidR="008D22B9" w:rsidRDefault="008D22B9" w:rsidP="008D22B9">
            <w:pPr>
              <w:pStyle w:val="TableParagraph"/>
              <w:spacing w:before="92"/>
              <w:ind w:left="32"/>
              <w:rPr>
                <w:rFonts w:ascii="Times New Roman" w:hAnsi="Times New Roman"/>
                <w:b/>
                <w:sz w:val="17"/>
              </w:rPr>
            </w:pPr>
            <w:r>
              <w:rPr>
                <w:rFonts w:ascii="Times New Roman" w:hAnsi="Times New Roman"/>
                <w:b/>
                <w:spacing w:val="-1"/>
                <w:w w:val="105"/>
                <w:sz w:val="17"/>
              </w:rPr>
              <w:t>Послови</w:t>
            </w:r>
            <w:r>
              <w:rPr>
                <w:rFonts w:ascii="Times New Roman" w:hAnsi="Times New Roman"/>
                <w:b/>
                <w:spacing w:val="-10"/>
                <w:w w:val="105"/>
                <w:sz w:val="17"/>
              </w:rPr>
              <w:t xml:space="preserve"> </w:t>
            </w:r>
            <w:r>
              <w:rPr>
                <w:rFonts w:ascii="Times New Roman" w:hAnsi="Times New Roman"/>
                <w:b/>
                <w:spacing w:val="-1"/>
                <w:w w:val="105"/>
                <w:sz w:val="17"/>
              </w:rPr>
              <w:t>по</w:t>
            </w:r>
            <w:r>
              <w:rPr>
                <w:rFonts w:ascii="Times New Roman" w:hAnsi="Times New Roman"/>
                <w:b/>
                <w:spacing w:val="-10"/>
                <w:w w:val="105"/>
                <w:sz w:val="17"/>
              </w:rPr>
              <w:t xml:space="preserve"> </w:t>
            </w:r>
            <w:r>
              <w:rPr>
                <w:rFonts w:ascii="Times New Roman" w:hAnsi="Times New Roman"/>
                <w:b/>
                <w:spacing w:val="-1"/>
                <w:w w:val="105"/>
                <w:sz w:val="17"/>
              </w:rPr>
              <w:t>налогу</w:t>
            </w:r>
            <w:r>
              <w:rPr>
                <w:rFonts w:ascii="Times New Roman" w:hAnsi="Times New Roman"/>
                <w:b/>
                <w:spacing w:val="-9"/>
                <w:w w:val="105"/>
                <w:sz w:val="17"/>
              </w:rPr>
              <w:t xml:space="preserve"> </w:t>
            </w:r>
            <w:r>
              <w:rPr>
                <w:rFonts w:ascii="Times New Roman" w:hAnsi="Times New Roman"/>
                <w:b/>
                <w:w w:val="105"/>
                <w:sz w:val="17"/>
              </w:rPr>
              <w:t>директора</w:t>
            </w:r>
          </w:p>
        </w:tc>
        <w:tc>
          <w:tcPr>
            <w:tcW w:w="555" w:type="dxa"/>
            <w:gridSpan w:val="2"/>
            <w:shd w:val="clear" w:color="auto" w:fill="A6A6A6"/>
            <w:textDirection w:val="btLr"/>
          </w:tcPr>
          <w:p w:rsidR="008D22B9" w:rsidRDefault="008D22B9" w:rsidP="008D22B9">
            <w:pPr>
              <w:pStyle w:val="TableParagraph"/>
              <w:spacing w:before="156"/>
              <w:ind w:left="32"/>
              <w:rPr>
                <w:rFonts w:ascii="Times New Roman" w:hAnsi="Times New Roman"/>
                <w:sz w:val="17"/>
              </w:rPr>
            </w:pPr>
            <w:r>
              <w:rPr>
                <w:rFonts w:ascii="Times New Roman" w:hAnsi="Times New Roman"/>
                <w:w w:val="105"/>
                <w:sz w:val="17"/>
              </w:rPr>
              <w:t>Укупно</w:t>
            </w:r>
            <w:r>
              <w:rPr>
                <w:rFonts w:ascii="Times New Roman" w:hAnsi="Times New Roman"/>
                <w:spacing w:val="-9"/>
                <w:w w:val="105"/>
                <w:sz w:val="17"/>
              </w:rPr>
              <w:t xml:space="preserve"> </w:t>
            </w:r>
            <w:r>
              <w:rPr>
                <w:rFonts w:ascii="Times New Roman" w:hAnsi="Times New Roman"/>
                <w:w w:val="105"/>
                <w:sz w:val="17"/>
              </w:rPr>
              <w:t>недељно</w:t>
            </w:r>
            <w:r>
              <w:rPr>
                <w:rFonts w:ascii="Times New Roman" w:hAnsi="Times New Roman"/>
                <w:spacing w:val="-8"/>
                <w:w w:val="105"/>
                <w:sz w:val="17"/>
              </w:rPr>
              <w:t xml:space="preserve"> </w:t>
            </w:r>
            <w:r>
              <w:rPr>
                <w:rFonts w:ascii="Times New Roman" w:hAnsi="Times New Roman"/>
                <w:w w:val="105"/>
                <w:sz w:val="17"/>
              </w:rPr>
              <w:t>за</w:t>
            </w:r>
            <w:r>
              <w:rPr>
                <w:rFonts w:ascii="Times New Roman" w:hAnsi="Times New Roman"/>
                <w:spacing w:val="-9"/>
                <w:w w:val="105"/>
                <w:sz w:val="17"/>
              </w:rPr>
              <w:t xml:space="preserve"> </w:t>
            </w:r>
            <w:r>
              <w:rPr>
                <w:rFonts w:ascii="Times New Roman" w:hAnsi="Times New Roman"/>
                <w:w w:val="105"/>
                <w:sz w:val="17"/>
              </w:rPr>
              <w:t>40</w:t>
            </w:r>
            <w:r>
              <w:rPr>
                <w:rFonts w:ascii="Times New Roman" w:hAnsi="Times New Roman"/>
                <w:spacing w:val="-9"/>
                <w:w w:val="105"/>
                <w:sz w:val="17"/>
              </w:rPr>
              <w:t xml:space="preserve"> </w:t>
            </w:r>
            <w:r>
              <w:rPr>
                <w:rFonts w:ascii="Times New Roman" w:hAnsi="Times New Roman"/>
                <w:w w:val="105"/>
                <w:sz w:val="17"/>
              </w:rPr>
              <w:t>40</w:t>
            </w:r>
          </w:p>
        </w:tc>
      </w:tr>
      <w:tr w:rsidR="008D22B9" w:rsidTr="008D22B9">
        <w:trPr>
          <w:gridBefore w:val="1"/>
          <w:wBefore w:w="202" w:type="dxa"/>
          <w:trHeight w:val="217"/>
        </w:trPr>
        <w:tc>
          <w:tcPr>
            <w:tcW w:w="322" w:type="dxa"/>
            <w:gridSpan w:val="2"/>
            <w:shd w:val="clear" w:color="auto" w:fill="A6A6A6"/>
          </w:tcPr>
          <w:p w:rsidR="008D22B9" w:rsidRDefault="008D22B9" w:rsidP="008D22B9">
            <w:pPr>
              <w:pStyle w:val="TableParagraph"/>
              <w:spacing w:before="4" w:line="194" w:lineRule="exact"/>
              <w:ind w:left="30"/>
              <w:jc w:val="center"/>
              <w:rPr>
                <w:sz w:val="17"/>
              </w:rPr>
            </w:pPr>
            <w:r>
              <w:rPr>
                <w:w w:val="103"/>
                <w:sz w:val="17"/>
              </w:rPr>
              <w:t>1</w:t>
            </w:r>
          </w:p>
        </w:tc>
        <w:tc>
          <w:tcPr>
            <w:tcW w:w="2038" w:type="dxa"/>
            <w:gridSpan w:val="2"/>
            <w:shd w:val="clear" w:color="auto" w:fill="A6A6A6"/>
          </w:tcPr>
          <w:p w:rsidR="008D22B9" w:rsidRDefault="008D22B9" w:rsidP="008D22B9">
            <w:pPr>
              <w:pStyle w:val="TableParagraph"/>
              <w:spacing w:before="4" w:line="194" w:lineRule="exact"/>
              <w:ind w:left="33"/>
              <w:jc w:val="center"/>
              <w:rPr>
                <w:sz w:val="17"/>
              </w:rPr>
            </w:pPr>
            <w:r>
              <w:rPr>
                <w:w w:val="103"/>
                <w:sz w:val="17"/>
              </w:rPr>
              <w:t>2</w:t>
            </w:r>
          </w:p>
        </w:tc>
        <w:tc>
          <w:tcPr>
            <w:tcW w:w="490" w:type="dxa"/>
            <w:gridSpan w:val="2"/>
            <w:shd w:val="clear" w:color="auto" w:fill="A6A6A6"/>
          </w:tcPr>
          <w:p w:rsidR="008D22B9" w:rsidRDefault="008D22B9" w:rsidP="008D22B9">
            <w:pPr>
              <w:pStyle w:val="TableParagraph"/>
              <w:spacing w:before="4" w:line="194" w:lineRule="exact"/>
              <w:ind w:left="29"/>
              <w:jc w:val="center"/>
              <w:rPr>
                <w:sz w:val="17"/>
              </w:rPr>
            </w:pPr>
            <w:r>
              <w:rPr>
                <w:w w:val="103"/>
                <w:sz w:val="17"/>
              </w:rPr>
              <w:t>3</w:t>
            </w:r>
          </w:p>
        </w:tc>
        <w:tc>
          <w:tcPr>
            <w:tcW w:w="1302" w:type="dxa"/>
            <w:gridSpan w:val="2"/>
            <w:shd w:val="clear" w:color="auto" w:fill="A6A6A6"/>
          </w:tcPr>
          <w:p w:rsidR="008D22B9" w:rsidRDefault="008D22B9" w:rsidP="008D22B9">
            <w:pPr>
              <w:pStyle w:val="TableParagraph"/>
              <w:spacing w:before="4" w:line="194" w:lineRule="exact"/>
              <w:ind w:left="28"/>
              <w:jc w:val="center"/>
              <w:rPr>
                <w:sz w:val="17"/>
              </w:rPr>
            </w:pPr>
            <w:r>
              <w:rPr>
                <w:w w:val="103"/>
                <w:sz w:val="17"/>
              </w:rPr>
              <w:t>4</w:t>
            </w:r>
          </w:p>
        </w:tc>
        <w:tc>
          <w:tcPr>
            <w:tcW w:w="1174" w:type="dxa"/>
            <w:gridSpan w:val="2"/>
            <w:shd w:val="clear" w:color="auto" w:fill="A6A6A6"/>
          </w:tcPr>
          <w:p w:rsidR="008D22B9" w:rsidRDefault="008D22B9" w:rsidP="008D22B9">
            <w:pPr>
              <w:pStyle w:val="TableParagraph"/>
              <w:spacing w:before="4" w:line="194" w:lineRule="exact"/>
              <w:ind w:left="30"/>
              <w:jc w:val="center"/>
              <w:rPr>
                <w:sz w:val="17"/>
              </w:rPr>
            </w:pPr>
            <w:r>
              <w:rPr>
                <w:w w:val="103"/>
                <w:sz w:val="17"/>
              </w:rPr>
              <w:t>5</w:t>
            </w:r>
          </w:p>
        </w:tc>
        <w:tc>
          <w:tcPr>
            <w:tcW w:w="428" w:type="dxa"/>
            <w:gridSpan w:val="2"/>
            <w:shd w:val="clear" w:color="auto" w:fill="A6A6A6"/>
          </w:tcPr>
          <w:p w:rsidR="008D22B9" w:rsidRDefault="008D22B9" w:rsidP="008D22B9">
            <w:pPr>
              <w:pStyle w:val="TableParagraph"/>
              <w:spacing w:before="4" w:line="194" w:lineRule="exact"/>
              <w:ind w:left="26"/>
              <w:jc w:val="center"/>
              <w:rPr>
                <w:sz w:val="17"/>
              </w:rPr>
            </w:pPr>
            <w:r>
              <w:rPr>
                <w:w w:val="103"/>
                <w:sz w:val="17"/>
              </w:rPr>
              <w:t>6</w:t>
            </w:r>
          </w:p>
        </w:tc>
        <w:tc>
          <w:tcPr>
            <w:tcW w:w="428" w:type="dxa"/>
            <w:gridSpan w:val="2"/>
            <w:shd w:val="clear" w:color="auto" w:fill="A6A6A6"/>
          </w:tcPr>
          <w:p w:rsidR="008D22B9" w:rsidRDefault="008D22B9" w:rsidP="008D22B9">
            <w:pPr>
              <w:pStyle w:val="TableParagraph"/>
              <w:spacing w:before="4" w:line="194" w:lineRule="exact"/>
              <w:ind w:left="25"/>
              <w:jc w:val="center"/>
              <w:rPr>
                <w:sz w:val="17"/>
              </w:rPr>
            </w:pPr>
            <w:r>
              <w:rPr>
                <w:w w:val="103"/>
                <w:sz w:val="17"/>
              </w:rPr>
              <w:t>7</w:t>
            </w:r>
          </w:p>
        </w:tc>
        <w:tc>
          <w:tcPr>
            <w:tcW w:w="428" w:type="dxa"/>
            <w:gridSpan w:val="2"/>
            <w:shd w:val="clear" w:color="auto" w:fill="A6A6A6"/>
          </w:tcPr>
          <w:p w:rsidR="008D22B9" w:rsidRDefault="008D22B9" w:rsidP="008D22B9">
            <w:pPr>
              <w:pStyle w:val="TableParagraph"/>
              <w:spacing w:before="4" w:line="194" w:lineRule="exact"/>
              <w:ind w:left="23"/>
              <w:jc w:val="center"/>
              <w:rPr>
                <w:sz w:val="17"/>
              </w:rPr>
            </w:pPr>
            <w:r>
              <w:rPr>
                <w:w w:val="103"/>
                <w:sz w:val="17"/>
              </w:rPr>
              <w:t>8</w:t>
            </w:r>
          </w:p>
        </w:tc>
        <w:tc>
          <w:tcPr>
            <w:tcW w:w="428" w:type="dxa"/>
            <w:gridSpan w:val="2"/>
            <w:shd w:val="clear" w:color="auto" w:fill="A6A6A6"/>
          </w:tcPr>
          <w:p w:rsidR="008D22B9" w:rsidRDefault="008D22B9" w:rsidP="008D22B9">
            <w:pPr>
              <w:pStyle w:val="TableParagraph"/>
              <w:spacing w:before="4" w:line="194" w:lineRule="exact"/>
              <w:ind w:left="22"/>
              <w:jc w:val="center"/>
              <w:rPr>
                <w:sz w:val="17"/>
              </w:rPr>
            </w:pPr>
            <w:r>
              <w:rPr>
                <w:w w:val="103"/>
                <w:sz w:val="17"/>
              </w:rPr>
              <w:t>9</w:t>
            </w:r>
          </w:p>
        </w:tc>
        <w:tc>
          <w:tcPr>
            <w:tcW w:w="428" w:type="dxa"/>
            <w:gridSpan w:val="2"/>
            <w:shd w:val="clear" w:color="auto" w:fill="A6A6A6"/>
          </w:tcPr>
          <w:p w:rsidR="008D22B9" w:rsidRDefault="008D22B9" w:rsidP="008D22B9">
            <w:pPr>
              <w:pStyle w:val="TableParagraph"/>
              <w:spacing w:before="4" w:line="194" w:lineRule="exact"/>
              <w:ind w:left="129"/>
              <w:rPr>
                <w:sz w:val="17"/>
              </w:rPr>
            </w:pPr>
            <w:r>
              <w:rPr>
                <w:w w:val="105"/>
                <w:sz w:val="17"/>
              </w:rPr>
              <w:t>10</w:t>
            </w:r>
          </w:p>
        </w:tc>
        <w:tc>
          <w:tcPr>
            <w:tcW w:w="428" w:type="dxa"/>
            <w:gridSpan w:val="2"/>
            <w:shd w:val="clear" w:color="auto" w:fill="A6A6A6"/>
          </w:tcPr>
          <w:p w:rsidR="008D22B9" w:rsidRDefault="008D22B9" w:rsidP="008D22B9">
            <w:pPr>
              <w:pStyle w:val="TableParagraph"/>
              <w:spacing w:before="4" w:line="194" w:lineRule="exact"/>
              <w:ind w:left="128"/>
              <w:rPr>
                <w:sz w:val="17"/>
              </w:rPr>
            </w:pPr>
            <w:r>
              <w:rPr>
                <w:w w:val="105"/>
                <w:sz w:val="17"/>
              </w:rPr>
              <w:t>11</w:t>
            </w:r>
          </w:p>
        </w:tc>
        <w:tc>
          <w:tcPr>
            <w:tcW w:w="428" w:type="dxa"/>
            <w:gridSpan w:val="2"/>
            <w:shd w:val="clear" w:color="auto" w:fill="A6A6A6"/>
          </w:tcPr>
          <w:p w:rsidR="008D22B9" w:rsidRDefault="008D22B9" w:rsidP="008D22B9">
            <w:pPr>
              <w:pStyle w:val="TableParagraph"/>
              <w:spacing w:before="4" w:line="194" w:lineRule="exact"/>
              <w:ind w:left="127"/>
              <w:rPr>
                <w:sz w:val="17"/>
              </w:rPr>
            </w:pPr>
            <w:r>
              <w:rPr>
                <w:w w:val="105"/>
                <w:sz w:val="17"/>
              </w:rPr>
              <w:t>12</w:t>
            </w:r>
          </w:p>
        </w:tc>
        <w:tc>
          <w:tcPr>
            <w:tcW w:w="428" w:type="dxa"/>
            <w:gridSpan w:val="2"/>
            <w:shd w:val="clear" w:color="auto" w:fill="A6A6A6"/>
          </w:tcPr>
          <w:p w:rsidR="008D22B9" w:rsidRDefault="008D22B9" w:rsidP="008D22B9">
            <w:pPr>
              <w:pStyle w:val="TableParagraph"/>
              <w:spacing w:before="4" w:line="194" w:lineRule="exact"/>
              <w:ind w:left="127"/>
              <w:rPr>
                <w:sz w:val="17"/>
              </w:rPr>
            </w:pPr>
            <w:r>
              <w:rPr>
                <w:w w:val="105"/>
                <w:sz w:val="17"/>
              </w:rPr>
              <w:t>13</w:t>
            </w:r>
          </w:p>
        </w:tc>
        <w:tc>
          <w:tcPr>
            <w:tcW w:w="428" w:type="dxa"/>
            <w:gridSpan w:val="2"/>
            <w:tcBorders>
              <w:right w:val="double" w:sz="2" w:space="0" w:color="3E3E3E"/>
            </w:tcBorders>
            <w:shd w:val="clear" w:color="auto" w:fill="A6A6A6"/>
          </w:tcPr>
          <w:p w:rsidR="008D22B9" w:rsidRDefault="008D22B9" w:rsidP="008D22B9">
            <w:pPr>
              <w:pStyle w:val="TableParagraph"/>
              <w:spacing w:before="4" w:line="194" w:lineRule="exact"/>
              <w:ind w:left="126"/>
              <w:rPr>
                <w:sz w:val="17"/>
              </w:rPr>
            </w:pPr>
            <w:r>
              <w:rPr>
                <w:w w:val="105"/>
                <w:sz w:val="17"/>
              </w:rPr>
              <w:t>14</w:t>
            </w:r>
          </w:p>
        </w:tc>
        <w:tc>
          <w:tcPr>
            <w:tcW w:w="594" w:type="dxa"/>
            <w:gridSpan w:val="2"/>
            <w:tcBorders>
              <w:left w:val="double" w:sz="2" w:space="0" w:color="3E3E3E"/>
              <w:right w:val="double" w:sz="2" w:space="0" w:color="3E3E3E"/>
            </w:tcBorders>
            <w:shd w:val="clear" w:color="auto" w:fill="A4A4A4"/>
          </w:tcPr>
          <w:p w:rsidR="008D22B9" w:rsidRDefault="008D22B9" w:rsidP="008D22B9">
            <w:pPr>
              <w:pStyle w:val="TableParagraph"/>
              <w:spacing w:before="4" w:line="194" w:lineRule="exact"/>
              <w:ind w:right="11"/>
              <w:jc w:val="right"/>
              <w:rPr>
                <w:sz w:val="17"/>
              </w:rPr>
            </w:pPr>
            <w:r>
              <w:rPr>
                <w:w w:val="105"/>
                <w:sz w:val="17"/>
              </w:rPr>
              <w:t>15</w:t>
            </w:r>
          </w:p>
        </w:tc>
        <w:tc>
          <w:tcPr>
            <w:tcW w:w="608" w:type="dxa"/>
            <w:gridSpan w:val="2"/>
            <w:tcBorders>
              <w:left w:val="double" w:sz="2" w:space="0" w:color="3E3E3E"/>
            </w:tcBorders>
            <w:shd w:val="clear" w:color="auto" w:fill="A6A6A6"/>
          </w:tcPr>
          <w:p w:rsidR="008D22B9" w:rsidRDefault="008D22B9" w:rsidP="008D22B9">
            <w:pPr>
              <w:pStyle w:val="TableParagraph"/>
              <w:spacing w:before="4" w:line="194" w:lineRule="exact"/>
              <w:ind w:left="177" w:right="179"/>
              <w:jc w:val="center"/>
              <w:rPr>
                <w:sz w:val="17"/>
              </w:rPr>
            </w:pPr>
            <w:r>
              <w:rPr>
                <w:w w:val="105"/>
                <w:sz w:val="17"/>
              </w:rPr>
              <w:t>16</w:t>
            </w:r>
          </w:p>
        </w:tc>
        <w:tc>
          <w:tcPr>
            <w:tcW w:w="428" w:type="dxa"/>
            <w:gridSpan w:val="2"/>
            <w:shd w:val="clear" w:color="auto" w:fill="A6A6A6"/>
          </w:tcPr>
          <w:p w:rsidR="008D22B9" w:rsidRDefault="008D22B9" w:rsidP="008D22B9">
            <w:pPr>
              <w:pStyle w:val="TableParagraph"/>
              <w:spacing w:before="4" w:line="194" w:lineRule="exact"/>
              <w:ind w:left="124"/>
              <w:rPr>
                <w:sz w:val="17"/>
              </w:rPr>
            </w:pPr>
            <w:r>
              <w:rPr>
                <w:w w:val="105"/>
                <w:sz w:val="17"/>
              </w:rPr>
              <w:t>17</w:t>
            </w:r>
          </w:p>
        </w:tc>
        <w:tc>
          <w:tcPr>
            <w:tcW w:w="428" w:type="dxa"/>
            <w:gridSpan w:val="2"/>
            <w:shd w:val="clear" w:color="auto" w:fill="A6A6A6"/>
          </w:tcPr>
          <w:p w:rsidR="008D22B9" w:rsidRDefault="008D22B9" w:rsidP="008D22B9">
            <w:pPr>
              <w:pStyle w:val="TableParagraph"/>
              <w:spacing w:before="4" w:line="194" w:lineRule="exact"/>
              <w:ind w:left="123"/>
              <w:rPr>
                <w:sz w:val="17"/>
              </w:rPr>
            </w:pPr>
            <w:r>
              <w:rPr>
                <w:w w:val="105"/>
                <w:sz w:val="17"/>
              </w:rPr>
              <w:t>18</w:t>
            </w:r>
          </w:p>
        </w:tc>
        <w:tc>
          <w:tcPr>
            <w:tcW w:w="428" w:type="dxa"/>
            <w:gridSpan w:val="2"/>
            <w:shd w:val="clear" w:color="auto" w:fill="A6A6A6"/>
          </w:tcPr>
          <w:p w:rsidR="008D22B9" w:rsidRDefault="008D22B9" w:rsidP="008D22B9">
            <w:pPr>
              <w:pStyle w:val="TableParagraph"/>
              <w:spacing w:before="4" w:line="194" w:lineRule="exact"/>
              <w:ind w:left="122"/>
              <w:rPr>
                <w:sz w:val="17"/>
              </w:rPr>
            </w:pPr>
            <w:r>
              <w:rPr>
                <w:w w:val="105"/>
                <w:sz w:val="17"/>
              </w:rPr>
              <w:t>19</w:t>
            </w:r>
          </w:p>
        </w:tc>
        <w:tc>
          <w:tcPr>
            <w:tcW w:w="428" w:type="dxa"/>
            <w:gridSpan w:val="2"/>
            <w:shd w:val="clear" w:color="auto" w:fill="A6A6A6"/>
          </w:tcPr>
          <w:p w:rsidR="008D22B9" w:rsidRDefault="008D22B9" w:rsidP="008D22B9">
            <w:pPr>
              <w:pStyle w:val="TableParagraph"/>
              <w:spacing w:before="4" w:line="194" w:lineRule="exact"/>
              <w:ind w:left="121"/>
              <w:rPr>
                <w:sz w:val="17"/>
              </w:rPr>
            </w:pPr>
            <w:r>
              <w:rPr>
                <w:w w:val="105"/>
                <w:sz w:val="17"/>
              </w:rPr>
              <w:t>20</w:t>
            </w:r>
          </w:p>
        </w:tc>
        <w:tc>
          <w:tcPr>
            <w:tcW w:w="428" w:type="dxa"/>
            <w:gridSpan w:val="2"/>
            <w:shd w:val="clear" w:color="auto" w:fill="A6A6A6"/>
          </w:tcPr>
          <w:p w:rsidR="008D22B9" w:rsidRDefault="008D22B9" w:rsidP="008D22B9">
            <w:pPr>
              <w:pStyle w:val="TableParagraph"/>
              <w:spacing w:before="4" w:line="194" w:lineRule="exact"/>
              <w:ind w:left="120"/>
              <w:rPr>
                <w:sz w:val="17"/>
              </w:rPr>
            </w:pPr>
            <w:r>
              <w:rPr>
                <w:w w:val="105"/>
                <w:sz w:val="17"/>
              </w:rPr>
              <w:t>21</w:t>
            </w:r>
          </w:p>
        </w:tc>
        <w:tc>
          <w:tcPr>
            <w:tcW w:w="428" w:type="dxa"/>
            <w:gridSpan w:val="2"/>
            <w:shd w:val="clear" w:color="auto" w:fill="A6A6A6"/>
          </w:tcPr>
          <w:p w:rsidR="008D22B9" w:rsidRDefault="008D22B9" w:rsidP="008D22B9">
            <w:pPr>
              <w:pStyle w:val="TableParagraph"/>
              <w:spacing w:before="4" w:line="194" w:lineRule="exact"/>
              <w:ind w:left="120"/>
              <w:rPr>
                <w:sz w:val="17"/>
              </w:rPr>
            </w:pPr>
            <w:r>
              <w:rPr>
                <w:w w:val="105"/>
                <w:sz w:val="17"/>
              </w:rPr>
              <w:t>22</w:t>
            </w:r>
          </w:p>
        </w:tc>
        <w:tc>
          <w:tcPr>
            <w:tcW w:w="428" w:type="dxa"/>
            <w:gridSpan w:val="2"/>
            <w:shd w:val="clear" w:color="auto" w:fill="A6A6A6"/>
          </w:tcPr>
          <w:p w:rsidR="008D22B9" w:rsidRDefault="008D22B9" w:rsidP="008D22B9">
            <w:pPr>
              <w:pStyle w:val="TableParagraph"/>
              <w:spacing w:before="4" w:line="194" w:lineRule="exact"/>
              <w:ind w:left="119"/>
              <w:rPr>
                <w:sz w:val="17"/>
              </w:rPr>
            </w:pPr>
            <w:r>
              <w:rPr>
                <w:w w:val="105"/>
                <w:sz w:val="17"/>
              </w:rPr>
              <w:t>23</w:t>
            </w:r>
          </w:p>
        </w:tc>
        <w:tc>
          <w:tcPr>
            <w:tcW w:w="428" w:type="dxa"/>
            <w:gridSpan w:val="2"/>
            <w:shd w:val="clear" w:color="auto" w:fill="A6A6A6"/>
          </w:tcPr>
          <w:p w:rsidR="008D22B9" w:rsidRDefault="008D22B9" w:rsidP="008D22B9">
            <w:pPr>
              <w:pStyle w:val="TableParagraph"/>
              <w:spacing w:before="4" w:line="194" w:lineRule="exact"/>
              <w:ind w:left="118"/>
              <w:rPr>
                <w:sz w:val="17"/>
              </w:rPr>
            </w:pPr>
            <w:r>
              <w:rPr>
                <w:w w:val="105"/>
                <w:sz w:val="17"/>
              </w:rPr>
              <w:t>24</w:t>
            </w:r>
          </w:p>
        </w:tc>
        <w:tc>
          <w:tcPr>
            <w:tcW w:w="555" w:type="dxa"/>
            <w:gridSpan w:val="2"/>
            <w:shd w:val="clear" w:color="auto" w:fill="A6A6A6"/>
          </w:tcPr>
          <w:p w:rsidR="008D22B9" w:rsidRDefault="008D22B9" w:rsidP="008D22B9">
            <w:pPr>
              <w:pStyle w:val="TableParagraph"/>
              <w:spacing w:before="4" w:line="194" w:lineRule="exact"/>
              <w:ind w:left="159" w:right="160"/>
              <w:jc w:val="center"/>
              <w:rPr>
                <w:sz w:val="17"/>
              </w:rPr>
            </w:pPr>
            <w:r>
              <w:rPr>
                <w:w w:val="105"/>
                <w:sz w:val="17"/>
              </w:rPr>
              <w:t>25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79"/>
              <w:jc w:val="center"/>
              <w:rPr>
                <w:sz w:val="17"/>
              </w:rPr>
            </w:pPr>
            <w:r>
              <w:rPr>
                <w:w w:val="103"/>
                <w:sz w:val="17"/>
              </w:rPr>
              <w:t>1</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Ана</w:t>
            </w:r>
            <w:r>
              <w:rPr>
                <w:rFonts w:ascii="Times New Roman" w:hAnsi="Times New Roman"/>
                <w:spacing w:val="1"/>
                <w:sz w:val="19"/>
              </w:rPr>
              <w:t xml:space="preserve"> </w:t>
            </w:r>
            <w:r>
              <w:rPr>
                <w:rFonts w:ascii="Times New Roman" w:hAnsi="Times New Roman"/>
                <w:sz w:val="19"/>
              </w:rPr>
              <w:t>Гуџић</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4" w:right="-15"/>
              <w:jc w:val="center"/>
              <w:rPr>
                <w:sz w:val="17"/>
              </w:rPr>
            </w:pPr>
            <w:r>
              <w:rPr>
                <w:spacing w:val="-10"/>
                <w:w w:val="105"/>
                <w:sz w:val="17"/>
              </w:rPr>
              <w:t xml:space="preserve"> </w:t>
            </w:r>
            <w:r>
              <w:rPr>
                <w:w w:val="105"/>
                <w:sz w:val="17"/>
              </w:rPr>
              <w:t>6/5,</w:t>
            </w:r>
            <w:r>
              <w:rPr>
                <w:spacing w:val="-10"/>
                <w:w w:val="105"/>
                <w:sz w:val="17"/>
              </w:rPr>
              <w:t xml:space="preserve"> </w:t>
            </w:r>
            <w:r>
              <w:rPr>
                <w:w w:val="105"/>
                <w:sz w:val="17"/>
              </w:rPr>
              <w:t>7/5,</w:t>
            </w:r>
            <w:r>
              <w:rPr>
                <w:spacing w:val="-10"/>
                <w:w w:val="105"/>
                <w:sz w:val="17"/>
              </w:rPr>
              <w:t xml:space="preserve"> </w:t>
            </w:r>
            <w:r>
              <w:rPr>
                <w:w w:val="105"/>
                <w:sz w:val="17"/>
              </w:rPr>
              <w:t>8/5</w:t>
            </w:r>
          </w:p>
        </w:tc>
        <w:tc>
          <w:tcPr>
            <w:tcW w:w="428" w:type="dxa"/>
            <w:gridSpan w:val="2"/>
          </w:tcPr>
          <w:p w:rsidR="008D22B9" w:rsidRDefault="008D22B9" w:rsidP="008D22B9">
            <w:pPr>
              <w:pStyle w:val="TableParagraph"/>
              <w:spacing w:before="5"/>
              <w:rPr>
                <w:rFonts w:ascii="Times New Roman"/>
                <w:sz w:val="21"/>
              </w:rPr>
            </w:pPr>
          </w:p>
          <w:p w:rsidR="008D22B9" w:rsidRDefault="00D84607" w:rsidP="008D22B9">
            <w:pPr>
              <w:pStyle w:val="TableParagraph"/>
              <w:spacing w:line="194" w:lineRule="exact"/>
              <w:ind w:right="26"/>
              <w:jc w:val="right"/>
              <w:rPr>
                <w:sz w:val="17"/>
              </w:rPr>
            </w:pPr>
            <w:r>
              <w:rPr>
                <w:w w:val="105"/>
                <w:sz w:val="17"/>
              </w:rPr>
              <w:t>12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7"/>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2</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5/2</w:t>
            </w:r>
            <w:r>
              <w:rPr>
                <w:spacing w:val="-4"/>
                <w:w w:val="105"/>
                <w:sz w:val="17"/>
              </w:rPr>
              <w:t xml:space="preserve"> </w:t>
            </w:r>
            <w:r>
              <w:rPr>
                <w:w w:val="105"/>
                <w:sz w:val="17"/>
              </w:rPr>
              <w:t>-</w:t>
            </w:r>
            <w:r>
              <w:rPr>
                <w:spacing w:val="-4"/>
                <w:w w:val="105"/>
                <w:sz w:val="17"/>
              </w:rPr>
              <w:t xml:space="preserve"> </w:t>
            </w:r>
            <w:r>
              <w:rPr>
                <w:w w:val="105"/>
                <w:sz w:val="17"/>
              </w:rPr>
              <w:t>8/2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8"/>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7"/>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3</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Љиљана</w:t>
            </w:r>
            <w:r>
              <w:rPr>
                <w:rFonts w:ascii="Times New Roman" w:hAnsi="Times New Roman"/>
                <w:spacing w:val="4"/>
                <w:sz w:val="19"/>
              </w:rPr>
              <w:t xml:space="preserve"> </w:t>
            </w:r>
            <w:r>
              <w:rPr>
                <w:rFonts w:ascii="Times New Roman" w:hAnsi="Times New Roman"/>
                <w:sz w:val="19"/>
              </w:rPr>
              <w:t>Ђорић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5/1,</w:t>
            </w:r>
            <w:r>
              <w:rPr>
                <w:spacing w:val="-6"/>
                <w:w w:val="105"/>
                <w:sz w:val="17"/>
              </w:rPr>
              <w:t xml:space="preserve"> </w:t>
            </w:r>
            <w:r>
              <w:rPr>
                <w:w w:val="105"/>
                <w:sz w:val="17"/>
              </w:rPr>
              <w:t>6/1,</w:t>
            </w:r>
            <w:r>
              <w:rPr>
                <w:spacing w:val="-5"/>
                <w:w w:val="105"/>
                <w:sz w:val="17"/>
              </w:rPr>
              <w:t xml:space="preserve"> </w:t>
            </w:r>
            <w:r w:rsidR="00D84607">
              <w:rPr>
                <w:w w:val="105"/>
                <w:sz w:val="17"/>
              </w:rPr>
              <w:t>8</w:t>
            </w:r>
            <w:r>
              <w:rPr>
                <w:w w:val="105"/>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5"/>
                <w:sz w:val="17"/>
              </w:rPr>
              <w:t>13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37,5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4</w:t>
            </w:r>
          </w:p>
        </w:tc>
        <w:tc>
          <w:tcPr>
            <w:tcW w:w="2038" w:type="dxa"/>
            <w:gridSpan w:val="2"/>
          </w:tcPr>
          <w:p w:rsidR="008D22B9" w:rsidRDefault="008D22B9" w:rsidP="008D22B9">
            <w:pPr>
              <w:pStyle w:val="TableParagraph"/>
              <w:spacing w:before="174" w:line="209" w:lineRule="exact"/>
              <w:ind w:left="32"/>
              <w:rPr>
                <w:rFonts w:ascii="Times New Roman" w:hAnsi="Times New Roman"/>
                <w:sz w:val="19"/>
              </w:rPr>
            </w:pPr>
            <w:r>
              <w:rPr>
                <w:rFonts w:ascii="Times New Roman" w:hAnsi="Times New Roman"/>
                <w:sz w:val="19"/>
              </w:rPr>
              <w:t>Данијела</w:t>
            </w:r>
            <w:r>
              <w:rPr>
                <w:rFonts w:ascii="Times New Roman" w:hAnsi="Times New Roman"/>
                <w:spacing w:val="6"/>
                <w:sz w:val="19"/>
              </w:rPr>
              <w:t xml:space="preserve"> </w:t>
            </w:r>
            <w:r>
              <w:rPr>
                <w:rFonts w:ascii="Times New Roman" w:hAnsi="Times New Roman"/>
                <w:sz w:val="19"/>
              </w:rPr>
              <w:t>Благић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Pr="00D84607" w:rsidRDefault="008D22B9" w:rsidP="00D84607">
            <w:pPr>
              <w:pStyle w:val="TableParagraph"/>
              <w:spacing w:line="194" w:lineRule="exact"/>
              <w:ind w:left="29" w:right="1"/>
              <w:jc w:val="center"/>
              <w:rPr>
                <w:sz w:val="17"/>
                <w:lang w:val="sr-Cyrl-RS"/>
              </w:rPr>
            </w:pPr>
            <w:r>
              <w:rPr>
                <w:spacing w:val="-6"/>
                <w:w w:val="105"/>
                <w:sz w:val="17"/>
              </w:rPr>
              <w:t xml:space="preserve"> </w:t>
            </w:r>
            <w:r>
              <w:rPr>
                <w:w w:val="105"/>
                <w:sz w:val="17"/>
              </w:rPr>
              <w:t>6/3,</w:t>
            </w:r>
            <w:r>
              <w:rPr>
                <w:spacing w:val="-5"/>
                <w:w w:val="105"/>
                <w:sz w:val="17"/>
              </w:rPr>
              <w:t xml:space="preserve"> </w:t>
            </w:r>
            <w:r>
              <w:rPr>
                <w:w w:val="105"/>
                <w:sz w:val="17"/>
              </w:rPr>
              <w:t>7/3</w:t>
            </w:r>
            <w:r w:rsidR="00D84607">
              <w:rPr>
                <w:w w:val="105"/>
                <w:sz w:val="17"/>
                <w:lang w:val="sr-Cyrl-RS"/>
              </w:rPr>
              <w:t>,8/3</w:t>
            </w:r>
          </w:p>
        </w:tc>
        <w:tc>
          <w:tcPr>
            <w:tcW w:w="428" w:type="dxa"/>
            <w:gridSpan w:val="2"/>
          </w:tcPr>
          <w:p w:rsidR="008D22B9" w:rsidRDefault="008D22B9" w:rsidP="008D22B9">
            <w:pPr>
              <w:pStyle w:val="TableParagraph"/>
              <w:spacing w:before="5"/>
              <w:rPr>
                <w:rFonts w:ascii="Times New Roman"/>
                <w:sz w:val="16"/>
              </w:rPr>
            </w:pPr>
          </w:p>
          <w:p w:rsidR="008D22B9" w:rsidRDefault="00D84607" w:rsidP="008D22B9">
            <w:pPr>
              <w:pStyle w:val="TableParagraph"/>
              <w:spacing w:line="194" w:lineRule="exact"/>
              <w:ind w:right="19"/>
              <w:jc w:val="right"/>
              <w:rPr>
                <w:sz w:val="17"/>
              </w:rPr>
            </w:pPr>
            <w:r>
              <w:rPr>
                <w:w w:val="105"/>
                <w:sz w:val="17"/>
              </w:rPr>
              <w:t>12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5</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Душан</w:t>
            </w:r>
            <w:r>
              <w:rPr>
                <w:rFonts w:ascii="Times New Roman" w:hAnsi="Times New Roman"/>
                <w:spacing w:val="3"/>
                <w:sz w:val="19"/>
              </w:rPr>
              <w:t xml:space="preserve"> </w:t>
            </w:r>
            <w:r>
              <w:rPr>
                <w:rFonts w:ascii="Times New Roman" w:hAnsi="Times New Roman"/>
                <w:sz w:val="19"/>
              </w:rPr>
              <w:t>Миладиновић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 w:right="8"/>
              <w:jc w:val="center"/>
              <w:rPr>
                <w:sz w:val="17"/>
              </w:rPr>
            </w:pPr>
          </w:p>
        </w:tc>
        <w:tc>
          <w:tcPr>
            <w:tcW w:w="428" w:type="dxa"/>
            <w:gridSpan w:val="2"/>
          </w:tcPr>
          <w:p w:rsidR="008D22B9" w:rsidRDefault="008D22B9" w:rsidP="008D22B9">
            <w:pPr>
              <w:pStyle w:val="TableParagraph"/>
              <w:spacing w:before="5"/>
              <w:rPr>
                <w:rFonts w:ascii="Times New Roman"/>
                <w:sz w:val="16"/>
              </w:rPr>
            </w:pPr>
          </w:p>
          <w:p w:rsidR="008D22B9" w:rsidRDefault="00D84607" w:rsidP="008D22B9">
            <w:pPr>
              <w:pStyle w:val="TableParagraph"/>
              <w:spacing w:line="194" w:lineRule="exact"/>
              <w:ind w:right="19"/>
              <w:jc w:val="right"/>
              <w:rPr>
                <w:sz w:val="17"/>
              </w:rPr>
            </w:pPr>
            <w:r>
              <w:rPr>
                <w:w w:val="103"/>
                <w:sz w:val="17"/>
              </w:rPr>
              <w:t>13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5"/>
                <w:sz w:val="17"/>
              </w:rPr>
              <w:t>1.43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11,43</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6</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5/2,6/2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7</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Миладиновић</w:t>
            </w:r>
            <w:r>
              <w:rPr>
                <w:rFonts w:ascii="Times New Roman" w:hAnsi="Times New Roman"/>
                <w:spacing w:val="3"/>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7/2,8/2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11,43</w:t>
            </w:r>
          </w:p>
        </w:tc>
      </w:tr>
      <w:tr w:rsidR="008D22B9" w:rsidTr="008D22B9">
        <w:trPr>
          <w:gridBefore w:val="1"/>
          <w:wBefore w:w="202" w:type="dxa"/>
          <w:trHeight w:val="403"/>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8</w:t>
            </w:r>
          </w:p>
        </w:tc>
        <w:tc>
          <w:tcPr>
            <w:tcW w:w="2038" w:type="dxa"/>
            <w:gridSpan w:val="2"/>
          </w:tcPr>
          <w:p w:rsidR="008D22B9" w:rsidRDefault="008D22B9" w:rsidP="008D22B9">
            <w:pPr>
              <w:pStyle w:val="TableParagraph"/>
              <w:spacing w:before="173" w:line="210" w:lineRule="exact"/>
              <w:ind w:left="32"/>
              <w:rPr>
                <w:rFonts w:ascii="Times New Roman" w:hAnsi="Times New Roman"/>
                <w:sz w:val="19"/>
              </w:rPr>
            </w:pPr>
            <w:r>
              <w:rPr>
                <w:rFonts w:ascii="Times New Roman" w:hAnsi="Times New Roman"/>
                <w:sz w:val="19"/>
              </w:rPr>
              <w:t>Матовић</w:t>
            </w:r>
            <w:r>
              <w:rPr>
                <w:rFonts w:ascii="Times New Roman" w:hAnsi="Times New Roman"/>
                <w:spacing w:val="2"/>
                <w:sz w:val="19"/>
              </w:rPr>
              <w:t xml:space="preserve"> </w:t>
            </w:r>
            <w:r>
              <w:rPr>
                <w:rFonts w:ascii="Times New Roman" w:hAnsi="Times New Roman"/>
                <w:sz w:val="19"/>
              </w:rPr>
              <w:t>Миливоје</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3"/>
              <w:jc w:val="center"/>
              <w:rPr>
                <w:sz w:val="17"/>
              </w:rPr>
            </w:pPr>
            <w:r>
              <w:rPr>
                <w:w w:val="105"/>
                <w:sz w:val="17"/>
              </w:rPr>
              <w:t>VII5</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9</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IV</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 w:right="8"/>
              <w:jc w:val="center"/>
              <w:rPr>
                <w:sz w:val="17"/>
              </w:rPr>
            </w:pPr>
            <w:r>
              <w:rPr>
                <w:w w:val="105"/>
                <w:sz w:val="17"/>
              </w:rPr>
              <w:t>5/1,</w:t>
            </w:r>
            <w:r>
              <w:rPr>
                <w:spacing w:val="-6"/>
                <w:w w:val="105"/>
                <w:sz w:val="17"/>
              </w:rPr>
              <w:t xml:space="preserve"> </w:t>
            </w:r>
            <w:r>
              <w:rPr>
                <w:w w:val="105"/>
                <w:sz w:val="17"/>
              </w:rPr>
              <w:t>8/1,</w:t>
            </w:r>
            <w:r>
              <w:rPr>
                <w:spacing w:val="-6"/>
                <w:w w:val="105"/>
                <w:sz w:val="17"/>
              </w:rPr>
              <w:t xml:space="preserve"> </w:t>
            </w:r>
            <w:r>
              <w:rPr>
                <w:w w:val="105"/>
                <w:sz w:val="17"/>
              </w:rPr>
              <w:t>5/2,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17,14</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90"/>
              <w:jc w:val="center"/>
              <w:rPr>
                <w:sz w:val="17"/>
              </w:rPr>
            </w:pPr>
            <w:r>
              <w:rPr>
                <w:w w:val="105"/>
                <w:sz w:val="17"/>
              </w:rPr>
              <w:t>10</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Трифуновић</w:t>
            </w:r>
            <w:r>
              <w:rPr>
                <w:rFonts w:ascii="Times New Roman" w:hAnsi="Times New Roman"/>
                <w:spacing w:val="1"/>
                <w:sz w:val="19"/>
              </w:rPr>
              <w:t xml:space="preserve"> </w:t>
            </w:r>
            <w:r>
              <w:rPr>
                <w:rFonts w:ascii="Times New Roman" w:hAnsi="Times New Roman"/>
                <w:sz w:val="19"/>
              </w:rPr>
              <w:t>Ружица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IV</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jc w:val="center"/>
              <w:rPr>
                <w:sz w:val="17"/>
              </w:rPr>
            </w:pPr>
            <w:r>
              <w:rPr>
                <w:sz w:val="17"/>
              </w:rPr>
              <w:t>1-7/1-5/3-6/3-7</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8</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28,57</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90"/>
              <w:jc w:val="center"/>
              <w:rPr>
                <w:sz w:val="17"/>
              </w:rPr>
            </w:pPr>
            <w:r>
              <w:rPr>
                <w:w w:val="105"/>
                <w:sz w:val="17"/>
              </w:rPr>
              <w:t>11</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6/5-7/5</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3</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5"/>
                <w:sz w:val="17"/>
              </w:rPr>
              <w:t>1.42</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11,42</w:t>
            </w:r>
          </w:p>
        </w:tc>
      </w:tr>
      <w:tr w:rsidR="008D22B9" w:rsidTr="008D22B9">
        <w:trPr>
          <w:gridBefore w:val="1"/>
          <w:wBefore w:w="202" w:type="dxa"/>
          <w:trHeight w:val="387"/>
        </w:trPr>
        <w:tc>
          <w:tcPr>
            <w:tcW w:w="322"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90"/>
              <w:jc w:val="center"/>
              <w:rPr>
                <w:sz w:val="17"/>
              </w:rPr>
            </w:pPr>
            <w:r>
              <w:rPr>
                <w:w w:val="105"/>
                <w:sz w:val="17"/>
              </w:rPr>
              <w:t>12</w:t>
            </w:r>
          </w:p>
        </w:tc>
        <w:tc>
          <w:tcPr>
            <w:tcW w:w="2038" w:type="dxa"/>
            <w:gridSpan w:val="2"/>
          </w:tcPr>
          <w:p w:rsidR="008D22B9" w:rsidRDefault="008D22B9" w:rsidP="008D22B9">
            <w:pPr>
              <w:pStyle w:val="TableParagraph"/>
              <w:spacing w:before="156" w:line="211" w:lineRule="exact"/>
              <w:ind w:left="32"/>
              <w:rPr>
                <w:rFonts w:ascii="Times New Roman" w:hAnsi="Times New Roman"/>
                <w:sz w:val="19"/>
              </w:rPr>
            </w:pPr>
            <w:r>
              <w:rPr>
                <w:rFonts w:ascii="Times New Roman" w:hAnsi="Times New Roman"/>
                <w:sz w:val="19"/>
              </w:rPr>
              <w:t>Симијоновић</w:t>
            </w:r>
            <w:r>
              <w:rPr>
                <w:rFonts w:ascii="Times New Roman" w:hAnsi="Times New Roman"/>
                <w:spacing w:val="1"/>
                <w:sz w:val="19"/>
              </w:rPr>
              <w:t xml:space="preserve"> </w:t>
            </w:r>
            <w:r>
              <w:rPr>
                <w:rFonts w:ascii="Times New Roman" w:hAnsi="Times New Roman"/>
                <w:sz w:val="19"/>
              </w:rPr>
              <w:t>Јована</w:t>
            </w:r>
          </w:p>
        </w:tc>
        <w:tc>
          <w:tcPr>
            <w:tcW w:w="490"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32"/>
              <w:rPr>
                <w:sz w:val="17"/>
              </w:rPr>
            </w:pPr>
            <w:r>
              <w:rPr>
                <w:w w:val="105"/>
                <w:sz w:val="17"/>
              </w:rPr>
              <w:t>VII</w:t>
            </w:r>
          </w:p>
        </w:tc>
        <w:tc>
          <w:tcPr>
            <w:tcW w:w="1302"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1" w:right="8"/>
              <w:jc w:val="center"/>
              <w:rPr>
                <w:sz w:val="17"/>
              </w:rPr>
            </w:pPr>
            <w:r>
              <w:rPr>
                <w:w w:val="105"/>
                <w:sz w:val="17"/>
              </w:rPr>
              <w:t>6/2,</w:t>
            </w: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25"/>
              <w:jc w:val="right"/>
              <w:rPr>
                <w:sz w:val="17"/>
              </w:rPr>
            </w:pPr>
            <w:r>
              <w:rPr>
                <w:w w:val="103"/>
                <w:sz w:val="17"/>
              </w:rPr>
              <w:t>2</w:t>
            </w:r>
          </w:p>
        </w:tc>
        <w:tc>
          <w:tcPr>
            <w:tcW w:w="594" w:type="dxa"/>
            <w:gridSpan w:val="2"/>
            <w:tcBorders>
              <w:bottom w:val="single" w:sz="18" w:space="0" w:color="000000"/>
            </w:tcBorders>
          </w:tcPr>
          <w:p w:rsidR="008D22B9" w:rsidRDefault="008D22B9" w:rsidP="008D22B9">
            <w:pPr>
              <w:pStyle w:val="TableParagraph"/>
              <w:rPr>
                <w:rFonts w:ascii="Times New Roman"/>
                <w:sz w:val="16"/>
              </w:rPr>
            </w:pPr>
          </w:p>
        </w:tc>
        <w:tc>
          <w:tcPr>
            <w:tcW w:w="608" w:type="dxa"/>
            <w:gridSpan w:val="2"/>
            <w:tcBorders>
              <w:bottom w:val="single" w:sz="18" w:space="0" w:color="000000"/>
            </w:tcBorders>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17"/>
              <w:rPr>
                <w:sz w:val="17"/>
              </w:rPr>
            </w:pPr>
            <w:r>
              <w:rPr>
                <w:w w:val="105"/>
                <w:sz w:val="17"/>
              </w:rPr>
              <w:t>5,71</w:t>
            </w:r>
          </w:p>
        </w:tc>
      </w:tr>
      <w:tr w:rsidR="008D22B9" w:rsidTr="008D22B9">
        <w:trPr>
          <w:gridBefore w:val="1"/>
          <w:wBefore w:w="202" w:type="dxa"/>
          <w:trHeight w:val="438"/>
        </w:trPr>
        <w:tc>
          <w:tcPr>
            <w:tcW w:w="322" w:type="dxa"/>
            <w:gridSpan w:val="2"/>
          </w:tcPr>
          <w:p w:rsidR="008D22B9" w:rsidRDefault="008D22B9" w:rsidP="008D22B9">
            <w:pPr>
              <w:pStyle w:val="TableParagraph"/>
              <w:spacing w:before="10"/>
              <w:rPr>
                <w:rFonts w:ascii="Times New Roman"/>
                <w:sz w:val="19"/>
              </w:rPr>
            </w:pPr>
            <w:bookmarkStart w:id="38" w:name="2.pdf_(p.2)"/>
            <w:bookmarkEnd w:id="38"/>
          </w:p>
          <w:p w:rsidR="008D22B9" w:rsidRDefault="008D22B9" w:rsidP="008D22B9">
            <w:pPr>
              <w:pStyle w:val="TableParagraph"/>
              <w:spacing w:line="190" w:lineRule="exact"/>
              <w:ind w:left="90"/>
              <w:jc w:val="center"/>
              <w:rPr>
                <w:sz w:val="17"/>
              </w:rPr>
            </w:pPr>
            <w:r>
              <w:rPr>
                <w:w w:val="105"/>
                <w:sz w:val="17"/>
              </w:rPr>
              <w:t>13</w:t>
            </w:r>
          </w:p>
        </w:tc>
        <w:tc>
          <w:tcPr>
            <w:tcW w:w="203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Стојановић</w:t>
            </w:r>
            <w:r>
              <w:rPr>
                <w:rFonts w:ascii="Times New Roman" w:hAnsi="Times New Roman"/>
                <w:spacing w:val="2"/>
                <w:sz w:val="19"/>
              </w:rPr>
              <w:t xml:space="preserve"> </w:t>
            </w:r>
            <w:r>
              <w:rPr>
                <w:rFonts w:ascii="Times New Roman" w:hAnsi="Times New Roman"/>
                <w:sz w:val="19"/>
              </w:rPr>
              <w:t>Милена</w:t>
            </w:r>
          </w:p>
        </w:tc>
        <w:tc>
          <w:tcPr>
            <w:tcW w:w="490"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03"/>
              <w:rPr>
                <w:sz w:val="17"/>
              </w:rPr>
            </w:pPr>
            <w:r>
              <w:rPr>
                <w:w w:val="105"/>
                <w:sz w:val="17"/>
              </w:rPr>
              <w:t>1/1</w:t>
            </w:r>
            <w:r>
              <w:rPr>
                <w:spacing w:val="-6"/>
                <w:w w:val="105"/>
                <w:sz w:val="17"/>
              </w:rPr>
              <w:t xml:space="preserve"> </w:t>
            </w:r>
            <w:r>
              <w:rPr>
                <w:w w:val="105"/>
                <w:sz w:val="17"/>
              </w:rPr>
              <w:t>-8/1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1"/>
              <w:rPr>
                <w:sz w:val="17"/>
              </w:rPr>
            </w:pPr>
            <w:r>
              <w:rPr>
                <w:w w:val="105"/>
                <w:sz w:val="17"/>
              </w:rPr>
              <w:t>8+8</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0"/>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19"/>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84"/>
        </w:trPr>
        <w:tc>
          <w:tcPr>
            <w:tcW w:w="322"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90"/>
              <w:jc w:val="center"/>
              <w:rPr>
                <w:sz w:val="17"/>
              </w:rPr>
            </w:pPr>
            <w:r>
              <w:rPr>
                <w:w w:val="105"/>
                <w:sz w:val="17"/>
              </w:rPr>
              <w:t>14</w:t>
            </w:r>
          </w:p>
        </w:tc>
        <w:tc>
          <w:tcPr>
            <w:tcW w:w="2038" w:type="dxa"/>
            <w:gridSpan w:val="2"/>
          </w:tcPr>
          <w:p w:rsidR="008D22B9" w:rsidRDefault="008D22B9" w:rsidP="008D22B9">
            <w:pPr>
              <w:pStyle w:val="TableParagraph"/>
              <w:spacing w:before="6"/>
              <w:rPr>
                <w:rFonts w:ascii="Times New Roman"/>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Кукурековић Дејан</w:t>
            </w:r>
          </w:p>
        </w:tc>
        <w:tc>
          <w:tcPr>
            <w:tcW w:w="490"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03"/>
              <w:rPr>
                <w:sz w:val="17"/>
              </w:rPr>
            </w:pPr>
            <w:r>
              <w:rPr>
                <w:w w:val="105"/>
                <w:sz w:val="17"/>
              </w:rPr>
              <w:t>1/2-</w:t>
            </w:r>
            <w:r>
              <w:rPr>
                <w:spacing w:val="-6"/>
                <w:w w:val="105"/>
                <w:sz w:val="17"/>
              </w:rPr>
              <w:t xml:space="preserve"> </w:t>
            </w:r>
            <w:r>
              <w:rPr>
                <w:w w:val="105"/>
                <w:sz w:val="17"/>
              </w:rPr>
              <w:t>8/2</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1"/>
              <w:rPr>
                <w:sz w:val="17"/>
              </w:rPr>
            </w:pPr>
            <w:r>
              <w:rPr>
                <w:w w:val="105"/>
                <w:sz w:val="17"/>
              </w:rPr>
              <w:t>8+8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20"/>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19"/>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51"/>
        </w:trPr>
        <w:tc>
          <w:tcPr>
            <w:tcW w:w="322"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90"/>
              <w:jc w:val="center"/>
              <w:rPr>
                <w:sz w:val="17"/>
              </w:rPr>
            </w:pPr>
            <w:r>
              <w:rPr>
                <w:w w:val="105"/>
                <w:sz w:val="17"/>
              </w:rPr>
              <w:t>15</w:t>
            </w:r>
          </w:p>
        </w:tc>
        <w:tc>
          <w:tcPr>
            <w:tcW w:w="203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Влашић</w:t>
            </w:r>
            <w:r>
              <w:rPr>
                <w:rFonts w:ascii="Times New Roman" w:hAnsi="Times New Roman"/>
                <w:spacing w:val="4"/>
                <w:sz w:val="19"/>
              </w:rPr>
              <w:t xml:space="preserve"> </w:t>
            </w:r>
            <w:r>
              <w:rPr>
                <w:rFonts w:ascii="Times New Roman" w:hAnsi="Times New Roman"/>
                <w:sz w:val="19"/>
              </w:rPr>
              <w:t>Снежана</w:t>
            </w:r>
          </w:p>
        </w:tc>
        <w:tc>
          <w:tcPr>
            <w:tcW w:w="490"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21" w:right="-29"/>
              <w:jc w:val="right"/>
              <w:rPr>
                <w:sz w:val="17"/>
              </w:rPr>
            </w:pPr>
            <w:r>
              <w:rPr>
                <w:w w:val="105"/>
                <w:sz w:val="17"/>
              </w:rPr>
              <w:t>,</w:t>
            </w:r>
            <w:r>
              <w:rPr>
                <w:spacing w:val="-7"/>
                <w:w w:val="105"/>
                <w:sz w:val="17"/>
              </w:rPr>
              <w:t xml:space="preserve"> </w:t>
            </w:r>
            <w:r>
              <w:rPr>
                <w:w w:val="105"/>
                <w:sz w:val="17"/>
              </w:rPr>
              <w:t>6/3,</w:t>
            </w:r>
            <w:r>
              <w:rPr>
                <w:spacing w:val="-7"/>
                <w:w w:val="105"/>
                <w:sz w:val="17"/>
              </w:rPr>
              <w:t xml:space="preserve"> </w:t>
            </w:r>
            <w:r>
              <w:rPr>
                <w:w w:val="105"/>
                <w:sz w:val="17"/>
              </w:rPr>
              <w:t>7/3,</w:t>
            </w:r>
            <w:r>
              <w:rPr>
                <w:spacing w:val="-6"/>
                <w:w w:val="105"/>
                <w:sz w:val="17"/>
              </w:rPr>
              <w:t xml:space="preserve"> </w:t>
            </w:r>
            <w:r>
              <w:rPr>
                <w:w w:val="105"/>
                <w:sz w:val="17"/>
              </w:rPr>
              <w:t>(1,2,3</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19"/>
              <w:jc w:val="right"/>
              <w:rPr>
                <w:sz w:val="17"/>
              </w:rPr>
            </w:pPr>
            <w:r>
              <w:rPr>
                <w:w w:val="103"/>
                <w:sz w:val="17"/>
              </w:rPr>
              <w:t>8</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5"/>
              <w:jc w:val="right"/>
              <w:rPr>
                <w:sz w:val="17"/>
              </w:rPr>
            </w:pPr>
            <w:r>
              <w:rPr>
                <w:w w:val="103"/>
                <w:sz w:val="17"/>
              </w:rPr>
              <w:t>8</w:t>
            </w:r>
          </w:p>
        </w:tc>
        <w:tc>
          <w:tcPr>
            <w:tcW w:w="594"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17"/>
              <w:rPr>
                <w:sz w:val="17"/>
              </w:rPr>
            </w:pPr>
            <w:r>
              <w:rPr>
                <w:w w:val="105"/>
                <w:sz w:val="17"/>
              </w:rPr>
              <w:t>22,16</w:t>
            </w:r>
          </w:p>
        </w:tc>
      </w:tr>
      <w:tr w:rsidR="008D22B9" w:rsidTr="008D22B9">
        <w:trPr>
          <w:gridBefore w:val="1"/>
          <w:wBefore w:w="202" w:type="dxa"/>
          <w:trHeight w:val="402"/>
        </w:trPr>
        <w:tc>
          <w:tcPr>
            <w:tcW w:w="32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90"/>
              <w:jc w:val="center"/>
              <w:rPr>
                <w:sz w:val="17"/>
              </w:rPr>
            </w:pPr>
            <w:r>
              <w:rPr>
                <w:w w:val="105"/>
                <w:sz w:val="17"/>
              </w:rPr>
              <w:t>16</w:t>
            </w:r>
          </w:p>
        </w:tc>
        <w:tc>
          <w:tcPr>
            <w:tcW w:w="2038" w:type="dxa"/>
            <w:gridSpan w:val="2"/>
          </w:tcPr>
          <w:p w:rsidR="008D22B9" w:rsidRDefault="008D22B9" w:rsidP="008D22B9">
            <w:pPr>
              <w:pStyle w:val="TableParagraph"/>
              <w:spacing w:before="177" w:line="205" w:lineRule="exact"/>
              <w:ind w:left="32"/>
              <w:rPr>
                <w:rFonts w:ascii="Times New Roman" w:hAnsi="Times New Roman"/>
                <w:sz w:val="19"/>
              </w:rPr>
            </w:pPr>
            <w:r>
              <w:rPr>
                <w:rFonts w:ascii="Times New Roman" w:hAnsi="Times New Roman"/>
                <w:sz w:val="19"/>
              </w:rPr>
              <w:t>Јовановић</w:t>
            </w:r>
            <w:r>
              <w:rPr>
                <w:rFonts w:ascii="Times New Roman" w:hAnsi="Times New Roman"/>
                <w:spacing w:val="2"/>
                <w:sz w:val="19"/>
              </w:rPr>
              <w:t xml:space="preserve"> </w:t>
            </w:r>
            <w:r>
              <w:rPr>
                <w:rFonts w:ascii="Times New Roman" w:hAnsi="Times New Roman"/>
                <w:sz w:val="19"/>
              </w:rPr>
              <w:t>Ангелина</w:t>
            </w:r>
          </w:p>
        </w:tc>
        <w:tc>
          <w:tcPr>
            <w:tcW w:w="490"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3"/>
              <w:rPr>
                <w:sz w:val="17"/>
              </w:rPr>
            </w:pPr>
            <w:r>
              <w:rPr>
                <w:w w:val="105"/>
                <w:sz w:val="17"/>
              </w:rPr>
              <w:t>5/4-6/5-7/5</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5"/>
              <w:jc w:val="right"/>
              <w:rPr>
                <w:sz w:val="17"/>
              </w:rPr>
            </w:pPr>
            <w:r>
              <w:rPr>
                <w:w w:val="103"/>
                <w:sz w:val="17"/>
              </w:rPr>
              <w:t>6</w:t>
            </w:r>
          </w:p>
        </w:tc>
        <w:tc>
          <w:tcPr>
            <w:tcW w:w="59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69"/>
              <w:rPr>
                <w:sz w:val="17"/>
              </w:rPr>
            </w:pPr>
            <w:r>
              <w:rPr>
                <w:w w:val="105"/>
                <w:sz w:val="17"/>
              </w:rPr>
              <w:t>1.14</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
              <w:rPr>
                <w:sz w:val="17"/>
              </w:rPr>
            </w:pPr>
            <w:r>
              <w:rPr>
                <w:w w:val="105"/>
                <w:sz w:val="17"/>
              </w:rPr>
              <w:t>17,14</w:t>
            </w:r>
          </w:p>
        </w:tc>
      </w:tr>
      <w:tr w:rsidR="008D22B9" w:rsidTr="008D22B9">
        <w:trPr>
          <w:gridBefore w:val="1"/>
          <w:wBefore w:w="202" w:type="dxa"/>
          <w:trHeight w:val="402"/>
        </w:trPr>
        <w:tc>
          <w:tcPr>
            <w:tcW w:w="32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90"/>
              <w:jc w:val="center"/>
              <w:rPr>
                <w:sz w:val="17"/>
              </w:rPr>
            </w:pPr>
            <w:r>
              <w:rPr>
                <w:w w:val="105"/>
                <w:sz w:val="17"/>
              </w:rPr>
              <w:t>17</w:t>
            </w:r>
          </w:p>
        </w:tc>
        <w:tc>
          <w:tcPr>
            <w:tcW w:w="2038" w:type="dxa"/>
            <w:gridSpan w:val="2"/>
          </w:tcPr>
          <w:p w:rsidR="008D22B9" w:rsidRDefault="008D22B9" w:rsidP="008D22B9">
            <w:pPr>
              <w:pStyle w:val="TableParagraph"/>
              <w:spacing w:before="177" w:line="205" w:lineRule="exact"/>
              <w:ind w:left="32"/>
              <w:rPr>
                <w:rFonts w:ascii="Times New Roman" w:hAnsi="Times New Roman"/>
                <w:sz w:val="19"/>
              </w:rPr>
            </w:pPr>
            <w:r>
              <w:rPr>
                <w:rFonts w:ascii="Times New Roman" w:hAnsi="Times New Roman"/>
                <w:sz w:val="19"/>
              </w:rPr>
              <w:t>Симијоновић</w:t>
            </w:r>
            <w:r>
              <w:rPr>
                <w:rFonts w:ascii="Times New Roman" w:hAnsi="Times New Roman"/>
                <w:spacing w:val="1"/>
                <w:sz w:val="19"/>
              </w:rPr>
              <w:t xml:space="preserve"> </w:t>
            </w:r>
            <w:r>
              <w:rPr>
                <w:rFonts w:ascii="Times New Roman" w:hAnsi="Times New Roman"/>
                <w:sz w:val="19"/>
              </w:rPr>
              <w:t>Јована</w:t>
            </w:r>
          </w:p>
        </w:tc>
        <w:tc>
          <w:tcPr>
            <w:tcW w:w="490"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23"/>
              <w:rPr>
                <w:sz w:val="17"/>
              </w:rPr>
            </w:pPr>
            <w:r>
              <w:rPr>
                <w:w w:val="105"/>
                <w:sz w:val="17"/>
              </w:rPr>
              <w:t>8/5,</w:t>
            </w:r>
            <w:r>
              <w:rPr>
                <w:spacing w:val="-10"/>
                <w:w w:val="105"/>
                <w:sz w:val="17"/>
              </w:rPr>
              <w:t xml:space="preserve"> </w:t>
            </w:r>
            <w:r>
              <w:rPr>
                <w:w w:val="105"/>
                <w:sz w:val="17"/>
              </w:rPr>
              <w:t>(1,2,3)/5</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5"/>
              <w:jc w:val="right"/>
              <w:rPr>
                <w:sz w:val="17"/>
              </w:rPr>
            </w:pPr>
            <w:r>
              <w:rPr>
                <w:w w:val="103"/>
                <w:sz w:val="17"/>
              </w:rPr>
              <w:t>2</w:t>
            </w:r>
          </w:p>
        </w:tc>
        <w:tc>
          <w:tcPr>
            <w:tcW w:w="59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
              <w:rPr>
                <w:sz w:val="17"/>
              </w:rPr>
            </w:pPr>
            <w:r>
              <w:rPr>
                <w:w w:val="105"/>
                <w:sz w:val="17"/>
              </w:rPr>
              <w:t>5+5,71</w:t>
            </w:r>
          </w:p>
        </w:tc>
      </w:tr>
      <w:tr w:rsidR="008D22B9" w:rsidTr="008D22B9">
        <w:trPr>
          <w:gridBefore w:val="1"/>
          <w:wBefore w:w="202" w:type="dxa"/>
          <w:trHeight w:val="412"/>
        </w:trPr>
        <w:tc>
          <w:tcPr>
            <w:tcW w:w="322"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90"/>
              <w:jc w:val="center"/>
              <w:rPr>
                <w:sz w:val="17"/>
              </w:rPr>
            </w:pPr>
            <w:r>
              <w:rPr>
                <w:w w:val="105"/>
                <w:sz w:val="17"/>
              </w:rPr>
              <w:t>18</w:t>
            </w:r>
          </w:p>
        </w:tc>
        <w:tc>
          <w:tcPr>
            <w:tcW w:w="2038" w:type="dxa"/>
            <w:gridSpan w:val="2"/>
          </w:tcPr>
          <w:p w:rsidR="008D22B9" w:rsidRDefault="008D22B9" w:rsidP="008D22B9">
            <w:pPr>
              <w:pStyle w:val="TableParagraph"/>
              <w:spacing w:before="3"/>
              <w:rPr>
                <w:rFonts w:ascii="Times New Roman"/>
                <w:sz w:val="16"/>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 Милош</w:t>
            </w:r>
          </w:p>
        </w:tc>
        <w:tc>
          <w:tcPr>
            <w:tcW w:w="490"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1" w:right="11"/>
              <w:jc w:val="right"/>
              <w:rPr>
                <w:sz w:val="17"/>
              </w:rPr>
            </w:pPr>
            <w:r>
              <w:rPr>
                <w:sz w:val="17"/>
              </w:rPr>
              <w:t>/1-8/1,5/2-8/2,8</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19"/>
              <w:jc w:val="right"/>
              <w:rPr>
                <w:sz w:val="17"/>
              </w:rPr>
            </w:pPr>
            <w:r>
              <w:rPr>
                <w:w w:val="105"/>
                <w:sz w:val="17"/>
              </w:rPr>
              <w:t>11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5"/>
              <w:jc w:val="right"/>
              <w:rPr>
                <w:sz w:val="17"/>
              </w:rPr>
            </w:pPr>
            <w:r>
              <w:rPr>
                <w:w w:val="105"/>
                <w:sz w:val="17"/>
              </w:rPr>
              <w:t>7.5</w:t>
            </w:r>
          </w:p>
        </w:tc>
        <w:tc>
          <w:tcPr>
            <w:tcW w:w="594"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4"/>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3"/>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2"/>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3"/>
              <w:jc w:val="right"/>
              <w:rPr>
                <w:sz w:val="17"/>
              </w:rPr>
            </w:pPr>
            <w:r>
              <w:rPr>
                <w:w w:val="105"/>
                <w:sz w:val="17"/>
              </w:rPr>
              <w:t>27.5</w:t>
            </w:r>
          </w:p>
        </w:tc>
      </w:tr>
      <w:tr w:rsidR="008D22B9" w:rsidTr="008D22B9">
        <w:trPr>
          <w:gridBefore w:val="1"/>
          <w:wBefore w:w="202" w:type="dxa"/>
          <w:trHeight w:val="438"/>
        </w:trPr>
        <w:tc>
          <w:tcPr>
            <w:tcW w:w="32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90"/>
              <w:jc w:val="center"/>
              <w:rPr>
                <w:sz w:val="17"/>
              </w:rPr>
            </w:pPr>
            <w:r>
              <w:rPr>
                <w:w w:val="105"/>
                <w:sz w:val="17"/>
              </w:rPr>
              <w:t>19</w:t>
            </w:r>
          </w:p>
        </w:tc>
        <w:tc>
          <w:tcPr>
            <w:tcW w:w="203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Радовић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7"/>
              <w:rPr>
                <w:sz w:val="17"/>
              </w:rPr>
            </w:pPr>
            <w:r>
              <w:rPr>
                <w:w w:val="105"/>
                <w:sz w:val="17"/>
              </w:rPr>
              <w:t>5/5,7/8</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19"/>
              <w:jc w:val="right"/>
              <w:rPr>
                <w:sz w:val="17"/>
              </w:rPr>
            </w:pPr>
            <w:r>
              <w:rPr>
                <w:w w:val="103"/>
                <w:sz w:val="17"/>
              </w:rPr>
              <w:t>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5"/>
              <w:jc w:val="right"/>
              <w:rPr>
                <w:sz w:val="17"/>
              </w:rPr>
            </w:pPr>
            <w:r>
              <w:rPr>
                <w:w w:val="103"/>
                <w:sz w:val="17"/>
              </w:rPr>
              <w:t>1</w:t>
            </w:r>
          </w:p>
        </w:tc>
        <w:tc>
          <w:tcPr>
            <w:tcW w:w="59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2</w:t>
            </w:r>
          </w:p>
        </w:tc>
        <w:tc>
          <w:tcPr>
            <w:tcW w:w="60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3"/>
              <w:jc w:val="right"/>
              <w:rPr>
                <w:sz w:val="17"/>
              </w:rPr>
            </w:pPr>
            <w:r>
              <w:rPr>
                <w:w w:val="105"/>
                <w:sz w:val="17"/>
              </w:rPr>
              <w:t>7.5</w:t>
            </w:r>
          </w:p>
        </w:tc>
      </w:tr>
      <w:tr w:rsidR="008D22B9" w:rsidTr="008D22B9">
        <w:trPr>
          <w:gridBefore w:val="1"/>
          <w:wBefore w:w="202" w:type="dxa"/>
          <w:trHeight w:val="451"/>
        </w:trPr>
        <w:tc>
          <w:tcPr>
            <w:tcW w:w="322"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90"/>
              <w:jc w:val="center"/>
              <w:rPr>
                <w:sz w:val="17"/>
              </w:rPr>
            </w:pPr>
            <w:r>
              <w:rPr>
                <w:w w:val="105"/>
                <w:sz w:val="17"/>
              </w:rPr>
              <w:t>20</w:t>
            </w:r>
          </w:p>
        </w:tc>
        <w:tc>
          <w:tcPr>
            <w:tcW w:w="203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Чепкеновић</w:t>
            </w:r>
            <w:r>
              <w:rPr>
                <w:rFonts w:ascii="Times New Roman" w:hAnsi="Times New Roman"/>
                <w:spacing w:val="2"/>
                <w:sz w:val="19"/>
              </w:rPr>
              <w:t xml:space="preserve"> </w:t>
            </w:r>
            <w:r>
              <w:rPr>
                <w:rFonts w:ascii="Times New Roman" w:hAnsi="Times New Roman"/>
                <w:sz w:val="19"/>
              </w:rPr>
              <w:t>Игор</w:t>
            </w:r>
          </w:p>
        </w:tc>
        <w:tc>
          <w:tcPr>
            <w:tcW w:w="490"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21" w:right="35"/>
              <w:jc w:val="right"/>
              <w:rPr>
                <w:sz w:val="17"/>
              </w:rPr>
            </w:pPr>
            <w:r>
              <w:rPr>
                <w:spacing w:val="-1"/>
                <w:w w:val="105"/>
                <w:sz w:val="17"/>
              </w:rPr>
              <w:t>5/3,</w:t>
            </w:r>
            <w:r>
              <w:rPr>
                <w:spacing w:val="-9"/>
                <w:w w:val="105"/>
                <w:sz w:val="17"/>
              </w:rPr>
              <w:t xml:space="preserve"> </w:t>
            </w:r>
            <w:r>
              <w:rPr>
                <w:spacing w:val="-1"/>
                <w:w w:val="105"/>
                <w:sz w:val="17"/>
              </w:rPr>
              <w:t>6/3,</w:t>
            </w:r>
            <w:r>
              <w:rPr>
                <w:spacing w:val="-9"/>
                <w:w w:val="105"/>
                <w:sz w:val="17"/>
              </w:rPr>
              <w:t xml:space="preserve"> </w:t>
            </w:r>
            <w:r>
              <w:rPr>
                <w:w w:val="105"/>
                <w:sz w:val="17"/>
              </w:rPr>
              <w:t>7/3,</w:t>
            </w:r>
            <w:r>
              <w:rPr>
                <w:spacing w:val="-9"/>
                <w:w w:val="105"/>
                <w:sz w:val="17"/>
              </w:rPr>
              <w:t xml:space="preserve"> </w:t>
            </w:r>
            <w:r>
              <w:rPr>
                <w:w w:val="105"/>
                <w:sz w:val="17"/>
              </w:rPr>
              <w:t>6/</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19"/>
              <w:jc w:val="right"/>
              <w:rPr>
                <w:sz w:val="17"/>
              </w:rPr>
            </w:pPr>
            <w:r>
              <w:rPr>
                <w:w w:val="103"/>
                <w:sz w:val="17"/>
              </w:rPr>
              <w:t>5</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5"/>
              <w:jc w:val="right"/>
              <w:rPr>
                <w:sz w:val="17"/>
              </w:rPr>
            </w:pPr>
            <w:r>
              <w:rPr>
                <w:w w:val="105"/>
                <w:sz w:val="17"/>
              </w:rPr>
              <w:t>1.5</w:t>
            </w:r>
          </w:p>
        </w:tc>
        <w:tc>
          <w:tcPr>
            <w:tcW w:w="594"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33"/>
              <w:jc w:val="right"/>
              <w:rPr>
                <w:sz w:val="17"/>
              </w:rPr>
            </w:pPr>
            <w:r>
              <w:rPr>
                <w:w w:val="105"/>
                <w:sz w:val="17"/>
              </w:rPr>
              <w:t>12.5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21</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Мирић</w:t>
            </w:r>
            <w:r>
              <w:rPr>
                <w:rFonts w:ascii="Times New Roman" w:hAnsi="Times New Roman"/>
                <w:spacing w:val="2"/>
                <w:sz w:val="19"/>
              </w:rPr>
              <w:t xml:space="preserve"> </w:t>
            </w:r>
            <w:r>
              <w:rPr>
                <w:rFonts w:ascii="Times New Roman" w:hAnsi="Times New Roman"/>
                <w:sz w:val="19"/>
              </w:rPr>
              <w:t>Богданка</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jc w:val="center"/>
              <w:rPr>
                <w:sz w:val="17"/>
              </w:rPr>
            </w:pPr>
            <w:r>
              <w:rPr>
                <w:spacing w:val="-1"/>
                <w:w w:val="105"/>
                <w:sz w:val="17"/>
              </w:rPr>
              <w:t>наставник</w:t>
            </w:r>
            <w:r>
              <w:rPr>
                <w:spacing w:val="-8"/>
                <w:w w:val="105"/>
                <w:sz w:val="17"/>
              </w:rPr>
              <w:t xml:space="preserve"> </w:t>
            </w:r>
            <w:r>
              <w:rPr>
                <w:spacing w:val="-1"/>
                <w:w w:val="105"/>
                <w:sz w:val="17"/>
              </w:rPr>
              <w:t>музич</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right="-29"/>
              <w:jc w:val="right"/>
              <w:rPr>
                <w:sz w:val="17"/>
              </w:rPr>
            </w:pPr>
            <w:r>
              <w:rPr>
                <w:spacing w:val="-1"/>
                <w:w w:val="105"/>
                <w:sz w:val="17"/>
              </w:rPr>
              <w:t>5/2-8/2,</w:t>
            </w:r>
            <w:r>
              <w:rPr>
                <w:spacing w:val="-7"/>
                <w:w w:val="105"/>
                <w:sz w:val="17"/>
              </w:rPr>
              <w:t xml:space="preserve"> </w:t>
            </w:r>
            <w:r>
              <w:rPr>
                <w:spacing w:val="-1"/>
                <w:w w:val="105"/>
                <w:sz w:val="17"/>
              </w:rPr>
              <w:t>5/4,6/5</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5"/>
                <w:sz w:val="17"/>
              </w:rPr>
              <w:t>16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4"/>
              <w:rPr>
                <w:sz w:val="17"/>
              </w:rPr>
            </w:pPr>
            <w:r>
              <w:rPr>
                <w:w w:val="103"/>
                <w:sz w:val="17"/>
              </w:rPr>
              <w:t>/</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4</w:t>
            </w: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26"/>
        </w:trPr>
        <w:tc>
          <w:tcPr>
            <w:tcW w:w="32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90"/>
              <w:jc w:val="center"/>
              <w:rPr>
                <w:sz w:val="17"/>
              </w:rPr>
            </w:pPr>
            <w:r>
              <w:rPr>
                <w:w w:val="105"/>
                <w:sz w:val="17"/>
              </w:rPr>
              <w:t>22</w:t>
            </w:r>
          </w:p>
        </w:tc>
        <w:tc>
          <w:tcPr>
            <w:tcW w:w="2038" w:type="dxa"/>
            <w:gridSpan w:val="2"/>
          </w:tcPr>
          <w:p w:rsidR="008D22B9" w:rsidRDefault="008D22B9" w:rsidP="008D22B9">
            <w:pPr>
              <w:pStyle w:val="TableParagraph"/>
              <w:spacing w:before="6"/>
              <w:rPr>
                <w:rFonts w:ascii="Times New Roman"/>
                <w:sz w:val="17"/>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Милан</w:t>
            </w:r>
          </w:p>
        </w:tc>
        <w:tc>
          <w:tcPr>
            <w:tcW w:w="490"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
              <w:rPr>
                <w:sz w:val="17"/>
              </w:rPr>
            </w:pPr>
            <w:r>
              <w:rPr>
                <w:w w:val="105"/>
                <w:sz w:val="17"/>
              </w:rPr>
              <w:t>VI</w:t>
            </w:r>
          </w:p>
        </w:tc>
        <w:tc>
          <w:tcPr>
            <w:tcW w:w="130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21"/>
              <w:jc w:val="center"/>
              <w:rPr>
                <w:sz w:val="17"/>
              </w:rPr>
            </w:pPr>
            <w:r>
              <w:rPr>
                <w:spacing w:val="-1"/>
                <w:w w:val="105"/>
                <w:sz w:val="17"/>
              </w:rPr>
              <w:t>наставник</w:t>
            </w:r>
            <w:r>
              <w:rPr>
                <w:spacing w:val="-8"/>
                <w:w w:val="105"/>
                <w:sz w:val="17"/>
              </w:rPr>
              <w:t xml:space="preserve"> </w:t>
            </w:r>
            <w:r>
              <w:rPr>
                <w:spacing w:val="-1"/>
                <w:w w:val="105"/>
                <w:sz w:val="17"/>
              </w:rPr>
              <w:t>музич</w:t>
            </w:r>
          </w:p>
        </w:tc>
        <w:tc>
          <w:tcPr>
            <w:tcW w:w="117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2"/>
              <w:rPr>
                <w:sz w:val="17"/>
              </w:rPr>
            </w:pPr>
            <w:r>
              <w:rPr>
                <w:w w:val="105"/>
                <w:sz w:val="17"/>
              </w:rPr>
              <w:t>5/3-6/3</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9"/>
              <w:jc w:val="right"/>
              <w:rPr>
                <w:sz w:val="17"/>
              </w:rPr>
            </w:pPr>
            <w:r>
              <w:rPr>
                <w:w w:val="103"/>
                <w:sz w:val="17"/>
              </w:rPr>
              <w:t>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5"/>
              <w:jc w:val="right"/>
              <w:rPr>
                <w:sz w:val="17"/>
              </w:rPr>
            </w:pPr>
            <w:r>
              <w:rPr>
                <w:w w:val="103"/>
                <w:sz w:val="17"/>
              </w:rPr>
              <w:t>3</w:t>
            </w:r>
          </w:p>
        </w:tc>
        <w:tc>
          <w:tcPr>
            <w:tcW w:w="59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18"/>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4"/>
              <w:jc w:val="right"/>
              <w:rPr>
                <w:sz w:val="17"/>
              </w:rPr>
            </w:pPr>
            <w:r>
              <w:rPr>
                <w:w w:val="105"/>
                <w:sz w:val="17"/>
              </w:rPr>
              <w:t>7,5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23</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Перенчевић</w:t>
            </w:r>
            <w:r>
              <w:rPr>
                <w:rFonts w:ascii="Times New Roman" w:hAnsi="Times New Roman"/>
                <w:spacing w:val="4"/>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right="-29"/>
              <w:jc w:val="right"/>
              <w:rPr>
                <w:sz w:val="17"/>
              </w:rPr>
            </w:pPr>
            <w:r>
              <w:rPr>
                <w:spacing w:val="-2"/>
                <w:w w:val="105"/>
                <w:sz w:val="17"/>
              </w:rPr>
              <w:t>1-8/1,</w:t>
            </w:r>
            <w:r>
              <w:rPr>
                <w:spacing w:val="-6"/>
                <w:w w:val="105"/>
                <w:sz w:val="17"/>
              </w:rPr>
              <w:t xml:space="preserve"> </w:t>
            </w:r>
            <w:r>
              <w:rPr>
                <w:spacing w:val="-2"/>
                <w:w w:val="105"/>
                <w:sz w:val="17"/>
              </w:rPr>
              <w:t>5/2-8/2,</w:t>
            </w:r>
            <w:r>
              <w:rPr>
                <w:spacing w:val="-5"/>
                <w:w w:val="105"/>
                <w:sz w:val="17"/>
              </w:rPr>
              <w:t xml:space="preserve"> </w:t>
            </w:r>
            <w:r>
              <w:rPr>
                <w:spacing w:val="-1"/>
                <w:w w:val="105"/>
                <w:sz w:val="17"/>
              </w:rPr>
              <w:t>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5"/>
                <w:sz w:val="17"/>
              </w:rPr>
              <w:t>16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24</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6" w:lineRule="exact"/>
              <w:ind w:left="32"/>
              <w:rPr>
                <w:rFonts w:ascii="Times New Roman" w:hAnsi="Times New Roman"/>
                <w:sz w:val="19"/>
              </w:rPr>
            </w:pPr>
            <w:r>
              <w:rPr>
                <w:rFonts w:ascii="Times New Roman" w:hAnsi="Times New Roman"/>
                <w:sz w:val="19"/>
              </w:rPr>
              <w:t>Ђорђевић</w:t>
            </w:r>
            <w:r>
              <w:rPr>
                <w:rFonts w:ascii="Times New Roman" w:hAnsi="Times New Roman"/>
                <w:spacing w:val="2"/>
                <w:sz w:val="19"/>
              </w:rPr>
              <w:t xml:space="preserve"> </w:t>
            </w:r>
            <w:r w:rsidR="00D84607">
              <w:rPr>
                <w:rFonts w:ascii="Times New Roman" w:hAnsi="Times New Roman"/>
                <w:spacing w:val="2"/>
                <w:sz w:val="19"/>
                <w:lang w:val="sr-Cyrl-RS"/>
              </w:rPr>
              <w:t xml:space="preserve"> Ж.</w:t>
            </w:r>
            <w:r>
              <w:rPr>
                <w:rFonts w:ascii="Times New Roman" w:hAnsi="Times New Roman"/>
                <w:sz w:val="19"/>
              </w:rPr>
              <w:t>Милош</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120"/>
              <w:rPr>
                <w:sz w:val="17"/>
              </w:rPr>
            </w:pPr>
            <w:r>
              <w:rPr>
                <w:w w:val="105"/>
                <w:sz w:val="17"/>
              </w:rPr>
              <w:t>6/5,</w:t>
            </w:r>
            <w:r>
              <w:rPr>
                <w:spacing w:val="-6"/>
                <w:w w:val="105"/>
                <w:sz w:val="17"/>
              </w:rPr>
              <w:t xml:space="preserve"> </w:t>
            </w:r>
            <w:r>
              <w:rPr>
                <w:w w:val="105"/>
                <w:sz w:val="17"/>
              </w:rPr>
              <w:t>7/5,</w:t>
            </w:r>
            <w:r>
              <w:rPr>
                <w:spacing w:val="-6"/>
                <w:w w:val="105"/>
                <w:sz w:val="17"/>
              </w:rPr>
              <w:t xml:space="preserve"> </w:t>
            </w:r>
            <w:r>
              <w:rPr>
                <w:w w:val="105"/>
                <w:sz w:val="17"/>
              </w:rPr>
              <w:t>8/5,</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3"/>
                <w:sz w:val="17"/>
              </w:rPr>
              <w:t>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3"/>
                <w:sz w:val="17"/>
              </w:rPr>
              <w:t>3</w:t>
            </w:r>
          </w:p>
        </w:tc>
        <w:tc>
          <w:tcPr>
            <w:tcW w:w="59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15</w:t>
            </w:r>
          </w:p>
        </w:tc>
      </w:tr>
      <w:tr w:rsidR="008D22B9" w:rsidTr="008D22B9">
        <w:trPr>
          <w:gridBefore w:val="1"/>
          <w:wBefore w:w="202" w:type="dxa"/>
          <w:trHeight w:val="426"/>
        </w:trPr>
        <w:tc>
          <w:tcPr>
            <w:tcW w:w="32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90"/>
              <w:jc w:val="center"/>
              <w:rPr>
                <w:sz w:val="17"/>
              </w:rPr>
            </w:pPr>
            <w:r>
              <w:rPr>
                <w:w w:val="105"/>
                <w:sz w:val="17"/>
              </w:rPr>
              <w:t>25</w:t>
            </w:r>
          </w:p>
        </w:tc>
        <w:tc>
          <w:tcPr>
            <w:tcW w:w="2038" w:type="dxa"/>
            <w:gridSpan w:val="2"/>
          </w:tcPr>
          <w:p w:rsidR="008D22B9" w:rsidRDefault="008D22B9" w:rsidP="008D22B9">
            <w:pPr>
              <w:pStyle w:val="TableParagraph"/>
              <w:spacing w:before="6"/>
              <w:rPr>
                <w:rFonts w:ascii="Times New Roman"/>
                <w:sz w:val="17"/>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101"/>
              <w:rPr>
                <w:sz w:val="17"/>
              </w:rPr>
            </w:pPr>
            <w:r>
              <w:rPr>
                <w:w w:val="105"/>
                <w:sz w:val="17"/>
              </w:rPr>
              <w:t>5/3,</w:t>
            </w:r>
            <w:r>
              <w:rPr>
                <w:spacing w:val="-6"/>
                <w:w w:val="105"/>
                <w:sz w:val="17"/>
              </w:rPr>
              <w:t xml:space="preserve"> </w:t>
            </w:r>
            <w:r>
              <w:rPr>
                <w:w w:val="105"/>
                <w:sz w:val="17"/>
              </w:rPr>
              <w:t>7/3,</w:t>
            </w:r>
            <w:r>
              <w:rPr>
                <w:spacing w:val="-6"/>
                <w:w w:val="105"/>
                <w:sz w:val="17"/>
              </w:rPr>
              <w:t xml:space="preserve"> </w:t>
            </w:r>
            <w:r>
              <w:rPr>
                <w:w w:val="105"/>
                <w:sz w:val="17"/>
              </w:rPr>
              <w:t>5/4,</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33"/>
              <w:jc w:val="right"/>
              <w:rPr>
                <w:sz w:val="17"/>
              </w:rPr>
            </w:pPr>
            <w:r>
              <w:rPr>
                <w:w w:val="105"/>
                <w:sz w:val="17"/>
              </w:rPr>
              <w:t>10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bookmarkStart w:id="39" w:name="3.pdf_(p.3)"/>
            <w:bookmarkEnd w:id="39"/>
          </w:p>
          <w:p w:rsidR="008D22B9" w:rsidRDefault="008D22B9" w:rsidP="008D22B9">
            <w:pPr>
              <w:pStyle w:val="TableParagraph"/>
              <w:spacing w:line="194" w:lineRule="exact"/>
              <w:ind w:left="81"/>
              <w:rPr>
                <w:sz w:val="17"/>
              </w:rPr>
            </w:pPr>
            <w:r>
              <w:rPr>
                <w:w w:val="105"/>
                <w:sz w:val="17"/>
              </w:rPr>
              <w:t>26</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Смиљић</w:t>
            </w:r>
            <w:r>
              <w:rPr>
                <w:rFonts w:ascii="Times New Roman" w:hAnsi="Times New Roman"/>
                <w:spacing w:val="4"/>
                <w:sz w:val="19"/>
              </w:rPr>
              <w:t xml:space="preserve"> </w:t>
            </w:r>
            <w:r>
              <w:rPr>
                <w:rFonts w:ascii="Times New Roman" w:hAnsi="Times New Roman"/>
                <w:sz w:val="19"/>
              </w:rPr>
              <w:t>Владимир</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5"/>
                <w:sz w:val="17"/>
              </w:rPr>
              <w:t xml:space="preserve"> </w:t>
            </w:r>
            <w:r>
              <w:rPr>
                <w:sz w:val="17"/>
              </w:rPr>
              <w:t>геогра</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7" w:right="-44"/>
              <w:jc w:val="center"/>
              <w:rPr>
                <w:sz w:val="17"/>
              </w:rPr>
            </w:pPr>
            <w:r>
              <w:rPr>
                <w:spacing w:val="-1"/>
                <w:w w:val="105"/>
                <w:sz w:val="17"/>
              </w:rPr>
              <w:t>8/1,</w:t>
            </w:r>
            <w:r>
              <w:rPr>
                <w:spacing w:val="-6"/>
                <w:w w:val="105"/>
                <w:sz w:val="17"/>
              </w:rPr>
              <w:t xml:space="preserve"> </w:t>
            </w:r>
            <w:r>
              <w:rPr>
                <w:spacing w:val="-1"/>
                <w:w w:val="105"/>
                <w:sz w:val="17"/>
              </w:rPr>
              <w:t>5/3-7/3,</w:t>
            </w:r>
            <w:r>
              <w:rPr>
                <w:spacing w:val="-6"/>
                <w:w w:val="105"/>
                <w:sz w:val="17"/>
              </w:rPr>
              <w:t xml:space="preserve"> </w:t>
            </w:r>
            <w:r>
              <w:rPr>
                <w:w w:val="105"/>
                <w:sz w:val="17"/>
              </w:rPr>
              <w:t>6/2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27</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Благојевић</w:t>
            </w:r>
            <w:r>
              <w:rPr>
                <w:rFonts w:ascii="Times New Roman" w:hAnsi="Times New Roman"/>
                <w:spacing w:val="4"/>
                <w:sz w:val="19"/>
              </w:rPr>
              <w:t xml:space="preserve"> </w:t>
            </w:r>
            <w:r>
              <w:rPr>
                <w:rFonts w:ascii="Times New Roman" w:hAnsi="Times New Roman"/>
                <w:sz w:val="19"/>
              </w:rPr>
              <w:t>Жарко</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jc w:val="center"/>
              <w:rPr>
                <w:sz w:val="17"/>
              </w:rPr>
            </w:pPr>
            <w:r>
              <w:rPr>
                <w:sz w:val="17"/>
              </w:rPr>
              <w:t>наставник</w:t>
            </w:r>
            <w:r>
              <w:rPr>
                <w:spacing w:val="25"/>
                <w:sz w:val="17"/>
              </w:rPr>
              <w:t xml:space="preserve"> </w:t>
            </w:r>
            <w:r>
              <w:rPr>
                <w:sz w:val="17"/>
              </w:rPr>
              <w:t>геогра</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 w:right="8"/>
              <w:jc w:val="center"/>
              <w:rPr>
                <w:sz w:val="17"/>
              </w:rPr>
            </w:pPr>
            <w:r>
              <w:rPr>
                <w:sz w:val="17"/>
              </w:rPr>
              <w:t>5/4,</w:t>
            </w:r>
            <w:r>
              <w:rPr>
                <w:spacing w:val="10"/>
                <w:sz w:val="17"/>
              </w:rPr>
              <w:t xml:space="preserve"> </w:t>
            </w:r>
            <w:r>
              <w:rPr>
                <w:sz w:val="17"/>
              </w:rPr>
              <w:t>6/5,7/5,8/5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25</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28</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Васић</w:t>
            </w:r>
            <w:r>
              <w:rPr>
                <w:rFonts w:ascii="Times New Roman" w:hAnsi="Times New Roman"/>
                <w:spacing w:val="4"/>
                <w:sz w:val="19"/>
              </w:rPr>
              <w:t xml:space="preserve"> </w:t>
            </w:r>
            <w:r>
              <w:rPr>
                <w:rFonts w:ascii="Times New Roman" w:hAnsi="Times New Roman"/>
                <w:sz w:val="19"/>
              </w:rPr>
              <w:t>Предраг</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58"/>
              <w:jc w:val="center"/>
              <w:rPr>
                <w:sz w:val="17"/>
              </w:rPr>
            </w:pPr>
            <w:r>
              <w:rPr>
                <w:sz w:val="17"/>
              </w:rPr>
              <w:t>наставник</w:t>
            </w:r>
            <w:r>
              <w:rPr>
                <w:spacing w:val="22"/>
                <w:sz w:val="17"/>
              </w:rPr>
              <w:t xml:space="preserve"> </w:t>
            </w:r>
            <w:r>
              <w:rPr>
                <w:sz w:val="17"/>
              </w:rPr>
              <w:t>хемије</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7/5,8/5,8/3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29</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jc w:val="center"/>
              <w:rPr>
                <w:sz w:val="17"/>
              </w:rPr>
            </w:pPr>
            <w:r>
              <w:rPr>
                <w:sz w:val="17"/>
              </w:rPr>
              <w:t>наставник</w:t>
            </w:r>
            <w:r>
              <w:rPr>
                <w:spacing w:val="22"/>
                <w:sz w:val="17"/>
              </w:rPr>
              <w:t xml:space="preserve"> </w:t>
            </w:r>
            <w:r>
              <w:rPr>
                <w:sz w:val="17"/>
              </w:rPr>
              <w:t>хемије</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8"/>
              <w:jc w:val="center"/>
              <w:rPr>
                <w:sz w:val="17"/>
              </w:rPr>
            </w:pPr>
            <w:r>
              <w:rPr>
                <w:spacing w:val="-1"/>
                <w:w w:val="105"/>
                <w:sz w:val="17"/>
              </w:rPr>
              <w:t>7/1,8/1,7/2,8/2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5"/>
                <w:sz w:val="17"/>
              </w:rPr>
              <w:t>11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4</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30</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Рашић</w:t>
            </w:r>
            <w:r>
              <w:rPr>
                <w:rFonts w:ascii="Times New Roman" w:hAnsi="Times New Roman"/>
                <w:spacing w:val="5"/>
                <w:sz w:val="19"/>
              </w:rPr>
              <w:t xml:space="preserve"> </w:t>
            </w:r>
            <w:r>
              <w:rPr>
                <w:rFonts w:ascii="Times New Roman" w:hAnsi="Times New Roman"/>
                <w:sz w:val="19"/>
              </w:rPr>
              <w:t>Предраг</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7" w:right="20"/>
              <w:jc w:val="center"/>
              <w:rPr>
                <w:sz w:val="17"/>
              </w:rPr>
            </w:pPr>
            <w:r>
              <w:rPr>
                <w:sz w:val="17"/>
              </w:rPr>
              <w:t>/2,7/2,8/2,7/5,8</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0"/>
              <w:rPr>
                <w:sz w:val="17"/>
              </w:rPr>
            </w:pPr>
            <w:r>
              <w:rPr>
                <w:w w:val="103"/>
                <w:sz w:val="17"/>
              </w:rPr>
              <w:t>/</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8"/>
              <w:rPr>
                <w:sz w:val="17"/>
              </w:rPr>
            </w:pPr>
            <w:r>
              <w:rPr>
                <w:w w:val="103"/>
                <w:sz w:val="17"/>
              </w:rPr>
              <w:t>/</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25</w:t>
            </w:r>
          </w:p>
        </w:tc>
      </w:tr>
      <w:tr w:rsidR="008D22B9" w:rsidTr="00D84607">
        <w:trPr>
          <w:gridAfter w:val="1"/>
          <w:wAfter w:w="202" w:type="dxa"/>
          <w:trHeight w:val="345"/>
        </w:trPr>
        <w:tc>
          <w:tcPr>
            <w:tcW w:w="322"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31</w:t>
            </w:r>
          </w:p>
        </w:tc>
        <w:tc>
          <w:tcPr>
            <w:tcW w:w="2038" w:type="dxa"/>
            <w:gridSpan w:val="2"/>
            <w:tcBorders>
              <w:bottom w:val="single" w:sz="4" w:space="0" w:color="auto"/>
            </w:tcBorders>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Томић</w:t>
            </w:r>
            <w:r>
              <w:rPr>
                <w:rFonts w:ascii="Times New Roman" w:hAnsi="Times New Roman"/>
                <w:spacing w:val="3"/>
                <w:sz w:val="19"/>
              </w:rPr>
              <w:t xml:space="preserve"> </w:t>
            </w:r>
            <w:r>
              <w:rPr>
                <w:rFonts w:ascii="Times New Roman" w:hAnsi="Times New Roman"/>
                <w:sz w:val="19"/>
              </w:rPr>
              <w:t>Немања</w:t>
            </w:r>
          </w:p>
          <w:p w:rsidR="00D84607" w:rsidRDefault="00D84607" w:rsidP="008D22B9">
            <w:pPr>
              <w:pStyle w:val="TableParagraph"/>
              <w:spacing w:line="209" w:lineRule="exact"/>
              <w:ind w:left="32"/>
              <w:rPr>
                <w:rFonts w:ascii="Times New Roman" w:hAnsi="Times New Roman"/>
                <w:sz w:val="19"/>
              </w:rPr>
            </w:pPr>
          </w:p>
        </w:tc>
        <w:tc>
          <w:tcPr>
            <w:tcW w:w="490"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6/1,7/1,8/1</w:t>
            </w: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Borders>
              <w:bottom w:val="single" w:sz="4" w:space="0" w:color="auto"/>
            </w:tcBorders>
          </w:tcPr>
          <w:p w:rsidR="008D22B9" w:rsidRDefault="008D22B9" w:rsidP="008D22B9">
            <w:pPr>
              <w:pStyle w:val="TableParagraph"/>
              <w:rPr>
                <w:rFonts w:ascii="Times New Roman"/>
                <w:sz w:val="16"/>
              </w:rPr>
            </w:pPr>
          </w:p>
        </w:tc>
        <w:tc>
          <w:tcPr>
            <w:tcW w:w="60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428" w:type="dxa"/>
            <w:gridSpan w:val="2"/>
            <w:tcBorders>
              <w:bottom w:val="single" w:sz="4" w:space="0" w:color="auto"/>
            </w:tcBorders>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Borders>
              <w:bottom w:val="single" w:sz="4" w:space="0" w:color="auto"/>
            </w:tcBorders>
          </w:tcPr>
          <w:p w:rsidR="008D22B9" w:rsidRDefault="008D22B9" w:rsidP="008D22B9">
            <w:pPr>
              <w:pStyle w:val="TableParagraph"/>
              <w:rPr>
                <w:rFonts w:ascii="Times New Roman"/>
                <w:sz w:val="16"/>
              </w:rPr>
            </w:pPr>
          </w:p>
        </w:tc>
        <w:tc>
          <w:tcPr>
            <w:tcW w:w="555" w:type="dxa"/>
            <w:gridSpan w:val="2"/>
            <w:tcBorders>
              <w:bottom w:val="single" w:sz="4" w:space="0" w:color="auto"/>
            </w:tcBorders>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15</w:t>
            </w:r>
          </w:p>
        </w:tc>
      </w:tr>
      <w:tr w:rsidR="00D84607" w:rsidTr="00D84607">
        <w:trPr>
          <w:gridAfter w:val="1"/>
          <w:wAfter w:w="202" w:type="dxa"/>
          <w:trHeight w:val="255"/>
        </w:trPr>
        <w:tc>
          <w:tcPr>
            <w:tcW w:w="322" w:type="dxa"/>
            <w:gridSpan w:val="2"/>
            <w:tcBorders>
              <w:top w:val="single" w:sz="4" w:space="0" w:color="auto"/>
            </w:tcBorders>
          </w:tcPr>
          <w:p w:rsidR="00D84607" w:rsidRDefault="00D84607" w:rsidP="008D22B9">
            <w:pPr>
              <w:pStyle w:val="TableParagraph"/>
              <w:spacing w:line="194" w:lineRule="exact"/>
              <w:ind w:left="81"/>
              <w:rPr>
                <w:rFonts w:ascii="Times New Roman"/>
                <w:sz w:val="18"/>
              </w:rPr>
            </w:pPr>
          </w:p>
        </w:tc>
        <w:tc>
          <w:tcPr>
            <w:tcW w:w="2038" w:type="dxa"/>
            <w:gridSpan w:val="2"/>
            <w:tcBorders>
              <w:top w:val="single" w:sz="4" w:space="0" w:color="auto"/>
            </w:tcBorders>
          </w:tcPr>
          <w:p w:rsidR="00D84607" w:rsidRPr="0008792D" w:rsidRDefault="00D84607" w:rsidP="008D22B9">
            <w:pPr>
              <w:pStyle w:val="TableParagraph"/>
              <w:spacing w:line="209" w:lineRule="exact"/>
              <w:ind w:left="32"/>
              <w:rPr>
                <w:rFonts w:ascii="Times New Roman"/>
                <w:sz w:val="18"/>
                <w:szCs w:val="18"/>
                <w:lang w:val="sr-Cyrl-RS"/>
              </w:rPr>
            </w:pPr>
            <w:r w:rsidRPr="0008792D">
              <w:rPr>
                <w:rFonts w:ascii="Times New Roman"/>
                <w:sz w:val="18"/>
                <w:szCs w:val="18"/>
                <w:lang w:val="sr-Cyrl-RS"/>
              </w:rPr>
              <w:t>Ђорђевић</w:t>
            </w:r>
            <w:r w:rsidR="0008792D" w:rsidRPr="0008792D">
              <w:rPr>
                <w:rFonts w:ascii="Times New Roman"/>
                <w:sz w:val="18"/>
                <w:szCs w:val="18"/>
                <w:lang w:val="sr-Cyrl-RS"/>
              </w:rPr>
              <w:t xml:space="preserve"> </w:t>
            </w:r>
            <w:r w:rsidR="0008792D" w:rsidRPr="0008792D">
              <w:rPr>
                <w:rFonts w:ascii="Times New Roman"/>
                <w:sz w:val="18"/>
                <w:szCs w:val="18"/>
                <w:lang w:val="sr-Cyrl-RS"/>
              </w:rPr>
              <w:t>Љ</w:t>
            </w:r>
            <w:r w:rsidR="0008792D" w:rsidRPr="0008792D">
              <w:rPr>
                <w:rFonts w:ascii="Times New Roman"/>
                <w:sz w:val="18"/>
                <w:szCs w:val="18"/>
                <w:lang w:val="sr-Cyrl-RS"/>
              </w:rPr>
              <w:t>.</w:t>
            </w:r>
            <w:r w:rsidRPr="0008792D">
              <w:rPr>
                <w:rFonts w:ascii="Times New Roman"/>
                <w:sz w:val="18"/>
                <w:szCs w:val="18"/>
                <w:lang w:val="sr-Cyrl-RS"/>
              </w:rPr>
              <w:t xml:space="preserve"> </w:t>
            </w:r>
            <w:r w:rsidRPr="0008792D">
              <w:rPr>
                <w:rFonts w:ascii="Times New Roman"/>
                <w:sz w:val="18"/>
                <w:szCs w:val="18"/>
                <w:lang w:val="sr-Cyrl-RS"/>
              </w:rPr>
              <w:t>Милош</w:t>
            </w:r>
          </w:p>
        </w:tc>
        <w:tc>
          <w:tcPr>
            <w:tcW w:w="490" w:type="dxa"/>
            <w:gridSpan w:val="2"/>
            <w:tcBorders>
              <w:top w:val="single" w:sz="4" w:space="0" w:color="auto"/>
            </w:tcBorders>
          </w:tcPr>
          <w:p w:rsidR="00D84607" w:rsidRPr="00C80A11" w:rsidRDefault="00D84607" w:rsidP="008D22B9">
            <w:pPr>
              <w:pStyle w:val="TableParagraph"/>
              <w:spacing w:line="194" w:lineRule="exact"/>
              <w:ind w:left="32"/>
              <w:rPr>
                <w:rFonts w:ascii="Times New Roman"/>
                <w:sz w:val="18"/>
                <w:lang w:val="sr-Latn-RS"/>
              </w:rPr>
            </w:pPr>
          </w:p>
        </w:tc>
        <w:tc>
          <w:tcPr>
            <w:tcW w:w="1302" w:type="dxa"/>
            <w:gridSpan w:val="2"/>
            <w:tcBorders>
              <w:top w:val="single" w:sz="4" w:space="0" w:color="auto"/>
            </w:tcBorders>
          </w:tcPr>
          <w:p w:rsidR="00D84607" w:rsidRDefault="00D84607" w:rsidP="008D22B9">
            <w:pPr>
              <w:pStyle w:val="TableParagraph"/>
              <w:spacing w:line="194" w:lineRule="exact"/>
              <w:ind w:left="27"/>
              <w:jc w:val="center"/>
              <w:rPr>
                <w:rFonts w:ascii="Times New Roman"/>
                <w:sz w:val="18"/>
              </w:rPr>
            </w:pPr>
          </w:p>
        </w:tc>
        <w:tc>
          <w:tcPr>
            <w:tcW w:w="1174" w:type="dxa"/>
            <w:gridSpan w:val="2"/>
            <w:tcBorders>
              <w:top w:val="single" w:sz="4" w:space="0" w:color="auto"/>
            </w:tcBorders>
          </w:tcPr>
          <w:p w:rsidR="00D84607" w:rsidRDefault="00D84607" w:rsidP="008D22B9">
            <w:pPr>
              <w:pStyle w:val="TableParagraph"/>
              <w:spacing w:line="194" w:lineRule="exact"/>
              <w:ind w:left="29" w:right="1"/>
              <w:jc w:val="center"/>
              <w:rPr>
                <w:rFonts w:ascii="Times New Roman"/>
                <w:sz w:val="18"/>
              </w:rPr>
            </w:pPr>
          </w:p>
        </w:tc>
        <w:tc>
          <w:tcPr>
            <w:tcW w:w="428" w:type="dxa"/>
            <w:gridSpan w:val="2"/>
            <w:tcBorders>
              <w:top w:val="single" w:sz="4" w:space="0" w:color="auto"/>
            </w:tcBorders>
          </w:tcPr>
          <w:p w:rsidR="00D84607" w:rsidRDefault="00D84607" w:rsidP="008D22B9">
            <w:pPr>
              <w:pStyle w:val="TableParagraph"/>
              <w:spacing w:line="194" w:lineRule="exact"/>
              <w:ind w:right="19"/>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spacing w:line="194" w:lineRule="exact"/>
              <w:ind w:right="20"/>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spacing w:line="194" w:lineRule="exact"/>
              <w:ind w:right="21"/>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spacing w:line="194" w:lineRule="exact"/>
              <w:ind w:right="21"/>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spacing w:line="194" w:lineRule="exact"/>
              <w:ind w:right="24"/>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spacing w:line="194" w:lineRule="exact"/>
              <w:ind w:right="25"/>
              <w:jc w:val="right"/>
              <w:rPr>
                <w:rFonts w:ascii="Times New Roman"/>
                <w:sz w:val="18"/>
              </w:rPr>
            </w:pPr>
          </w:p>
        </w:tc>
        <w:tc>
          <w:tcPr>
            <w:tcW w:w="594" w:type="dxa"/>
            <w:gridSpan w:val="2"/>
            <w:tcBorders>
              <w:top w:val="single" w:sz="4" w:space="0" w:color="auto"/>
            </w:tcBorders>
          </w:tcPr>
          <w:p w:rsidR="00D84607" w:rsidRDefault="00D84607" w:rsidP="008D22B9">
            <w:pPr>
              <w:pStyle w:val="TableParagraph"/>
              <w:rPr>
                <w:rFonts w:ascii="Times New Roman"/>
                <w:sz w:val="16"/>
              </w:rPr>
            </w:pPr>
          </w:p>
        </w:tc>
        <w:tc>
          <w:tcPr>
            <w:tcW w:w="60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428" w:type="dxa"/>
            <w:gridSpan w:val="2"/>
            <w:tcBorders>
              <w:top w:val="single" w:sz="4" w:space="0" w:color="auto"/>
            </w:tcBorders>
          </w:tcPr>
          <w:p w:rsidR="00D84607" w:rsidRDefault="00D84607" w:rsidP="008D22B9">
            <w:pPr>
              <w:pStyle w:val="TableParagraph"/>
              <w:spacing w:line="194" w:lineRule="exact"/>
              <w:ind w:right="32"/>
              <w:jc w:val="right"/>
              <w:rPr>
                <w:rFonts w:ascii="Times New Roman"/>
                <w:sz w:val="18"/>
              </w:rPr>
            </w:pPr>
          </w:p>
        </w:tc>
        <w:tc>
          <w:tcPr>
            <w:tcW w:w="428" w:type="dxa"/>
            <w:gridSpan w:val="2"/>
            <w:tcBorders>
              <w:top w:val="single" w:sz="4" w:space="0" w:color="auto"/>
            </w:tcBorders>
          </w:tcPr>
          <w:p w:rsidR="00D84607" w:rsidRDefault="00D84607" w:rsidP="008D22B9">
            <w:pPr>
              <w:pStyle w:val="TableParagraph"/>
              <w:rPr>
                <w:rFonts w:ascii="Times New Roman"/>
                <w:sz w:val="16"/>
              </w:rPr>
            </w:pPr>
          </w:p>
        </w:tc>
        <w:tc>
          <w:tcPr>
            <w:tcW w:w="555" w:type="dxa"/>
            <w:gridSpan w:val="2"/>
            <w:tcBorders>
              <w:top w:val="single" w:sz="4" w:space="0" w:color="auto"/>
            </w:tcBorders>
            <w:shd w:val="clear" w:color="auto" w:fill="A6A6A6"/>
          </w:tcPr>
          <w:p w:rsidR="00D84607" w:rsidRDefault="00D84607" w:rsidP="008D22B9">
            <w:pPr>
              <w:pStyle w:val="TableParagraph"/>
              <w:spacing w:line="194" w:lineRule="exact"/>
              <w:ind w:right="33"/>
              <w:jc w:val="right"/>
              <w:rPr>
                <w:rFonts w:ascii="Times New Roman"/>
                <w:sz w:val="18"/>
              </w:rPr>
            </w:pP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32</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3"/>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9" w:right="1"/>
              <w:jc w:val="center"/>
              <w:rPr>
                <w:sz w:val="17"/>
              </w:rPr>
            </w:pPr>
            <w:r>
              <w:rPr>
                <w:w w:val="105"/>
                <w:sz w:val="17"/>
              </w:rPr>
              <w:t>6/3,</w:t>
            </w:r>
            <w:r>
              <w:rPr>
                <w:spacing w:val="-6"/>
                <w:w w:val="105"/>
                <w:sz w:val="17"/>
              </w:rPr>
              <w:t xml:space="preserve"> </w:t>
            </w:r>
            <w:r>
              <w:rPr>
                <w:w w:val="105"/>
                <w:sz w:val="17"/>
              </w:rPr>
              <w:t>7/3,</w:t>
            </w:r>
            <w:r>
              <w:rPr>
                <w:spacing w:val="-6"/>
                <w:w w:val="105"/>
                <w:sz w:val="17"/>
              </w:rPr>
              <w:t xml:space="preserve"> </w:t>
            </w:r>
            <w:r>
              <w:rPr>
                <w:w w:val="105"/>
                <w:sz w:val="17"/>
              </w:rPr>
              <w:t>6/5,</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5"/>
              <w:jc w:val="right"/>
              <w:rPr>
                <w:sz w:val="17"/>
              </w:rPr>
            </w:pPr>
            <w:r>
              <w:rPr>
                <w:w w:val="103"/>
                <w:sz w:val="17"/>
              </w:rPr>
              <w:t>6</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27"/>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33</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Стојановић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5/2-8/2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16+2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34</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Младеновић</w:t>
            </w:r>
            <w:r>
              <w:rPr>
                <w:rFonts w:ascii="Times New Roman" w:hAnsi="Times New Roman"/>
                <w:spacing w:val="3"/>
                <w:sz w:val="19"/>
              </w:rPr>
              <w:t xml:space="preserve"> </w:t>
            </w:r>
            <w:r>
              <w:rPr>
                <w:rFonts w:ascii="Times New Roman" w:hAnsi="Times New Roman"/>
                <w:sz w:val="19"/>
              </w:rPr>
              <w:t>Саша</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1"/>
              <w:jc w:val="center"/>
              <w:rPr>
                <w:sz w:val="17"/>
              </w:rPr>
            </w:pPr>
            <w:r>
              <w:rPr>
                <w:w w:val="105"/>
                <w:sz w:val="17"/>
              </w:rPr>
              <w:t>5/3,6/3,6/1,7/,</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5"/>
                <w:sz w:val="17"/>
              </w:rPr>
              <w:t>21</w:t>
            </w:r>
          </w:p>
        </w:tc>
        <w:tc>
          <w:tcPr>
            <w:tcW w:w="60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9</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4</w:t>
            </w: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35</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Михајловић</w:t>
            </w:r>
            <w:r>
              <w:rPr>
                <w:rFonts w:ascii="Times New Roman" w:hAnsi="Times New Roman"/>
                <w:spacing w:val="4"/>
                <w:sz w:val="19"/>
              </w:rPr>
              <w:t xml:space="preserve"> </w:t>
            </w:r>
            <w:r>
              <w:rPr>
                <w:rFonts w:ascii="Times New Roman" w:hAnsi="Times New Roman"/>
                <w:sz w:val="19"/>
              </w:rPr>
              <w:t>Немања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8/3,5/5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5"/>
                <w:sz w:val="17"/>
              </w:rPr>
              <w:t>12</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36</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Косовић</w:t>
            </w:r>
            <w:r>
              <w:rPr>
                <w:rFonts w:ascii="Times New Roman" w:hAnsi="Times New Roman"/>
                <w:spacing w:val="2"/>
                <w:sz w:val="19"/>
              </w:rPr>
              <w:t xml:space="preserve"> </w:t>
            </w:r>
            <w:r>
              <w:rPr>
                <w:rFonts w:ascii="Times New Roman" w:hAnsi="Times New Roman"/>
                <w:sz w:val="19"/>
              </w:rPr>
              <w:t>Владимир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1"/>
              <w:jc w:val="center"/>
              <w:rPr>
                <w:sz w:val="17"/>
              </w:rPr>
            </w:pPr>
            <w:r>
              <w:rPr>
                <w:w w:val="105"/>
                <w:sz w:val="17"/>
              </w:rPr>
              <w:t>5/1,</w:t>
            </w:r>
            <w:r>
              <w:rPr>
                <w:spacing w:val="-6"/>
                <w:w w:val="105"/>
                <w:sz w:val="17"/>
              </w:rPr>
              <w:t xml:space="preserve"> </w:t>
            </w:r>
            <w:r>
              <w:rPr>
                <w:w w:val="105"/>
                <w:sz w:val="17"/>
              </w:rPr>
              <w:t>6/1,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7"/>
              <w:rPr>
                <w:sz w:val="17"/>
              </w:rPr>
            </w:pPr>
            <w:r>
              <w:rPr>
                <w:w w:val="105"/>
                <w:sz w:val="17"/>
              </w:rPr>
              <w:t>22,85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37</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Драгутиновић</w:t>
            </w:r>
            <w:r>
              <w:rPr>
                <w:rFonts w:ascii="Times New Roman" w:hAnsi="Times New Roman"/>
                <w:spacing w:val="2"/>
                <w:sz w:val="19"/>
              </w:rPr>
              <w:t xml:space="preserve"> </w:t>
            </w:r>
            <w:r>
              <w:rPr>
                <w:rFonts w:ascii="Times New Roman" w:hAnsi="Times New Roman"/>
                <w:sz w:val="19"/>
              </w:rPr>
              <w:t>Марко</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6/5.7/5,8/5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5"/>
                <w:sz w:val="17"/>
              </w:rPr>
              <w:t>12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5"/>
                <w:sz w:val="17"/>
              </w:rPr>
              <w:t>16</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30</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bookmarkStart w:id="40" w:name="4.pdf_(p.4)"/>
            <w:bookmarkEnd w:id="40"/>
          </w:p>
          <w:p w:rsidR="008D22B9" w:rsidRDefault="008D22B9" w:rsidP="008D22B9">
            <w:pPr>
              <w:pStyle w:val="TableParagraph"/>
              <w:spacing w:line="194" w:lineRule="exact"/>
              <w:ind w:left="81"/>
              <w:rPr>
                <w:sz w:val="17"/>
              </w:rPr>
            </w:pPr>
            <w:r>
              <w:rPr>
                <w:w w:val="105"/>
                <w:sz w:val="17"/>
              </w:rPr>
              <w:t>38</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Јована</w:t>
            </w:r>
            <w:r>
              <w:rPr>
                <w:rFonts w:ascii="Times New Roman" w:hAnsi="Times New Roman"/>
                <w:spacing w:val="1"/>
                <w:sz w:val="19"/>
              </w:rPr>
              <w:t xml:space="preserve"> </w:t>
            </w:r>
            <w:r>
              <w:rPr>
                <w:rFonts w:ascii="Times New Roman" w:hAnsi="Times New Roman"/>
                <w:sz w:val="19"/>
              </w:rPr>
              <w:t>Јовановић</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9" w:right="1"/>
              <w:jc w:val="center"/>
              <w:rPr>
                <w:sz w:val="17"/>
              </w:rPr>
            </w:pPr>
            <w:r>
              <w:rPr>
                <w:w w:val="105"/>
                <w:sz w:val="17"/>
              </w:rPr>
              <w:t>6/2,7/2,8/2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39</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Ничић</w:t>
            </w:r>
            <w:r>
              <w:rPr>
                <w:rFonts w:ascii="Times New Roman" w:hAnsi="Times New Roman"/>
                <w:spacing w:val="1"/>
                <w:sz w:val="19"/>
              </w:rPr>
              <w:t xml:space="preserve"> </w:t>
            </w:r>
            <w:r>
              <w:rPr>
                <w:rFonts w:ascii="Times New Roman" w:hAnsi="Times New Roman"/>
                <w:sz w:val="19"/>
              </w:rPr>
              <w:t>Гордана</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9" w:right="1"/>
              <w:jc w:val="center"/>
              <w:rPr>
                <w:sz w:val="17"/>
              </w:rPr>
            </w:pPr>
            <w:r>
              <w:rPr>
                <w:w w:val="105"/>
                <w:sz w:val="17"/>
              </w:rPr>
              <w:t>5/2</w:t>
            </w:r>
            <w:r>
              <w:rPr>
                <w:spacing w:val="-4"/>
                <w:w w:val="105"/>
                <w:sz w:val="17"/>
              </w:rPr>
              <w:t xml:space="preserve"> </w:t>
            </w:r>
            <w:r>
              <w:rPr>
                <w:w w:val="105"/>
                <w:sz w:val="17"/>
              </w:rPr>
              <w:t>-</w:t>
            </w:r>
            <w:r>
              <w:rPr>
                <w:spacing w:val="-4"/>
                <w:w w:val="105"/>
                <w:sz w:val="17"/>
              </w:rPr>
              <w:t xml:space="preserve"> </w:t>
            </w:r>
            <w:r>
              <w:rPr>
                <w:w w:val="105"/>
                <w:sz w:val="17"/>
              </w:rPr>
              <w:t>8/2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508"/>
        </w:trPr>
        <w:tc>
          <w:tcPr>
            <w:tcW w:w="322"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81"/>
              <w:rPr>
                <w:sz w:val="17"/>
              </w:rPr>
            </w:pPr>
            <w:r>
              <w:rPr>
                <w:w w:val="105"/>
                <w:sz w:val="17"/>
              </w:rPr>
              <w:t>40</w:t>
            </w:r>
          </w:p>
        </w:tc>
        <w:tc>
          <w:tcPr>
            <w:tcW w:w="2038" w:type="dxa"/>
            <w:gridSpan w:val="2"/>
          </w:tcPr>
          <w:p w:rsidR="008D22B9" w:rsidRDefault="008D22B9" w:rsidP="008D22B9">
            <w:pPr>
              <w:pStyle w:val="TableParagraph"/>
              <w:spacing w:before="3"/>
              <w:rPr>
                <w:rFonts w:ascii="Times New Roman"/>
                <w:sz w:val="24"/>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Костић</w:t>
            </w:r>
            <w:r>
              <w:rPr>
                <w:rFonts w:ascii="Times New Roman" w:hAnsi="Times New Roman"/>
                <w:spacing w:val="2"/>
                <w:sz w:val="19"/>
              </w:rPr>
              <w:t xml:space="preserve"> </w:t>
            </w:r>
            <w:r>
              <w:rPr>
                <w:rFonts w:ascii="Times New Roman" w:hAnsi="Times New Roman"/>
                <w:sz w:val="19"/>
              </w:rPr>
              <w:t>Милица</w:t>
            </w:r>
          </w:p>
        </w:tc>
        <w:tc>
          <w:tcPr>
            <w:tcW w:w="490"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29" w:right="1"/>
              <w:jc w:val="center"/>
              <w:rPr>
                <w:sz w:val="17"/>
              </w:rPr>
            </w:pPr>
            <w:r>
              <w:rPr>
                <w:w w:val="105"/>
                <w:sz w:val="17"/>
              </w:rPr>
              <w:t>5/1-8/1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41</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Велић</w:t>
            </w:r>
            <w:r>
              <w:rPr>
                <w:rFonts w:ascii="Times New Roman" w:hAnsi="Times New Roman"/>
                <w:spacing w:val="3"/>
                <w:sz w:val="19"/>
              </w:rPr>
              <w:t xml:space="preserve"> </w:t>
            </w:r>
            <w:r>
              <w:rPr>
                <w:rFonts w:ascii="Times New Roman" w:hAnsi="Times New Roman"/>
                <w:sz w:val="19"/>
              </w:rPr>
              <w:t>Милан</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4" w:right="-15"/>
              <w:jc w:val="center"/>
              <w:rPr>
                <w:sz w:val="17"/>
              </w:rPr>
            </w:pPr>
            <w:r>
              <w:rPr>
                <w:sz w:val="17"/>
              </w:rPr>
              <w:t>5/3-6/3-7/3-6/2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5"/>
              <w:jc w:val="right"/>
              <w:rPr>
                <w:sz w:val="17"/>
              </w:rPr>
            </w:pPr>
            <w:r>
              <w:rPr>
                <w:w w:val="103"/>
                <w:sz w:val="17"/>
              </w:rPr>
              <w:t>7</w:t>
            </w: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20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42</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ight="-29"/>
              <w:rPr>
                <w:rFonts w:ascii="Times New Roman" w:hAnsi="Times New Roman"/>
                <w:sz w:val="19"/>
              </w:rPr>
            </w:pPr>
            <w:r>
              <w:rPr>
                <w:rFonts w:ascii="Times New Roman" w:hAnsi="Times New Roman"/>
                <w:sz w:val="19"/>
              </w:rPr>
              <w:t>Константиновић</w:t>
            </w:r>
            <w:r>
              <w:rPr>
                <w:rFonts w:ascii="Times New Roman" w:hAnsi="Times New Roman"/>
                <w:spacing w:val="5"/>
                <w:sz w:val="19"/>
              </w:rPr>
              <w:t xml:space="preserve"> </w:t>
            </w:r>
            <w:r>
              <w:rPr>
                <w:rFonts w:ascii="Times New Roman" w:hAnsi="Times New Roman"/>
                <w:sz w:val="19"/>
              </w:rPr>
              <w:t>Мирјан</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7" w:right="-44"/>
              <w:jc w:val="center"/>
              <w:rPr>
                <w:sz w:val="17"/>
              </w:rPr>
            </w:pPr>
            <w:r>
              <w:rPr>
                <w:spacing w:val="-1"/>
                <w:w w:val="105"/>
                <w:sz w:val="17"/>
              </w:rPr>
              <w:t>5/1</w:t>
            </w:r>
            <w:r>
              <w:rPr>
                <w:spacing w:val="-6"/>
                <w:w w:val="105"/>
                <w:sz w:val="17"/>
              </w:rPr>
              <w:t xml:space="preserve"> </w:t>
            </w:r>
            <w:r>
              <w:rPr>
                <w:spacing w:val="-1"/>
                <w:w w:val="105"/>
                <w:sz w:val="17"/>
              </w:rPr>
              <w:t>-</w:t>
            </w:r>
            <w:r>
              <w:rPr>
                <w:spacing w:val="-5"/>
                <w:w w:val="105"/>
                <w:sz w:val="17"/>
              </w:rPr>
              <w:t xml:space="preserve"> </w:t>
            </w:r>
            <w:r>
              <w:rPr>
                <w:spacing w:val="-1"/>
                <w:w w:val="105"/>
                <w:sz w:val="17"/>
              </w:rPr>
              <w:t>8/1,5/2,8/2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43</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Гигић</w:t>
            </w:r>
            <w:r>
              <w:rPr>
                <w:rFonts w:ascii="Times New Roman" w:hAnsi="Times New Roman"/>
                <w:spacing w:val="3"/>
                <w:sz w:val="19"/>
              </w:rPr>
              <w:t xml:space="preserve"> </w:t>
            </w:r>
            <w:r>
              <w:rPr>
                <w:rFonts w:ascii="Times New Roman" w:hAnsi="Times New Roman"/>
                <w:sz w:val="19"/>
              </w:rPr>
              <w:t>Слађана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5/5-8/5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4</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72"/>
        </w:trPr>
        <w:tc>
          <w:tcPr>
            <w:tcW w:w="32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81"/>
              <w:rPr>
                <w:sz w:val="17"/>
              </w:rPr>
            </w:pPr>
            <w:r>
              <w:rPr>
                <w:w w:val="105"/>
                <w:sz w:val="17"/>
              </w:rPr>
              <w:t>44</w:t>
            </w:r>
          </w:p>
        </w:tc>
        <w:tc>
          <w:tcPr>
            <w:tcW w:w="2038" w:type="dxa"/>
            <w:gridSpan w:val="2"/>
          </w:tcPr>
          <w:p w:rsidR="008D22B9" w:rsidRDefault="008D22B9" w:rsidP="008D22B9">
            <w:pPr>
              <w:pStyle w:val="TableParagraph"/>
              <w:spacing w:before="1"/>
              <w:rPr>
                <w:rFonts w:ascii="Times New Roman"/>
                <w:sz w:val="21"/>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Настић</w:t>
            </w:r>
            <w:r>
              <w:rPr>
                <w:rFonts w:ascii="Times New Roman" w:hAnsi="Times New Roman"/>
                <w:spacing w:val="5"/>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29" w:right="3"/>
              <w:jc w:val="center"/>
              <w:rPr>
                <w:sz w:val="17"/>
              </w:rPr>
            </w:pPr>
            <w:r>
              <w:rPr>
                <w:w w:val="105"/>
                <w:sz w:val="17"/>
              </w:rPr>
              <w:t>V3</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5"/>
              <w:jc w:val="right"/>
              <w:rPr>
                <w:sz w:val="17"/>
              </w:rPr>
            </w:pPr>
            <w:r>
              <w:rPr>
                <w:w w:val="103"/>
                <w:sz w:val="17"/>
              </w:rPr>
              <w:t>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27"/>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45</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Радић</w:t>
            </w:r>
            <w:r>
              <w:rPr>
                <w:rFonts w:ascii="Times New Roman" w:hAnsi="Times New Roman"/>
                <w:spacing w:val="5"/>
                <w:sz w:val="19"/>
              </w:rPr>
              <w:t xml:space="preserve"> </w:t>
            </w:r>
            <w:r>
              <w:rPr>
                <w:rFonts w:ascii="Times New Roman" w:hAnsi="Times New Roman"/>
                <w:sz w:val="19"/>
              </w:rPr>
              <w:t>Марија</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3"/>
              <w:jc w:val="center"/>
              <w:rPr>
                <w:sz w:val="17"/>
              </w:rPr>
            </w:pPr>
            <w:r>
              <w:rPr>
                <w:w w:val="105"/>
                <w:sz w:val="17"/>
              </w:rPr>
              <w:t>VIII3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46</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Чепкеновић</w:t>
            </w:r>
            <w:r>
              <w:rPr>
                <w:rFonts w:ascii="Times New Roman" w:hAnsi="Times New Roman"/>
                <w:spacing w:val="2"/>
                <w:sz w:val="19"/>
              </w:rPr>
              <w:t xml:space="preserve"> </w:t>
            </w:r>
            <w:r>
              <w:rPr>
                <w:rFonts w:ascii="Times New Roman" w:hAnsi="Times New Roman"/>
                <w:sz w:val="19"/>
              </w:rPr>
              <w:t>Игор</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 w:right="8"/>
              <w:jc w:val="center"/>
              <w:rPr>
                <w:sz w:val="17"/>
              </w:rPr>
            </w:pPr>
            <w:r>
              <w:rPr>
                <w:w w:val="105"/>
                <w:sz w:val="17"/>
              </w:rPr>
              <w:t>7/3,</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47</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Драгутиновић</w:t>
            </w:r>
            <w:r>
              <w:rPr>
                <w:rFonts w:ascii="Times New Roman" w:hAnsi="Times New Roman"/>
                <w:spacing w:val="2"/>
                <w:sz w:val="19"/>
              </w:rPr>
              <w:t xml:space="preserve"> </w:t>
            </w:r>
            <w:r>
              <w:rPr>
                <w:rFonts w:ascii="Times New Roman" w:hAnsi="Times New Roman"/>
                <w:sz w:val="19"/>
              </w:rPr>
              <w:t>Марко</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rPr>
                <w:sz w:val="17"/>
              </w:rPr>
            </w:pPr>
            <w:r>
              <w:rPr>
                <w:sz w:val="17"/>
              </w:rPr>
              <w:t>наставник</w:t>
            </w:r>
            <w:r>
              <w:rPr>
                <w:spacing w:val="16"/>
                <w:sz w:val="17"/>
              </w:rPr>
              <w:t xml:space="preserve"> </w:t>
            </w:r>
            <w:r>
              <w:rPr>
                <w:sz w:val="17"/>
              </w:rPr>
              <w:t>инфор</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6/2,7/2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48</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2"/>
                <w:sz w:val="19"/>
              </w:rPr>
              <w:t xml:space="preserve"> </w:t>
            </w:r>
            <w:r>
              <w:rPr>
                <w:rFonts w:ascii="Times New Roman" w:hAnsi="Times New Roman"/>
                <w:sz w:val="19"/>
              </w:rPr>
              <w:t>Лазар</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29"/>
              <w:rPr>
                <w:sz w:val="17"/>
              </w:rPr>
            </w:pPr>
            <w:r>
              <w:rPr>
                <w:sz w:val="17"/>
              </w:rPr>
              <w:t>наставник</w:t>
            </w:r>
            <w:r>
              <w:rPr>
                <w:spacing w:val="16"/>
                <w:sz w:val="17"/>
              </w:rPr>
              <w:t xml:space="preserve"> </w:t>
            </w:r>
            <w:r>
              <w:rPr>
                <w:sz w:val="17"/>
              </w:rPr>
              <w:t>инфор</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 w:right="-44"/>
              <w:jc w:val="center"/>
              <w:rPr>
                <w:sz w:val="17"/>
              </w:rPr>
            </w:pPr>
            <w:r>
              <w:rPr>
                <w:spacing w:val="-1"/>
                <w:w w:val="105"/>
                <w:sz w:val="17"/>
              </w:rPr>
              <w:t>5/4,</w:t>
            </w:r>
            <w:r>
              <w:rPr>
                <w:spacing w:val="-9"/>
                <w:w w:val="105"/>
                <w:sz w:val="17"/>
              </w:rPr>
              <w:t xml:space="preserve"> </w:t>
            </w:r>
            <w:r>
              <w:rPr>
                <w:w w:val="105"/>
                <w:sz w:val="17"/>
              </w:rPr>
              <w:t>6/5,7/5,</w:t>
            </w:r>
            <w:r>
              <w:rPr>
                <w:spacing w:val="-9"/>
                <w:w w:val="105"/>
                <w:sz w:val="17"/>
              </w:rPr>
              <w:t xml:space="preserve"> </w:t>
            </w:r>
            <w:r>
              <w:rPr>
                <w:w w:val="105"/>
                <w:sz w:val="17"/>
              </w:rPr>
              <w:t>8/5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3</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bookmarkStart w:id="41" w:name="5.pdf_(p.5)"/>
            <w:bookmarkEnd w:id="41"/>
          </w:p>
          <w:p w:rsidR="008D22B9" w:rsidRDefault="008D22B9" w:rsidP="008D22B9">
            <w:pPr>
              <w:pStyle w:val="TableParagraph"/>
              <w:spacing w:line="194" w:lineRule="exact"/>
              <w:ind w:left="81"/>
              <w:rPr>
                <w:sz w:val="17"/>
              </w:rPr>
            </w:pPr>
            <w:r>
              <w:rPr>
                <w:w w:val="105"/>
                <w:sz w:val="17"/>
              </w:rPr>
              <w:t>49</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3"/>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sz w:val="17"/>
              </w:rPr>
              <w:t>наставник</w:t>
            </w:r>
            <w:r>
              <w:rPr>
                <w:spacing w:val="-4"/>
                <w:sz w:val="17"/>
              </w:rPr>
              <w:t xml:space="preserve"> </w:t>
            </w:r>
            <w:r>
              <w:rPr>
                <w:sz w:val="17"/>
              </w:rPr>
              <w:t>инфор</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1"/>
              <w:rPr>
                <w:sz w:val="17"/>
              </w:rPr>
            </w:pPr>
            <w:r>
              <w:rPr>
                <w:w w:val="105"/>
                <w:sz w:val="17"/>
              </w:rPr>
              <w:t>3,</w:t>
            </w:r>
            <w:r>
              <w:rPr>
                <w:spacing w:val="-6"/>
                <w:w w:val="105"/>
                <w:sz w:val="17"/>
              </w:rPr>
              <w:t xml:space="preserve"> </w:t>
            </w:r>
            <w:r>
              <w:rPr>
                <w:w w:val="105"/>
                <w:sz w:val="17"/>
              </w:rPr>
              <w:t>5/1,</w:t>
            </w:r>
            <w:r>
              <w:rPr>
                <w:spacing w:val="-5"/>
                <w:w w:val="105"/>
                <w:sz w:val="17"/>
              </w:rPr>
              <w:t xml:space="preserve"> </w:t>
            </w:r>
            <w:r>
              <w:rPr>
                <w:w w:val="105"/>
                <w:sz w:val="17"/>
              </w:rPr>
              <w:t>6/1,</w:t>
            </w:r>
            <w:r>
              <w:rPr>
                <w:spacing w:val="-5"/>
                <w:w w:val="105"/>
                <w:sz w:val="17"/>
              </w:rPr>
              <w:t xml:space="preserve"> </w:t>
            </w:r>
            <w:r>
              <w:rPr>
                <w:w w:val="105"/>
                <w:sz w:val="17"/>
              </w:rPr>
              <w:t>7/1,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9</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2"/>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7"/>
              <w:rPr>
                <w:sz w:val="17"/>
              </w:rPr>
            </w:pPr>
            <w:r>
              <w:rPr>
                <w:w w:val="105"/>
                <w:sz w:val="17"/>
              </w:rPr>
              <w:t>22,50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50</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Црвенковић Југослав</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 w:right="8"/>
              <w:jc w:val="center"/>
              <w:rPr>
                <w:sz w:val="17"/>
              </w:rPr>
            </w:pPr>
            <w:r>
              <w:rPr>
                <w:w w:val="105"/>
                <w:sz w:val="17"/>
              </w:rPr>
              <w:t>5/5/,</w:t>
            </w:r>
          </w:p>
        </w:tc>
        <w:tc>
          <w:tcPr>
            <w:tcW w:w="856" w:type="dxa"/>
            <w:gridSpan w:val="4"/>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1"/>
              <w:rPr>
                <w:sz w:val="17"/>
              </w:rPr>
            </w:pPr>
            <w:r>
              <w:rPr>
                <w:w w:val="105"/>
                <w:sz w:val="17"/>
              </w:rPr>
              <w:t>2+3.5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78"/>
              <w:jc w:val="right"/>
              <w:rPr>
                <w:sz w:val="17"/>
              </w:rPr>
            </w:pPr>
            <w:r>
              <w:rPr>
                <w:w w:val="105"/>
                <w:sz w:val="17"/>
              </w:rPr>
              <w:t>0.25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13.75</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51</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Кукић</w:t>
            </w:r>
            <w:r>
              <w:rPr>
                <w:rFonts w:ascii="Times New Roman" w:hAnsi="Times New Roman"/>
                <w:spacing w:val="1"/>
                <w:sz w:val="19"/>
              </w:rPr>
              <w:t xml:space="preserve"> </w:t>
            </w:r>
            <w:r>
              <w:rPr>
                <w:rFonts w:ascii="Times New Roman" w:hAnsi="Times New Roman"/>
                <w:sz w:val="19"/>
              </w:rPr>
              <w:t>Драгомир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5" w:right="-29"/>
              <w:rPr>
                <w:sz w:val="17"/>
              </w:rPr>
            </w:pPr>
            <w:r>
              <w:rPr>
                <w:sz w:val="17"/>
              </w:rPr>
              <w:t>5/3,</w:t>
            </w:r>
            <w:r>
              <w:rPr>
                <w:spacing w:val="22"/>
                <w:sz w:val="17"/>
              </w:rPr>
              <w:t xml:space="preserve"> </w:t>
            </w:r>
            <w:r>
              <w:rPr>
                <w:sz w:val="17"/>
              </w:rPr>
              <w:t>8/3,5/5-8/5</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52</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Данић</w:t>
            </w:r>
            <w:r>
              <w:rPr>
                <w:rFonts w:ascii="Times New Roman" w:hAnsi="Times New Roman"/>
                <w:spacing w:val="3"/>
                <w:sz w:val="19"/>
              </w:rPr>
              <w:t xml:space="preserve"> </w:t>
            </w:r>
            <w:r>
              <w:rPr>
                <w:rFonts w:ascii="Times New Roman" w:hAnsi="Times New Roman"/>
                <w:sz w:val="19"/>
              </w:rPr>
              <w:t>Немања</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7"/>
              <w:rPr>
                <w:sz w:val="17"/>
              </w:rPr>
            </w:pPr>
            <w:r>
              <w:rPr>
                <w:spacing w:val="-1"/>
                <w:w w:val="105"/>
                <w:sz w:val="17"/>
              </w:rPr>
              <w:t>/1,8/2,6/3,5/2,6</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5"/>
                <w:sz w:val="17"/>
              </w:rPr>
              <w:t>12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5"/>
                <w:sz w:val="17"/>
              </w:rPr>
              <w:t>16</w:t>
            </w:r>
          </w:p>
        </w:tc>
        <w:tc>
          <w:tcPr>
            <w:tcW w:w="59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8</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30</w:t>
            </w:r>
          </w:p>
        </w:tc>
      </w:tr>
      <w:tr w:rsidR="008D22B9" w:rsidTr="008D22B9">
        <w:trPr>
          <w:gridAfter w:val="1"/>
          <w:wAfter w:w="202" w:type="dxa"/>
          <w:trHeight w:val="472"/>
        </w:trPr>
        <w:tc>
          <w:tcPr>
            <w:tcW w:w="32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81"/>
              <w:rPr>
                <w:sz w:val="17"/>
              </w:rPr>
            </w:pPr>
            <w:r>
              <w:rPr>
                <w:w w:val="105"/>
                <w:sz w:val="17"/>
              </w:rPr>
              <w:t>53</w:t>
            </w:r>
          </w:p>
        </w:tc>
        <w:tc>
          <w:tcPr>
            <w:tcW w:w="2038" w:type="dxa"/>
            <w:gridSpan w:val="2"/>
          </w:tcPr>
          <w:p w:rsidR="008D22B9" w:rsidRDefault="008D22B9" w:rsidP="008D22B9">
            <w:pPr>
              <w:pStyle w:val="TableParagraph"/>
              <w:spacing w:before="1"/>
              <w:rPr>
                <w:rFonts w:ascii="Times New Roman"/>
                <w:sz w:val="21"/>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Ђедовић</w:t>
            </w:r>
            <w:r>
              <w:rPr>
                <w:rFonts w:ascii="Times New Roman" w:hAnsi="Times New Roman"/>
                <w:spacing w:val="5"/>
                <w:sz w:val="19"/>
              </w:rPr>
              <w:t xml:space="preserve"> </w:t>
            </w:r>
            <w:r>
              <w:rPr>
                <w:rFonts w:ascii="Times New Roman" w:hAnsi="Times New Roman"/>
                <w:sz w:val="19"/>
              </w:rPr>
              <w:t>Братислав</w:t>
            </w:r>
          </w:p>
        </w:tc>
        <w:tc>
          <w:tcPr>
            <w:tcW w:w="490"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18" w:right="-15"/>
              <w:rPr>
                <w:sz w:val="17"/>
              </w:rPr>
            </w:pPr>
            <w:r>
              <w:rPr>
                <w:sz w:val="17"/>
              </w:rPr>
              <w:t>1,6/1,7/5/26/27</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5"/>
              <w:jc w:val="right"/>
              <w:rPr>
                <w:sz w:val="17"/>
              </w:rPr>
            </w:pPr>
            <w:r>
              <w:rPr>
                <w:w w:val="105"/>
                <w:sz w:val="17"/>
              </w:rPr>
              <w:t>18</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5</w:t>
            </w:r>
          </w:p>
        </w:tc>
        <w:tc>
          <w:tcPr>
            <w:tcW w:w="555" w:type="dxa"/>
            <w:gridSpan w:val="2"/>
            <w:shd w:val="clear" w:color="auto" w:fill="A6A6A6"/>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54</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Бранковић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2"/>
              <w:rPr>
                <w:sz w:val="17"/>
              </w:rPr>
            </w:pPr>
            <w:r>
              <w:rPr>
                <w:w w:val="105"/>
                <w:sz w:val="17"/>
              </w:rPr>
              <w:t>1/1-8/1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8</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55</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Лазић</w:t>
            </w:r>
            <w:r>
              <w:rPr>
                <w:rFonts w:ascii="Times New Roman" w:hAnsi="Times New Roman"/>
                <w:spacing w:val="2"/>
                <w:sz w:val="19"/>
              </w:rPr>
              <w:t xml:space="preserve"> </w:t>
            </w:r>
            <w:r>
              <w:rPr>
                <w:rFonts w:ascii="Times New Roman" w:hAnsi="Times New Roman"/>
                <w:sz w:val="19"/>
              </w:rPr>
              <w:t>Никола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03"/>
              <w:rPr>
                <w:sz w:val="17"/>
              </w:rPr>
            </w:pPr>
            <w:r>
              <w:rPr>
                <w:w w:val="105"/>
                <w:sz w:val="17"/>
              </w:rPr>
              <w:t>1/2</w:t>
            </w:r>
            <w:r>
              <w:rPr>
                <w:spacing w:val="-6"/>
                <w:w w:val="105"/>
                <w:sz w:val="17"/>
              </w:rPr>
              <w:t xml:space="preserve"> </w:t>
            </w:r>
            <w:r>
              <w:rPr>
                <w:w w:val="105"/>
                <w:sz w:val="17"/>
              </w:rPr>
              <w:t>-4/2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3</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39"/>
        </w:trPr>
        <w:tc>
          <w:tcPr>
            <w:tcW w:w="322"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81"/>
              <w:rPr>
                <w:sz w:val="17"/>
              </w:rPr>
            </w:pPr>
            <w:r>
              <w:rPr>
                <w:w w:val="105"/>
                <w:sz w:val="17"/>
              </w:rPr>
              <w:t>56</w:t>
            </w:r>
          </w:p>
        </w:tc>
        <w:tc>
          <w:tcPr>
            <w:tcW w:w="2038" w:type="dxa"/>
            <w:gridSpan w:val="2"/>
          </w:tcPr>
          <w:p w:rsidR="008D22B9" w:rsidRDefault="008D22B9" w:rsidP="008D22B9">
            <w:pPr>
              <w:pStyle w:val="TableParagraph"/>
              <w:spacing w:before="3"/>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Влајковић</w:t>
            </w:r>
            <w:r>
              <w:rPr>
                <w:rFonts w:ascii="Times New Roman" w:hAnsi="Times New Roman"/>
                <w:spacing w:val="6"/>
                <w:sz w:val="19"/>
              </w:rPr>
              <w:t xml:space="preserve"> </w:t>
            </w:r>
            <w:r>
              <w:rPr>
                <w:rFonts w:ascii="Times New Roman" w:hAnsi="Times New Roman"/>
                <w:sz w:val="19"/>
              </w:rPr>
              <w:t>Трајко</w:t>
            </w:r>
          </w:p>
        </w:tc>
        <w:tc>
          <w:tcPr>
            <w:tcW w:w="490"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2"/>
              <w:rPr>
                <w:sz w:val="17"/>
              </w:rPr>
            </w:pPr>
            <w:r>
              <w:rPr>
                <w:w w:val="105"/>
                <w:sz w:val="17"/>
              </w:rPr>
              <w:t>5/2-8/2</w:t>
            </w: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6"/>
              <w:jc w:val="right"/>
              <w:rPr>
                <w:sz w:val="17"/>
              </w:rPr>
            </w:pPr>
            <w:r>
              <w:rPr>
                <w:w w:val="103"/>
                <w:sz w:val="17"/>
              </w:rPr>
              <w:t>3</w:t>
            </w: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57</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Марија</w:t>
            </w:r>
            <w:r>
              <w:rPr>
                <w:rFonts w:ascii="Times New Roman" w:hAnsi="Times New Roman"/>
                <w:spacing w:val="4"/>
                <w:sz w:val="19"/>
              </w:rPr>
              <w:t xml:space="preserve"> </w:t>
            </w:r>
            <w:r>
              <w:rPr>
                <w:rFonts w:ascii="Times New Roman" w:hAnsi="Times New Roman"/>
                <w:sz w:val="19"/>
              </w:rPr>
              <w:t>Јовановић</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7"/>
              <w:rPr>
                <w:sz w:val="17"/>
              </w:rPr>
            </w:pPr>
            <w:r>
              <w:rPr>
                <w:w w:val="105"/>
                <w:sz w:val="17"/>
              </w:rPr>
              <w:t>5/1,7/1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58</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Јеринић</w:t>
            </w:r>
            <w:r>
              <w:rPr>
                <w:rFonts w:ascii="Times New Roman" w:hAnsi="Times New Roman"/>
                <w:spacing w:val="5"/>
                <w:sz w:val="19"/>
              </w:rPr>
              <w:t xml:space="preserve"> </w:t>
            </w:r>
            <w:r>
              <w:rPr>
                <w:rFonts w:ascii="Times New Roman" w:hAnsi="Times New Roman"/>
                <w:sz w:val="19"/>
              </w:rPr>
              <w:t>Драгиша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3"/>
                <w:sz w:val="17"/>
              </w:rPr>
              <w:t>V</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5"/>
              <w:rPr>
                <w:sz w:val="17"/>
              </w:rPr>
            </w:pPr>
            <w:r>
              <w:rPr>
                <w:sz w:val="17"/>
              </w:rPr>
              <w:t>/5,1/3-4/,5/3,6/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59</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Радић</w:t>
            </w:r>
            <w:r>
              <w:rPr>
                <w:rFonts w:ascii="Times New Roman" w:hAnsi="Times New Roman"/>
                <w:spacing w:val="5"/>
                <w:sz w:val="19"/>
              </w:rPr>
              <w:t xml:space="preserve"> </w:t>
            </w:r>
            <w:r>
              <w:rPr>
                <w:rFonts w:ascii="Times New Roman" w:hAnsi="Times New Roman"/>
                <w:sz w:val="19"/>
              </w:rPr>
              <w:t>Марија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7"/>
              <w:rPr>
                <w:sz w:val="17"/>
              </w:rPr>
            </w:pPr>
            <w:r>
              <w:rPr>
                <w:w w:val="105"/>
                <w:sz w:val="17"/>
              </w:rPr>
              <w:t>6/2,8/2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60</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77"/>
              <w:rPr>
                <w:sz w:val="17"/>
              </w:rPr>
            </w:pPr>
            <w:r>
              <w:rPr>
                <w:w w:val="105"/>
                <w:sz w:val="17"/>
              </w:rPr>
              <w:t>5-Mar</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C84392" w:rsidTr="00C84392">
        <w:trPr>
          <w:gridAfter w:val="1"/>
          <w:wAfter w:w="202" w:type="dxa"/>
          <w:trHeight w:val="438"/>
        </w:trPr>
        <w:tc>
          <w:tcPr>
            <w:tcW w:w="322" w:type="dxa"/>
            <w:gridSpan w:val="2"/>
          </w:tcPr>
          <w:p w:rsidR="00C84392" w:rsidRDefault="00C84392" w:rsidP="00C84392">
            <w:pPr>
              <w:pStyle w:val="TableParagraph"/>
              <w:spacing w:line="194" w:lineRule="exact"/>
              <w:ind w:left="81"/>
              <w:jc w:val="center"/>
              <w:rPr>
                <w:sz w:val="17"/>
              </w:rPr>
            </w:pPr>
            <w:r>
              <w:rPr>
                <w:w w:val="105"/>
                <w:sz w:val="17"/>
                <w:lang w:val="sr-Cyrl-RS"/>
              </w:rPr>
              <w:t>6</w:t>
            </w:r>
            <w:r>
              <w:rPr>
                <w:w w:val="105"/>
                <w:sz w:val="17"/>
              </w:rPr>
              <w:t>1</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rPr>
                <w:rFonts w:ascii="Times New Roman"/>
                <w:sz w:val="16"/>
              </w:rPr>
            </w:pP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3</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62</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Палић</w:t>
            </w:r>
            <w:r>
              <w:rPr>
                <w:rFonts w:ascii="Times New Roman" w:hAnsi="Times New Roman"/>
                <w:spacing w:val="5"/>
                <w:sz w:val="19"/>
              </w:rPr>
              <w:t xml:space="preserve"> </w:t>
            </w:r>
            <w:r>
              <w:rPr>
                <w:rFonts w:ascii="Times New Roman" w:hAnsi="Times New Roman"/>
                <w:sz w:val="19"/>
              </w:rPr>
              <w:t>Катарина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III1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81"/>
              <w:rPr>
                <w:sz w:val="17"/>
              </w:rPr>
            </w:pPr>
            <w:r>
              <w:rPr>
                <w:w w:val="105"/>
                <w:sz w:val="17"/>
              </w:rPr>
              <w:t>63</w:t>
            </w:r>
          </w:p>
        </w:tc>
        <w:tc>
          <w:tcPr>
            <w:tcW w:w="2038" w:type="dxa"/>
            <w:gridSpan w:val="2"/>
          </w:tcPr>
          <w:p w:rsidR="00C84392" w:rsidRDefault="00C84392" w:rsidP="00C84392">
            <w:pPr>
              <w:pStyle w:val="TableParagraph"/>
              <w:spacing w:before="2"/>
              <w:rPr>
                <w:rFonts w:ascii="Times New Roman"/>
                <w:sz w:val="18"/>
              </w:rPr>
            </w:pPr>
          </w:p>
          <w:p w:rsidR="00C84392" w:rsidRDefault="00C84392" w:rsidP="00C80A11">
            <w:pPr>
              <w:pStyle w:val="TableParagraph"/>
              <w:spacing w:before="1" w:line="209" w:lineRule="exact"/>
              <w:rPr>
                <w:rFonts w:ascii="Times New Roman" w:hAnsi="Times New Roman"/>
                <w:sz w:val="19"/>
              </w:rPr>
            </w:pPr>
          </w:p>
        </w:tc>
        <w:tc>
          <w:tcPr>
            <w:tcW w:w="490"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32"/>
              <w:rPr>
                <w:sz w:val="17"/>
              </w:rPr>
            </w:pPr>
            <w:r>
              <w:rPr>
                <w:w w:val="105"/>
                <w:sz w:val="17"/>
              </w:rPr>
              <w:t>VII</w:t>
            </w:r>
          </w:p>
        </w:tc>
        <w:tc>
          <w:tcPr>
            <w:tcW w:w="130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0"/>
              <w:rPr>
                <w:rFonts w:ascii="Times New Roman"/>
                <w:sz w:val="17"/>
              </w:rPr>
            </w:pPr>
          </w:p>
          <w:p w:rsidR="00C84392" w:rsidRDefault="00C84392" w:rsidP="00C84392">
            <w:pPr>
              <w:pStyle w:val="TableParagraph"/>
              <w:spacing w:before="1" w:line="213" w:lineRule="exact"/>
              <w:ind w:left="29" w:right="3"/>
              <w:jc w:val="center"/>
              <w:rPr>
                <w:sz w:val="19"/>
              </w:rPr>
            </w:pPr>
            <w:r>
              <w:rPr>
                <w:sz w:val="19"/>
              </w:rPr>
              <w:t>IV1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213"/>
              <w:rPr>
                <w:sz w:val="17"/>
              </w:rPr>
            </w:pPr>
            <w:r>
              <w:rPr>
                <w:w w:val="105"/>
                <w:sz w:val="17"/>
              </w:rPr>
              <w:t>16</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81"/>
              <w:rPr>
                <w:sz w:val="17"/>
              </w:rPr>
            </w:pPr>
            <w:r>
              <w:rPr>
                <w:w w:val="105"/>
                <w:sz w:val="17"/>
              </w:rPr>
              <w:t>64</w:t>
            </w:r>
          </w:p>
        </w:tc>
        <w:tc>
          <w:tcPr>
            <w:tcW w:w="2038" w:type="dxa"/>
            <w:gridSpan w:val="2"/>
          </w:tcPr>
          <w:p w:rsidR="00C84392" w:rsidRDefault="00C84392" w:rsidP="00C84392">
            <w:pPr>
              <w:pStyle w:val="TableParagraph"/>
              <w:spacing w:before="1"/>
              <w:rPr>
                <w:rFonts w:ascii="Times New Roman"/>
                <w:sz w:val="21"/>
              </w:rPr>
            </w:pPr>
          </w:p>
          <w:p w:rsidR="00C84392" w:rsidRDefault="00C80A11" w:rsidP="00C84392">
            <w:pPr>
              <w:pStyle w:val="TableParagraph"/>
              <w:spacing w:line="209" w:lineRule="exact"/>
              <w:ind w:left="32"/>
              <w:rPr>
                <w:rFonts w:ascii="Times New Roman" w:hAnsi="Times New Roman"/>
                <w:sz w:val="19"/>
              </w:rPr>
            </w:pPr>
            <w:r>
              <w:rPr>
                <w:rFonts w:ascii="Times New Roman" w:hAnsi="Times New Roman"/>
                <w:sz w:val="19"/>
                <w:lang w:val="sr-Cyrl-RS"/>
              </w:rPr>
              <w:t>Ћирковић</w:t>
            </w:r>
            <w:r w:rsidR="00C84392">
              <w:rPr>
                <w:rFonts w:ascii="Times New Roman" w:hAnsi="Times New Roman"/>
                <w:spacing w:val="2"/>
                <w:sz w:val="19"/>
              </w:rPr>
              <w:t xml:space="preserve"> </w:t>
            </w:r>
            <w:r w:rsidR="00C84392">
              <w:rPr>
                <w:rFonts w:ascii="Times New Roman" w:hAnsi="Times New Roman"/>
                <w:sz w:val="19"/>
              </w:rPr>
              <w:t>Сања</w:t>
            </w:r>
          </w:p>
        </w:tc>
        <w:tc>
          <w:tcPr>
            <w:tcW w:w="490"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20"/>
              </w:rPr>
            </w:pPr>
          </w:p>
          <w:p w:rsidR="00C84392" w:rsidRDefault="00C84392" w:rsidP="00C84392">
            <w:pPr>
              <w:pStyle w:val="TableParagraph"/>
              <w:spacing w:line="213" w:lineRule="exact"/>
              <w:ind w:left="29" w:right="1"/>
              <w:jc w:val="center"/>
              <w:rPr>
                <w:sz w:val="19"/>
              </w:rPr>
            </w:pPr>
            <w:r>
              <w:rPr>
                <w:sz w:val="19"/>
              </w:rPr>
              <w:t>I1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65</w:t>
            </w:r>
          </w:p>
        </w:tc>
        <w:tc>
          <w:tcPr>
            <w:tcW w:w="2038" w:type="dxa"/>
            <w:gridSpan w:val="2"/>
          </w:tcPr>
          <w:p w:rsidR="00C84392" w:rsidRDefault="00C84392" w:rsidP="00C84392">
            <w:pPr>
              <w:pStyle w:val="TableParagraph"/>
              <w:spacing w:before="10"/>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Андрић</w:t>
            </w:r>
            <w:r>
              <w:rPr>
                <w:rFonts w:ascii="Times New Roman" w:hAnsi="Times New Roman"/>
                <w:spacing w:val="5"/>
                <w:sz w:val="19"/>
              </w:rPr>
              <w:t xml:space="preserve"> </w:t>
            </w:r>
            <w:r>
              <w:rPr>
                <w:rFonts w:ascii="Times New Roman" w:hAnsi="Times New Roman"/>
                <w:sz w:val="19"/>
              </w:rPr>
              <w:t>Катарина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29" w:right="1"/>
              <w:jc w:val="center"/>
              <w:rPr>
                <w:sz w:val="19"/>
              </w:rPr>
            </w:pPr>
            <w:r>
              <w:rPr>
                <w:sz w:val="19"/>
              </w:rPr>
              <w:t>II2</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66</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Јанићијевић</w:t>
            </w:r>
            <w:r>
              <w:rPr>
                <w:rFonts w:ascii="Times New Roman" w:hAnsi="Times New Roman"/>
                <w:spacing w:val="4"/>
                <w:sz w:val="19"/>
              </w:rPr>
              <w:t xml:space="preserve"> </w:t>
            </w:r>
            <w:r>
              <w:rPr>
                <w:rFonts w:ascii="Times New Roman" w:hAnsi="Times New Roman"/>
                <w:sz w:val="19"/>
              </w:rPr>
              <w:t>Миљана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III2</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67</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Димић</w:t>
            </w:r>
            <w:r>
              <w:rPr>
                <w:rFonts w:ascii="Times New Roman" w:hAnsi="Times New Roman"/>
                <w:spacing w:val="3"/>
                <w:sz w:val="19"/>
              </w:rPr>
              <w:t xml:space="preserve"> </w:t>
            </w:r>
            <w:r>
              <w:rPr>
                <w:rFonts w:ascii="Times New Roman" w:hAnsi="Times New Roman"/>
                <w:sz w:val="19"/>
              </w:rPr>
              <w:t>Милица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3"/>
              <w:jc w:val="center"/>
              <w:rPr>
                <w:sz w:val="19"/>
              </w:rPr>
            </w:pPr>
            <w:r>
              <w:rPr>
                <w:sz w:val="19"/>
              </w:rPr>
              <w:t>IV2</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68</w:t>
            </w:r>
          </w:p>
        </w:tc>
        <w:tc>
          <w:tcPr>
            <w:tcW w:w="2038" w:type="dxa"/>
            <w:gridSpan w:val="2"/>
          </w:tcPr>
          <w:p w:rsidR="00C84392" w:rsidRDefault="00C84392" w:rsidP="00C84392">
            <w:pPr>
              <w:pStyle w:val="TableParagraph"/>
              <w:spacing w:before="11"/>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Смиљић</w:t>
            </w:r>
            <w:r>
              <w:rPr>
                <w:rFonts w:ascii="Times New Roman" w:hAnsi="Times New Roman"/>
                <w:spacing w:val="1"/>
                <w:sz w:val="19"/>
              </w:rPr>
              <w:t xml:space="preserve"> </w:t>
            </w:r>
            <w:r>
              <w:rPr>
                <w:rFonts w:ascii="Times New Roman" w:hAnsi="Times New Roman"/>
                <w:sz w:val="19"/>
              </w:rPr>
              <w:t>Јулија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29" w:right="3"/>
              <w:jc w:val="center"/>
              <w:rPr>
                <w:sz w:val="19"/>
              </w:rPr>
            </w:pPr>
            <w:r>
              <w:rPr>
                <w:sz w:val="19"/>
              </w:rPr>
              <w:t>IV2</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20</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81"/>
              <w:rPr>
                <w:sz w:val="17"/>
              </w:rPr>
            </w:pPr>
            <w:r>
              <w:rPr>
                <w:w w:val="105"/>
                <w:sz w:val="17"/>
              </w:rPr>
              <w:t>69</w:t>
            </w:r>
          </w:p>
        </w:tc>
        <w:tc>
          <w:tcPr>
            <w:tcW w:w="2038" w:type="dxa"/>
            <w:gridSpan w:val="2"/>
          </w:tcPr>
          <w:p w:rsidR="00C84392" w:rsidRDefault="00C84392" w:rsidP="00C84392">
            <w:pPr>
              <w:pStyle w:val="TableParagraph"/>
              <w:spacing w:before="2"/>
              <w:rPr>
                <w:rFonts w:ascii="Times New Roman"/>
                <w:sz w:val="18"/>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Ћирковић</w:t>
            </w:r>
            <w:r>
              <w:rPr>
                <w:rFonts w:ascii="Times New Roman" w:hAnsi="Times New Roman"/>
                <w:spacing w:val="1"/>
                <w:sz w:val="19"/>
              </w:rPr>
              <w:t xml:space="preserve"> </w:t>
            </w:r>
            <w:r>
              <w:rPr>
                <w:rFonts w:ascii="Times New Roman" w:hAnsi="Times New Roman"/>
                <w:sz w:val="19"/>
              </w:rPr>
              <w:t>Зоран</w:t>
            </w:r>
          </w:p>
        </w:tc>
        <w:tc>
          <w:tcPr>
            <w:tcW w:w="490"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0"/>
              <w:rPr>
                <w:rFonts w:ascii="Times New Roman"/>
                <w:sz w:val="17"/>
              </w:rPr>
            </w:pPr>
          </w:p>
          <w:p w:rsidR="00C84392" w:rsidRDefault="00C84392" w:rsidP="00C84392">
            <w:pPr>
              <w:pStyle w:val="TableParagraph"/>
              <w:spacing w:line="213" w:lineRule="exact"/>
              <w:ind w:left="29" w:right="1"/>
              <w:jc w:val="center"/>
              <w:rPr>
                <w:sz w:val="19"/>
              </w:rPr>
            </w:pPr>
            <w:r>
              <w:rPr>
                <w:sz w:val="19"/>
              </w:rPr>
              <w:t>1/3,2/3,3/3,</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81"/>
              <w:rPr>
                <w:sz w:val="17"/>
              </w:rPr>
            </w:pPr>
            <w:r>
              <w:rPr>
                <w:w w:val="105"/>
                <w:sz w:val="17"/>
              </w:rPr>
              <w:t>70</w:t>
            </w:r>
          </w:p>
        </w:tc>
        <w:tc>
          <w:tcPr>
            <w:tcW w:w="2038" w:type="dxa"/>
            <w:gridSpan w:val="2"/>
          </w:tcPr>
          <w:p w:rsidR="00C84392" w:rsidRPr="00090FBF" w:rsidRDefault="00C84392" w:rsidP="00C84392">
            <w:pPr>
              <w:pStyle w:val="TableParagraph"/>
              <w:spacing w:line="209" w:lineRule="exact"/>
              <w:ind w:left="32"/>
              <w:rPr>
                <w:rFonts w:ascii="Times New Roman" w:hAnsi="Times New Roman"/>
                <w:sz w:val="19"/>
                <w:lang w:val="sr-Latn-RS"/>
              </w:rPr>
            </w:pPr>
          </w:p>
        </w:tc>
        <w:tc>
          <w:tcPr>
            <w:tcW w:w="490"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1"/>
              <w:rPr>
                <w:rFonts w:ascii="Times New Roman"/>
                <w:sz w:val="18"/>
              </w:rPr>
            </w:pPr>
          </w:p>
          <w:p w:rsidR="00C84392" w:rsidRDefault="00C84392" w:rsidP="00C84392">
            <w:pPr>
              <w:pStyle w:val="TableParagraph"/>
              <w:spacing w:line="213" w:lineRule="exact"/>
              <w:ind w:left="29" w:right="2"/>
              <w:jc w:val="center"/>
              <w:rPr>
                <w:sz w:val="19"/>
              </w:rPr>
            </w:pPr>
            <w:r>
              <w:rPr>
                <w:sz w:val="19"/>
              </w:rPr>
              <w:t>1/5,2/5,3/5</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71</w:t>
            </w:r>
          </w:p>
        </w:tc>
        <w:tc>
          <w:tcPr>
            <w:tcW w:w="2038" w:type="dxa"/>
            <w:gridSpan w:val="2"/>
          </w:tcPr>
          <w:p w:rsidR="00C84392" w:rsidRDefault="00C84392" w:rsidP="00C84392">
            <w:pPr>
              <w:pStyle w:val="TableParagraph"/>
              <w:spacing w:before="10"/>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Филић</w:t>
            </w:r>
            <w:r>
              <w:rPr>
                <w:rFonts w:ascii="Times New Roman" w:hAnsi="Times New Roman"/>
                <w:spacing w:val="3"/>
                <w:sz w:val="19"/>
              </w:rPr>
              <w:t xml:space="preserve"> </w:t>
            </w:r>
            <w:r>
              <w:rPr>
                <w:rFonts w:ascii="Times New Roman" w:hAnsi="Times New Roman"/>
                <w:sz w:val="19"/>
              </w:rPr>
              <w:t>Биљана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ight="-29"/>
              <w:jc w:val="center"/>
              <w:rPr>
                <w:sz w:val="17"/>
              </w:rPr>
            </w:pPr>
            <w:r>
              <w:rPr>
                <w:spacing w:val="-2"/>
                <w:w w:val="105"/>
                <w:sz w:val="17"/>
              </w:rPr>
              <w:t>васпитач</w:t>
            </w:r>
            <w:r>
              <w:rPr>
                <w:spacing w:val="-8"/>
                <w:w w:val="105"/>
                <w:sz w:val="17"/>
              </w:rPr>
              <w:t xml:space="preserve"> </w:t>
            </w:r>
            <w:r>
              <w:rPr>
                <w:spacing w:val="-2"/>
                <w:w w:val="105"/>
                <w:sz w:val="17"/>
              </w:rPr>
              <w:t>предшк</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30" w:right="-72"/>
              <w:jc w:val="center"/>
              <w:rPr>
                <w:sz w:val="19"/>
              </w:rPr>
            </w:pPr>
            <w:r>
              <w:rPr>
                <w:sz w:val="19"/>
              </w:rPr>
              <w:t>школско</w:t>
            </w:r>
            <w:r>
              <w:rPr>
                <w:spacing w:val="4"/>
                <w:sz w:val="19"/>
              </w:rPr>
              <w:t xml:space="preserve"> </w:t>
            </w:r>
            <w:r>
              <w:rPr>
                <w:sz w:val="19"/>
              </w:rPr>
              <w:t>одељ</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15</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5</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15</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2</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bl>
    <w:p w:rsidR="00C84392" w:rsidRDefault="00C84392" w:rsidP="008D22B9">
      <w:pPr>
        <w:spacing w:line="194" w:lineRule="exact"/>
        <w:jc w:val="right"/>
        <w:rPr>
          <w:sz w:val="17"/>
        </w:rPr>
        <w:sectPr w:rsidR="00C84392">
          <w:pgSz w:w="16840" w:h="11910" w:orient="landscape"/>
          <w:pgMar w:top="1080" w:right="1360" w:bottom="280" w:left="900" w:header="720" w:footer="720" w:gutter="0"/>
          <w:cols w:space="720"/>
        </w:sectPr>
      </w:pPr>
    </w:p>
    <w:p w:rsidR="00DE579A" w:rsidRPr="00646580" w:rsidRDefault="00E60294" w:rsidP="00150380">
      <w:pPr>
        <w:pStyle w:val="a0"/>
      </w:pPr>
      <w:bookmarkStart w:id="42" w:name="6.pdf_(p.6)"/>
      <w:bookmarkStart w:id="43" w:name="_Toc113821114"/>
      <w:bookmarkEnd w:id="42"/>
      <w:r>
        <w:rPr>
          <w:lang w:val="en-US"/>
        </w:rPr>
        <w:lastRenderedPageBreak/>
        <w:t>8</w:t>
      </w:r>
      <w:r w:rsidR="00150380">
        <w:rPr>
          <w:lang w:val="en-US"/>
        </w:rPr>
        <w:t xml:space="preserve">. </w:t>
      </w:r>
      <w:r w:rsidR="00DE579A" w:rsidRPr="00646580">
        <w:t>СТРУКТУРА ЧЕТРДЕСЕТНОЧАСОВНЕ РАДНЕ НЕДЕЉЕ НАСТАВНИКА</w:t>
      </w:r>
      <w:bookmarkEnd w:id="43"/>
    </w:p>
    <w:p w:rsidR="00240478" w:rsidRPr="00646580" w:rsidRDefault="00240478" w:rsidP="00DE579A">
      <w:pPr>
        <w:rPr>
          <w:rFonts w:ascii="Times New Roman" w:hAnsi="Times New Roman" w:cs="Times New Roman"/>
          <w:b/>
          <w:sz w:val="24"/>
          <w:szCs w:val="24"/>
          <w:lang w:val="sr-Cyrl-RS"/>
        </w:rPr>
      </w:pPr>
    </w:p>
    <w:p w:rsidR="00A24292" w:rsidRPr="00646580" w:rsidRDefault="00973649" w:rsidP="005168C1">
      <w:pPr>
        <w:pStyle w:val="a1"/>
      </w:pPr>
      <w:bookmarkStart w:id="44" w:name="_Toc113821115"/>
      <w:r w:rsidRPr="00646580">
        <w:t>Директор – Љиљица Рашић</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86"/>
        <w:gridCol w:w="1226"/>
        <w:gridCol w:w="1213"/>
      </w:tblGrid>
      <w:tr w:rsidR="00973649" w:rsidRPr="00646580" w:rsidTr="00A52CAF">
        <w:tc>
          <w:tcPr>
            <w:tcW w:w="625"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CF30F8"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 xml:space="preserve">    ВРСТА ПОСЛА</w:t>
            </w:r>
          </w:p>
        </w:tc>
        <w:tc>
          <w:tcPr>
            <w:tcW w:w="1226"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99"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973649" w:rsidRPr="00646580" w:rsidTr="00A52CAF">
        <w:tc>
          <w:tcPr>
            <w:tcW w:w="625" w:type="dxa"/>
          </w:tcPr>
          <w:p w:rsidR="00973649" w:rsidRPr="00646580" w:rsidRDefault="00973649" w:rsidP="0097364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програмирање</w:t>
            </w:r>
          </w:p>
        </w:tc>
        <w:tc>
          <w:tcPr>
            <w:tcW w:w="1226"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99" w:type="dxa"/>
          </w:tcPr>
          <w:p w:rsidR="00973649" w:rsidRPr="00646580" w:rsidRDefault="0097364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CF30F8"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 xml:space="preserve"> 88</w:t>
            </w:r>
          </w:p>
        </w:tc>
      </w:tr>
      <w:tr w:rsidR="00973649" w:rsidRPr="00646580" w:rsidTr="00A52CAF">
        <w:tc>
          <w:tcPr>
            <w:tcW w:w="625" w:type="dxa"/>
          </w:tcPr>
          <w:p w:rsidR="00973649" w:rsidRPr="00646580" w:rsidRDefault="0037403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973649" w:rsidRPr="00646580" w:rsidRDefault="00BF1D0B"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Организација </w:t>
            </w:r>
            <w:r w:rsidR="00871A54" w:rsidRPr="00646580">
              <w:rPr>
                <w:rFonts w:ascii="Times New Roman" w:hAnsi="Times New Roman" w:cs="Times New Roman"/>
                <w:sz w:val="24"/>
                <w:szCs w:val="24"/>
                <w:lang w:val="sr-Cyrl-RS"/>
              </w:rPr>
              <w:t>образовно-васпитног рада</w:t>
            </w:r>
          </w:p>
        </w:tc>
        <w:tc>
          <w:tcPr>
            <w:tcW w:w="1226"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c>
          <w:tcPr>
            <w:tcW w:w="1199"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176</w:t>
            </w:r>
          </w:p>
        </w:tc>
      </w:tr>
      <w:tr w:rsidR="00973649" w:rsidRPr="00646580" w:rsidTr="00A52CAF">
        <w:tc>
          <w:tcPr>
            <w:tcW w:w="625"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Унапређење рада наставника и стручних сарадника</w:t>
            </w:r>
          </w:p>
        </w:tc>
        <w:tc>
          <w:tcPr>
            <w:tcW w:w="1226"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1199"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132</w:t>
            </w:r>
          </w:p>
        </w:tc>
      </w:tr>
      <w:tr w:rsidR="00973649" w:rsidRPr="00646580" w:rsidTr="00A52CAF">
        <w:tc>
          <w:tcPr>
            <w:tcW w:w="625"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остваривања плана и програма</w:t>
            </w:r>
          </w:p>
        </w:tc>
        <w:tc>
          <w:tcPr>
            <w:tcW w:w="1226"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1199"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220</w:t>
            </w:r>
          </w:p>
        </w:tc>
      </w:tr>
      <w:tr w:rsidR="00973649" w:rsidRPr="00646580" w:rsidTr="00A52CAF">
        <w:tc>
          <w:tcPr>
            <w:tcW w:w="625" w:type="dxa"/>
          </w:tcPr>
          <w:p w:rsidR="00973649" w:rsidRPr="00646580" w:rsidRDefault="00871A54"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973649" w:rsidRPr="00646580" w:rsidRDefault="001B316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Инструктивно-педагошки рад и надзор</w:t>
            </w:r>
          </w:p>
        </w:tc>
        <w:tc>
          <w:tcPr>
            <w:tcW w:w="1226" w:type="dxa"/>
          </w:tcPr>
          <w:p w:rsidR="00973649" w:rsidRPr="00646580" w:rsidRDefault="001B316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c>
          <w:tcPr>
            <w:tcW w:w="1199" w:type="dxa"/>
          </w:tcPr>
          <w:p w:rsidR="00973649" w:rsidRPr="00646580" w:rsidRDefault="001B316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220</w:t>
            </w:r>
          </w:p>
        </w:tc>
      </w:tr>
      <w:tr w:rsidR="00973649" w:rsidRPr="00646580" w:rsidTr="00A52CAF">
        <w:tc>
          <w:tcPr>
            <w:tcW w:w="625" w:type="dxa"/>
          </w:tcPr>
          <w:p w:rsidR="00973649" w:rsidRPr="00646580" w:rsidRDefault="001B316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973649" w:rsidRPr="00646580" w:rsidRDefault="00067D4B"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Координација рада стручних и управних органа</w:t>
            </w:r>
          </w:p>
        </w:tc>
        <w:tc>
          <w:tcPr>
            <w:tcW w:w="1226" w:type="dxa"/>
          </w:tcPr>
          <w:p w:rsidR="00973649" w:rsidRPr="00646580" w:rsidRDefault="002E4B2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c>
          <w:tcPr>
            <w:tcW w:w="1199" w:type="dxa"/>
          </w:tcPr>
          <w:p w:rsidR="00973649" w:rsidRPr="00646580" w:rsidRDefault="002E4B2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132</w:t>
            </w:r>
          </w:p>
        </w:tc>
      </w:tr>
      <w:tr w:rsidR="00973649" w:rsidRPr="00646580" w:rsidTr="00A52CAF">
        <w:tc>
          <w:tcPr>
            <w:tcW w:w="625" w:type="dxa"/>
          </w:tcPr>
          <w:p w:rsidR="00973649" w:rsidRPr="00646580" w:rsidRDefault="002E4B2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973649" w:rsidRPr="00646580" w:rsidRDefault="002E4B2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Управни и контролни послови</w:t>
            </w:r>
          </w:p>
        </w:tc>
        <w:tc>
          <w:tcPr>
            <w:tcW w:w="1226" w:type="dxa"/>
          </w:tcPr>
          <w:p w:rsidR="00973649" w:rsidRPr="00646580" w:rsidRDefault="002E4B2E" w:rsidP="00DE579A">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w:t>
            </w:r>
            <w:r w:rsidR="00CF30F8" w:rsidRPr="00646580">
              <w:rPr>
                <w:rFonts w:ascii="Times New Roman" w:hAnsi="Times New Roman" w:cs="Times New Roman"/>
                <w:sz w:val="24"/>
                <w:szCs w:val="24"/>
                <w:lang w:val="sr-Cyrl-RS"/>
              </w:rPr>
              <w:t>5</w:t>
            </w:r>
          </w:p>
        </w:tc>
        <w:tc>
          <w:tcPr>
            <w:tcW w:w="1199"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220</w:t>
            </w:r>
          </w:p>
        </w:tc>
      </w:tr>
      <w:tr w:rsidR="00973649" w:rsidRPr="00646580" w:rsidTr="00A52CAF">
        <w:tc>
          <w:tcPr>
            <w:tcW w:w="625"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Аналитичко истраживачки послови</w:t>
            </w:r>
          </w:p>
        </w:tc>
        <w:tc>
          <w:tcPr>
            <w:tcW w:w="1226"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99"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44</w:t>
            </w:r>
          </w:p>
        </w:tc>
      </w:tr>
      <w:tr w:rsidR="00973649" w:rsidRPr="00646580" w:rsidTr="00A52CAF">
        <w:tc>
          <w:tcPr>
            <w:tcW w:w="625"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300"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родитељима, државним и стручним органима</w:t>
            </w:r>
          </w:p>
        </w:tc>
        <w:tc>
          <w:tcPr>
            <w:tcW w:w="1226"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99"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88</w:t>
            </w:r>
          </w:p>
        </w:tc>
      </w:tr>
      <w:tr w:rsidR="00973649" w:rsidRPr="00646580" w:rsidTr="00A52CAF">
        <w:tc>
          <w:tcPr>
            <w:tcW w:w="625"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300"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Припремање и стручно усавршавање</w:t>
            </w:r>
          </w:p>
        </w:tc>
        <w:tc>
          <w:tcPr>
            <w:tcW w:w="1226"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w:t>
            </w:r>
          </w:p>
        </w:tc>
        <w:tc>
          <w:tcPr>
            <w:tcW w:w="1199" w:type="dxa"/>
          </w:tcPr>
          <w:p w:rsidR="00973649"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440</w:t>
            </w:r>
          </w:p>
        </w:tc>
      </w:tr>
      <w:tr w:rsidR="00973649" w:rsidRPr="00646580" w:rsidTr="00A52CAF">
        <w:tc>
          <w:tcPr>
            <w:tcW w:w="625" w:type="dxa"/>
          </w:tcPr>
          <w:p w:rsidR="00973649" w:rsidRPr="00646580" w:rsidRDefault="00973649" w:rsidP="00DE579A">
            <w:pPr>
              <w:rPr>
                <w:rFonts w:ascii="Times New Roman" w:hAnsi="Times New Roman" w:cs="Times New Roman"/>
                <w:sz w:val="24"/>
                <w:szCs w:val="24"/>
                <w:lang w:val="sr-Cyrl-RS"/>
              </w:rPr>
            </w:pPr>
          </w:p>
        </w:tc>
        <w:tc>
          <w:tcPr>
            <w:tcW w:w="6300" w:type="dxa"/>
          </w:tcPr>
          <w:p w:rsidR="00973649" w:rsidRPr="00646580" w:rsidRDefault="00CF30F8" w:rsidP="00DE579A">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СВЕГА</w:t>
            </w:r>
          </w:p>
        </w:tc>
        <w:tc>
          <w:tcPr>
            <w:tcW w:w="1226" w:type="dxa"/>
          </w:tcPr>
          <w:p w:rsidR="00973649" w:rsidRPr="00646580" w:rsidRDefault="00CF30F8" w:rsidP="00DE579A">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 xml:space="preserve"> 40</w:t>
            </w:r>
          </w:p>
        </w:tc>
        <w:tc>
          <w:tcPr>
            <w:tcW w:w="1199" w:type="dxa"/>
          </w:tcPr>
          <w:p w:rsidR="00973649" w:rsidRPr="00646580" w:rsidRDefault="00CF30F8" w:rsidP="00DE579A">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1760</w:t>
            </w:r>
          </w:p>
        </w:tc>
      </w:tr>
    </w:tbl>
    <w:p w:rsidR="00973649" w:rsidRPr="00646580" w:rsidRDefault="00973649" w:rsidP="00DE579A">
      <w:pPr>
        <w:rPr>
          <w:rFonts w:ascii="Times New Roman" w:hAnsi="Times New Roman" w:cs="Times New Roman"/>
          <w:sz w:val="24"/>
          <w:szCs w:val="24"/>
          <w:lang w:val="sr-Cyrl-RS"/>
        </w:rPr>
      </w:pPr>
    </w:p>
    <w:p w:rsidR="00A24292" w:rsidRPr="00646580" w:rsidRDefault="00CF30F8" w:rsidP="005168C1">
      <w:pPr>
        <w:pStyle w:val="a1"/>
      </w:pPr>
      <w:bookmarkStart w:id="45" w:name="_Toc113821116"/>
      <w:r w:rsidRPr="00646580">
        <w:t>ПОМОЋНИК ДИРЕКТОРА – Јелена Ђокић</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287"/>
        <w:gridCol w:w="1258"/>
        <w:gridCol w:w="1213"/>
      </w:tblGrid>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90"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     </w:t>
            </w:r>
          </w:p>
        </w:tc>
        <w:tc>
          <w:tcPr>
            <w:tcW w:w="1260"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90"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програмирање</w:t>
            </w:r>
          </w:p>
        </w:tc>
        <w:tc>
          <w:tcPr>
            <w:tcW w:w="126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65"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44</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90"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образовно-васпитног рада</w:t>
            </w:r>
          </w:p>
        </w:tc>
        <w:tc>
          <w:tcPr>
            <w:tcW w:w="1260"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1,5</w:t>
            </w:r>
          </w:p>
        </w:tc>
        <w:tc>
          <w:tcPr>
            <w:tcW w:w="1165"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66</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Унапређење рада наставника и стручних сарадника</w:t>
            </w:r>
          </w:p>
        </w:tc>
        <w:tc>
          <w:tcPr>
            <w:tcW w:w="126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65"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44</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остваривања плана и програма</w:t>
            </w:r>
          </w:p>
        </w:tc>
        <w:tc>
          <w:tcPr>
            <w:tcW w:w="126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88</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 стручним органима</w:t>
            </w:r>
          </w:p>
        </w:tc>
        <w:tc>
          <w:tcPr>
            <w:tcW w:w="126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88</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Координација рада ПП службе, наставника и библиотекара</w:t>
            </w:r>
          </w:p>
        </w:tc>
        <w:tc>
          <w:tcPr>
            <w:tcW w:w="126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44</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7.</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Управни и контролни послови</w:t>
            </w:r>
          </w:p>
        </w:tc>
        <w:tc>
          <w:tcPr>
            <w:tcW w:w="1260"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2</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88</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Припремање разних извештаја</w:t>
            </w:r>
          </w:p>
        </w:tc>
        <w:tc>
          <w:tcPr>
            <w:tcW w:w="1260"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0,5</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22</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родитељима, државним и стручним органима</w:t>
            </w:r>
          </w:p>
        </w:tc>
        <w:tc>
          <w:tcPr>
            <w:tcW w:w="1260"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0,5</w:t>
            </w:r>
          </w:p>
        </w:tc>
        <w:tc>
          <w:tcPr>
            <w:tcW w:w="1165"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22</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Припремање и стручно усавршавање</w:t>
            </w:r>
          </w:p>
        </w:tc>
        <w:tc>
          <w:tcPr>
            <w:tcW w:w="1260" w:type="dxa"/>
          </w:tcPr>
          <w:p w:rsidR="00CF30F8"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4,5</w:t>
            </w:r>
          </w:p>
        </w:tc>
        <w:tc>
          <w:tcPr>
            <w:tcW w:w="1165" w:type="dxa"/>
          </w:tcPr>
          <w:p w:rsidR="00CF30F8" w:rsidRPr="00646580" w:rsidRDefault="008115C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198</w:t>
            </w:r>
          </w:p>
        </w:tc>
      </w:tr>
      <w:tr w:rsidR="00CF30F8" w:rsidRPr="00646580" w:rsidTr="00A52CAF">
        <w:tc>
          <w:tcPr>
            <w:tcW w:w="535" w:type="dxa"/>
          </w:tcPr>
          <w:p w:rsidR="00CF30F8" w:rsidRPr="00646580" w:rsidRDefault="00CF30F8" w:rsidP="00DE579A">
            <w:pPr>
              <w:rPr>
                <w:rFonts w:ascii="Times New Roman" w:hAnsi="Times New Roman" w:cs="Times New Roman"/>
                <w:sz w:val="24"/>
                <w:szCs w:val="24"/>
                <w:lang w:val="sr-Cyrl-RS"/>
              </w:rPr>
            </w:pPr>
          </w:p>
        </w:tc>
        <w:tc>
          <w:tcPr>
            <w:tcW w:w="6390" w:type="dxa"/>
          </w:tcPr>
          <w:p w:rsidR="00CF30F8" w:rsidRPr="00646580" w:rsidRDefault="00F22D12"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r w:rsidR="006E6001" w:rsidRPr="00646580">
              <w:rPr>
                <w:rFonts w:ascii="Times New Roman" w:hAnsi="Times New Roman" w:cs="Times New Roman"/>
                <w:b/>
                <w:sz w:val="24"/>
                <w:szCs w:val="24"/>
                <w:lang w:val="sr-Cyrl-RS"/>
              </w:rPr>
              <w:t>:</w:t>
            </w:r>
          </w:p>
        </w:tc>
        <w:tc>
          <w:tcPr>
            <w:tcW w:w="1260" w:type="dxa"/>
          </w:tcPr>
          <w:p w:rsidR="00CF30F8" w:rsidRPr="00646580" w:rsidRDefault="006E6001" w:rsidP="00DE579A">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sz w:val="24"/>
                <w:szCs w:val="24"/>
                <w:lang w:val="sr-Cyrl-RS"/>
              </w:rPr>
              <w:t xml:space="preserve">  </w:t>
            </w:r>
            <w:r w:rsidR="00F22D12" w:rsidRPr="00646580">
              <w:rPr>
                <w:rFonts w:ascii="Times New Roman" w:hAnsi="Times New Roman" w:cs="Times New Roman"/>
                <w:b/>
                <w:sz w:val="24"/>
                <w:szCs w:val="24"/>
                <w:lang w:val="sr-Cyrl-RS"/>
              </w:rPr>
              <w:t>16</w:t>
            </w:r>
          </w:p>
        </w:tc>
        <w:tc>
          <w:tcPr>
            <w:tcW w:w="1165" w:type="dxa"/>
          </w:tcPr>
          <w:p w:rsidR="00CF30F8" w:rsidRPr="00646580" w:rsidRDefault="006E6001" w:rsidP="00DE579A">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704</w:t>
            </w:r>
          </w:p>
        </w:tc>
      </w:tr>
    </w:tbl>
    <w:p w:rsidR="00CF30F8" w:rsidRPr="00646580" w:rsidRDefault="00CF30F8" w:rsidP="00DE579A">
      <w:pPr>
        <w:rPr>
          <w:rFonts w:ascii="Times New Roman" w:hAnsi="Times New Roman" w:cs="Times New Roman"/>
          <w:sz w:val="24"/>
          <w:szCs w:val="24"/>
          <w:lang w:val="sr-Cyrl-RS"/>
        </w:rPr>
      </w:pPr>
    </w:p>
    <w:p w:rsidR="006E6001" w:rsidRPr="00646580" w:rsidRDefault="006E6001" w:rsidP="005168C1">
      <w:pPr>
        <w:pStyle w:val="a1"/>
      </w:pPr>
      <w:bookmarkStart w:id="46" w:name="_Toc113821117"/>
      <w:r w:rsidRPr="00646580">
        <w:t>ПЕДАГОГ – Јелена Ђокић</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54"/>
        <w:gridCol w:w="1259"/>
        <w:gridCol w:w="1213"/>
      </w:tblGrid>
      <w:tr w:rsidR="006E6001" w:rsidRPr="00646580" w:rsidTr="00A52CAF">
        <w:tc>
          <w:tcPr>
            <w:tcW w:w="625" w:type="dxa"/>
          </w:tcPr>
          <w:p w:rsidR="006E6001"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6E6001"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60" w:type="dxa"/>
          </w:tcPr>
          <w:p w:rsidR="006E6001"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6E6001"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6E6001" w:rsidRPr="00646580" w:rsidTr="00A52CAF">
        <w:tc>
          <w:tcPr>
            <w:tcW w:w="625" w:type="dxa"/>
          </w:tcPr>
          <w:p w:rsidR="006E6001" w:rsidRPr="00646580" w:rsidRDefault="006E6001"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програмирање образовно-васпитног рада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и вредновање образовно-васпитног рада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132</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наставницима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ученицима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66</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родитељима/старатељима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66</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директором и стручним сарадницима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 стручним органима и тимовима</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0,5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надлежним установама, организацијама, удружењима и јединицом локалне самоуправе</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0,5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w:t>
            </w:r>
          </w:p>
        </w:tc>
      </w:tr>
      <w:tr w:rsidR="006E6001" w:rsidRPr="00646580" w:rsidTr="00A52CAF">
        <w:tc>
          <w:tcPr>
            <w:tcW w:w="625"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300" w:type="dxa"/>
          </w:tcPr>
          <w:p w:rsidR="006E6001" w:rsidRPr="00646580" w:rsidRDefault="00424C6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 припрема за рад и стручно усавршавање</w:t>
            </w:r>
          </w:p>
        </w:tc>
        <w:tc>
          <w:tcPr>
            <w:tcW w:w="1260" w:type="dxa"/>
          </w:tcPr>
          <w:p w:rsidR="006E6001" w:rsidRPr="00646580" w:rsidRDefault="00424C69"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65" w:type="dxa"/>
          </w:tcPr>
          <w:p w:rsidR="006E6001" w:rsidRPr="00646580" w:rsidRDefault="00F615E7" w:rsidP="00424C69">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6E6001" w:rsidRPr="00646580" w:rsidTr="00A52CAF">
        <w:tc>
          <w:tcPr>
            <w:tcW w:w="625" w:type="dxa"/>
          </w:tcPr>
          <w:p w:rsidR="006E6001" w:rsidRPr="00646580" w:rsidRDefault="006E6001" w:rsidP="00DE579A">
            <w:pPr>
              <w:rPr>
                <w:rFonts w:ascii="Times New Roman" w:hAnsi="Times New Roman" w:cs="Times New Roman"/>
                <w:sz w:val="24"/>
                <w:szCs w:val="24"/>
                <w:lang w:val="sr-Cyrl-RS"/>
              </w:rPr>
            </w:pPr>
          </w:p>
        </w:tc>
        <w:tc>
          <w:tcPr>
            <w:tcW w:w="6300" w:type="dxa"/>
          </w:tcPr>
          <w:p w:rsidR="006E6001" w:rsidRPr="00646580" w:rsidRDefault="00F615E7"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p>
        </w:tc>
        <w:tc>
          <w:tcPr>
            <w:tcW w:w="1260" w:type="dxa"/>
          </w:tcPr>
          <w:p w:rsidR="006E6001" w:rsidRPr="00646580" w:rsidRDefault="00424C69" w:rsidP="00424C6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20</w:t>
            </w:r>
          </w:p>
        </w:tc>
        <w:tc>
          <w:tcPr>
            <w:tcW w:w="1165" w:type="dxa"/>
          </w:tcPr>
          <w:p w:rsidR="006E6001" w:rsidRPr="00646580" w:rsidRDefault="00F615E7" w:rsidP="00424C69">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880</w:t>
            </w:r>
          </w:p>
        </w:tc>
      </w:tr>
    </w:tbl>
    <w:p w:rsidR="006E6001" w:rsidRDefault="006E600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Pr="00646580" w:rsidRDefault="005168C1" w:rsidP="00DE579A">
      <w:pPr>
        <w:rPr>
          <w:rFonts w:ascii="Times New Roman" w:hAnsi="Times New Roman" w:cs="Times New Roman"/>
          <w:sz w:val="24"/>
          <w:szCs w:val="24"/>
          <w:lang w:val="sr-Cyrl-RS"/>
        </w:rPr>
      </w:pPr>
    </w:p>
    <w:p w:rsidR="00F615E7" w:rsidRPr="00646580" w:rsidRDefault="00F615E7" w:rsidP="005168C1">
      <w:pPr>
        <w:pStyle w:val="a1"/>
      </w:pPr>
      <w:bookmarkStart w:id="47" w:name="_Toc113821118"/>
      <w:r w:rsidRPr="00646580">
        <w:lastRenderedPageBreak/>
        <w:t>ПСИХОЛОГ – Данијела Јанићијевић</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55"/>
        <w:gridCol w:w="1259"/>
        <w:gridCol w:w="1213"/>
      </w:tblGrid>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F615E7" w:rsidRPr="00646580" w:rsidRDefault="00F615E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60" w:type="dxa"/>
          </w:tcPr>
          <w:p w:rsidR="00F615E7" w:rsidRPr="00646580" w:rsidRDefault="00F615E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F615E7" w:rsidRPr="00646580" w:rsidRDefault="00F615E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програмирање образовно-васпитног рада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2</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88</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и вредновање образовно-васпитног рада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4</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176</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наставницима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10</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440</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ученицима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5</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220</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родитељима/старатељима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5</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220</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директором и стручним сарадницима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2</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88</w:t>
            </w:r>
          </w:p>
        </w:tc>
      </w:tr>
      <w:tr w:rsidR="00F615E7" w:rsidRPr="00646580" w:rsidTr="00A52CAF">
        <w:tc>
          <w:tcPr>
            <w:tcW w:w="625" w:type="dxa"/>
          </w:tcPr>
          <w:p w:rsidR="00F615E7" w:rsidRPr="00646580" w:rsidRDefault="00F615E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 стручним органима и тимовима</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44</w:t>
            </w:r>
          </w:p>
        </w:tc>
      </w:tr>
      <w:tr w:rsidR="00F615E7" w:rsidRPr="00646580" w:rsidTr="00A52CAF">
        <w:tc>
          <w:tcPr>
            <w:tcW w:w="625" w:type="dxa"/>
          </w:tcPr>
          <w:p w:rsidR="00F615E7" w:rsidRPr="00646580" w:rsidRDefault="00277B8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надлежним установама, организацијама, удружењима и јединицом локалне самоуправе</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1</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44</w:t>
            </w:r>
          </w:p>
        </w:tc>
      </w:tr>
      <w:tr w:rsidR="00F615E7" w:rsidRPr="00646580" w:rsidTr="00A52CAF">
        <w:tc>
          <w:tcPr>
            <w:tcW w:w="625" w:type="dxa"/>
          </w:tcPr>
          <w:p w:rsidR="00F615E7" w:rsidRPr="00646580" w:rsidRDefault="00277B87" w:rsidP="00F615E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 припрема за рад и стручно усавршавање</w:t>
            </w:r>
          </w:p>
        </w:tc>
        <w:tc>
          <w:tcPr>
            <w:tcW w:w="1260"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10</w:t>
            </w:r>
          </w:p>
        </w:tc>
        <w:tc>
          <w:tcPr>
            <w:tcW w:w="1165" w:type="dxa"/>
          </w:tcPr>
          <w:p w:rsidR="00F615E7" w:rsidRPr="00646580" w:rsidRDefault="005511D0" w:rsidP="005511D0">
            <w:pPr>
              <w:jc w:val="center"/>
              <w:rPr>
                <w:rFonts w:ascii="Times New Roman" w:hAnsi="Times New Roman" w:cs="Times New Roman"/>
                <w:sz w:val="24"/>
                <w:szCs w:val="24"/>
              </w:rPr>
            </w:pPr>
            <w:r w:rsidRPr="00646580">
              <w:rPr>
                <w:rFonts w:ascii="Times New Roman" w:hAnsi="Times New Roman" w:cs="Times New Roman"/>
                <w:sz w:val="24"/>
                <w:szCs w:val="24"/>
              </w:rPr>
              <w:t>440</w:t>
            </w:r>
          </w:p>
        </w:tc>
      </w:tr>
      <w:tr w:rsidR="00F615E7" w:rsidRPr="00646580" w:rsidTr="00A52CAF">
        <w:tc>
          <w:tcPr>
            <w:tcW w:w="625"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c>
        <w:tc>
          <w:tcPr>
            <w:tcW w:w="6300" w:type="dxa"/>
          </w:tcPr>
          <w:p w:rsidR="00F615E7"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p>
        </w:tc>
        <w:tc>
          <w:tcPr>
            <w:tcW w:w="1260" w:type="dxa"/>
          </w:tcPr>
          <w:p w:rsidR="00F615E7" w:rsidRPr="00646580" w:rsidRDefault="005511D0" w:rsidP="005511D0">
            <w:pPr>
              <w:jc w:val="center"/>
              <w:rPr>
                <w:rFonts w:ascii="Times New Roman" w:hAnsi="Times New Roman" w:cs="Times New Roman"/>
                <w:b/>
                <w:sz w:val="24"/>
                <w:szCs w:val="24"/>
              </w:rPr>
            </w:pPr>
            <w:r w:rsidRPr="00646580">
              <w:rPr>
                <w:rFonts w:ascii="Times New Roman" w:hAnsi="Times New Roman" w:cs="Times New Roman"/>
                <w:b/>
                <w:sz w:val="24"/>
                <w:szCs w:val="24"/>
              </w:rPr>
              <w:t>40</w:t>
            </w:r>
          </w:p>
        </w:tc>
        <w:tc>
          <w:tcPr>
            <w:tcW w:w="1165" w:type="dxa"/>
          </w:tcPr>
          <w:p w:rsidR="00F615E7" w:rsidRPr="00646580" w:rsidRDefault="005511D0" w:rsidP="005511D0">
            <w:pPr>
              <w:jc w:val="center"/>
              <w:rPr>
                <w:rFonts w:ascii="Times New Roman" w:hAnsi="Times New Roman" w:cs="Times New Roman"/>
                <w:b/>
                <w:sz w:val="24"/>
                <w:szCs w:val="24"/>
              </w:rPr>
            </w:pPr>
            <w:r w:rsidRPr="00646580">
              <w:rPr>
                <w:rFonts w:ascii="Times New Roman" w:hAnsi="Times New Roman" w:cs="Times New Roman"/>
                <w:b/>
                <w:sz w:val="24"/>
                <w:szCs w:val="24"/>
              </w:rPr>
              <w:t>1760</w:t>
            </w:r>
          </w:p>
        </w:tc>
      </w:tr>
    </w:tbl>
    <w:p w:rsidR="00F615E7" w:rsidRPr="00646580" w:rsidRDefault="00F615E7" w:rsidP="00DE579A">
      <w:pPr>
        <w:rPr>
          <w:rFonts w:ascii="Times New Roman" w:hAnsi="Times New Roman" w:cs="Times New Roman"/>
          <w:sz w:val="24"/>
          <w:szCs w:val="24"/>
          <w:lang w:val="sr-Cyrl-RS"/>
        </w:rPr>
      </w:pPr>
    </w:p>
    <w:p w:rsidR="005511D0" w:rsidRPr="00646580" w:rsidRDefault="005511D0" w:rsidP="005168C1">
      <w:pPr>
        <w:pStyle w:val="a1"/>
      </w:pPr>
      <w:bookmarkStart w:id="48" w:name="_Toc113821119"/>
      <w:r w:rsidRPr="00646580">
        <w:t>БИБЛИОТЕКАР</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54"/>
        <w:gridCol w:w="1259"/>
        <w:gridCol w:w="1213"/>
      </w:tblGrid>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60"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програмирање рада са ученицима</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176</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Непосредни рад са ученицима у библиотеци</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528</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наставницима и стручним сарадницима</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176</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Библиотекачко-информатички рад</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220</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Културна и јавна делатност</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88</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 стручним органима школе</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44</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7.</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стручним институцијама</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88</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Стручно усавршавање</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176</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300" w:type="dxa"/>
          </w:tcPr>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за рад и вођење документације</w:t>
            </w:r>
          </w:p>
        </w:tc>
        <w:tc>
          <w:tcPr>
            <w:tcW w:w="1260" w:type="dxa"/>
          </w:tcPr>
          <w:p w:rsidR="005511D0" w:rsidRPr="00646580" w:rsidRDefault="00A30645" w:rsidP="00A3064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165" w:type="dxa"/>
          </w:tcPr>
          <w:p w:rsidR="005511D0" w:rsidRPr="00646580" w:rsidRDefault="00E7053B" w:rsidP="00E7053B">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264</w:t>
            </w:r>
          </w:p>
        </w:tc>
      </w:tr>
      <w:tr w:rsidR="005511D0" w:rsidRPr="00646580" w:rsidTr="00A52CAF">
        <w:tc>
          <w:tcPr>
            <w:tcW w:w="625" w:type="dxa"/>
          </w:tcPr>
          <w:p w:rsidR="005511D0" w:rsidRPr="00646580" w:rsidRDefault="005511D0" w:rsidP="00DE579A">
            <w:pPr>
              <w:rPr>
                <w:rFonts w:ascii="Times New Roman" w:hAnsi="Times New Roman" w:cs="Times New Roman"/>
                <w:sz w:val="24"/>
                <w:szCs w:val="24"/>
                <w:lang w:val="sr-Cyrl-RS"/>
              </w:rPr>
            </w:pPr>
          </w:p>
        </w:tc>
        <w:tc>
          <w:tcPr>
            <w:tcW w:w="6300" w:type="dxa"/>
          </w:tcPr>
          <w:p w:rsidR="005511D0" w:rsidRPr="00646580" w:rsidRDefault="00ED43AC"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p>
        </w:tc>
        <w:tc>
          <w:tcPr>
            <w:tcW w:w="1260" w:type="dxa"/>
          </w:tcPr>
          <w:p w:rsidR="005511D0" w:rsidRPr="00646580" w:rsidRDefault="00A30645" w:rsidP="00A30645">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165" w:type="dxa"/>
          </w:tcPr>
          <w:p w:rsidR="005511D0" w:rsidRPr="00646580" w:rsidRDefault="00E7053B" w:rsidP="00E7053B">
            <w:pPr>
              <w:jc w:val="center"/>
              <w:rPr>
                <w:rFonts w:ascii="Times New Roman" w:hAnsi="Times New Roman" w:cs="Times New Roman"/>
                <w:b/>
                <w:sz w:val="24"/>
                <w:szCs w:val="24"/>
                <w:lang w:val="sr-Latn-RS"/>
              </w:rPr>
            </w:pPr>
            <w:r w:rsidRPr="00646580">
              <w:rPr>
                <w:rFonts w:ascii="Times New Roman" w:hAnsi="Times New Roman" w:cs="Times New Roman"/>
                <w:b/>
                <w:sz w:val="24"/>
                <w:szCs w:val="24"/>
                <w:lang w:val="sr-Latn-RS"/>
              </w:rPr>
              <w:t>1760</w:t>
            </w:r>
          </w:p>
        </w:tc>
      </w:tr>
    </w:tbl>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A30645" w:rsidRPr="00646580" w:rsidRDefault="00A30645" w:rsidP="005168C1">
      <w:pPr>
        <w:pStyle w:val="a1"/>
      </w:pPr>
      <w:bookmarkStart w:id="49" w:name="_Toc113821120"/>
      <w:r w:rsidRPr="00646580">
        <w:t>СЕКРЕТАР – Биљана Михајловић</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54"/>
        <w:gridCol w:w="1259"/>
        <w:gridCol w:w="1213"/>
      </w:tblGrid>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6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општих аката</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законских и других прописа</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примене закона и општих аката школе</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Заступање школе пред судовима и другим органима</w:t>
            </w:r>
            <w:r w:rsidR="00ED43AC" w:rsidRPr="00646580">
              <w:rPr>
                <w:rFonts w:ascii="Times New Roman" w:hAnsi="Times New Roman" w:cs="Times New Roman"/>
                <w:sz w:val="24"/>
                <w:szCs w:val="24"/>
                <w:lang w:val="sr-Cyrl-RS"/>
              </w:rPr>
              <w:t>?</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132</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A30645" w:rsidRPr="00646580" w:rsidRDefault="00ED43A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стручних и административних послова</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A30645" w:rsidRPr="00646580" w:rsidRDefault="00ED43A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кадровске евиденције за раднике школе</w:t>
            </w:r>
          </w:p>
        </w:tc>
        <w:tc>
          <w:tcPr>
            <w:tcW w:w="1260"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65" w:type="dxa"/>
          </w:tcPr>
          <w:p w:rsidR="00A30645" w:rsidRPr="00646580" w:rsidRDefault="00ED43A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A30645" w:rsidRPr="00646580" w:rsidRDefault="00ED43A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Остали послови по налогу директора</w:t>
            </w:r>
          </w:p>
        </w:tc>
        <w:tc>
          <w:tcPr>
            <w:tcW w:w="1260" w:type="dxa"/>
          </w:tcPr>
          <w:p w:rsidR="00A30645" w:rsidRPr="00646580" w:rsidRDefault="00C26CB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165" w:type="dxa"/>
          </w:tcPr>
          <w:p w:rsidR="00A30645" w:rsidRPr="00646580" w:rsidRDefault="00C26CB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264</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Стручно усавршавање</w:t>
            </w:r>
          </w:p>
        </w:tc>
        <w:tc>
          <w:tcPr>
            <w:tcW w:w="1260" w:type="dxa"/>
          </w:tcPr>
          <w:p w:rsidR="00C26CBC" w:rsidRPr="00646580" w:rsidRDefault="00C26CB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C26CBC" w:rsidRPr="00646580" w:rsidRDefault="00C26CBC" w:rsidP="00ED43A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A30645" w:rsidRPr="00646580" w:rsidTr="00A52CAF">
        <w:tc>
          <w:tcPr>
            <w:tcW w:w="625" w:type="dxa"/>
          </w:tcPr>
          <w:p w:rsidR="00A30645" w:rsidRPr="00646580" w:rsidRDefault="00A30645" w:rsidP="00DE579A">
            <w:pPr>
              <w:rPr>
                <w:rFonts w:ascii="Times New Roman" w:hAnsi="Times New Roman" w:cs="Times New Roman"/>
                <w:sz w:val="24"/>
                <w:szCs w:val="24"/>
                <w:lang w:val="sr-Cyrl-RS"/>
              </w:rPr>
            </w:pPr>
          </w:p>
        </w:tc>
        <w:tc>
          <w:tcPr>
            <w:tcW w:w="6300" w:type="dxa"/>
          </w:tcPr>
          <w:p w:rsidR="00A30645" w:rsidRPr="00646580" w:rsidRDefault="00ED43AC"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p>
        </w:tc>
        <w:tc>
          <w:tcPr>
            <w:tcW w:w="1260" w:type="dxa"/>
          </w:tcPr>
          <w:p w:rsidR="00A30645" w:rsidRPr="00646580" w:rsidRDefault="00ED43AC" w:rsidP="00ED43AC">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165" w:type="dxa"/>
          </w:tcPr>
          <w:p w:rsidR="00A30645" w:rsidRPr="00646580" w:rsidRDefault="00ED43AC" w:rsidP="00ED43AC">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1760</w:t>
            </w:r>
          </w:p>
        </w:tc>
      </w:tr>
    </w:tbl>
    <w:p w:rsidR="00A30645" w:rsidRPr="00646580" w:rsidRDefault="00A30645" w:rsidP="00DE579A">
      <w:pPr>
        <w:rPr>
          <w:rFonts w:ascii="Times New Roman" w:hAnsi="Times New Roman" w:cs="Times New Roman"/>
          <w:sz w:val="24"/>
          <w:szCs w:val="24"/>
          <w:lang w:val="sr-Cyrl-RS"/>
        </w:rPr>
      </w:pPr>
    </w:p>
    <w:p w:rsidR="00C26CBC" w:rsidRPr="00646580" w:rsidRDefault="00ED43AC" w:rsidP="005168C1">
      <w:pPr>
        <w:pStyle w:val="a1"/>
      </w:pPr>
      <w:bookmarkStart w:id="50" w:name="_Toc113821121"/>
      <w:r w:rsidRPr="00646580">
        <w:t>ШЕФ РАЧУНОВОДСТВА – Снежана Декић</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53"/>
        <w:gridCol w:w="1259"/>
        <w:gridCol w:w="1213"/>
      </w:tblGrid>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6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6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Послови платног промета </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предлога финансијског плана</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Састављање периодичних и годишњег обрачуна</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4.</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 материјалног и финансијског  књиговодства</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извештаја о пословању</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контрола годишњег пописа имовине</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Остали законски прописи по налогу директора</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264</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300" w:type="dxa"/>
          </w:tcPr>
          <w:p w:rsidR="00C26CBC" w:rsidRPr="00646580" w:rsidRDefault="00C26CB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Стручно усавршавање</w:t>
            </w:r>
          </w:p>
        </w:tc>
        <w:tc>
          <w:tcPr>
            <w:tcW w:w="1260"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165" w:type="dxa"/>
          </w:tcPr>
          <w:p w:rsidR="00C26CBC" w:rsidRPr="00646580" w:rsidRDefault="00236D0E" w:rsidP="00236D0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132</w:t>
            </w:r>
          </w:p>
        </w:tc>
      </w:tr>
      <w:tr w:rsidR="00C26CBC" w:rsidRPr="00646580" w:rsidTr="00A52CAF">
        <w:tc>
          <w:tcPr>
            <w:tcW w:w="625" w:type="dxa"/>
          </w:tcPr>
          <w:p w:rsidR="00C26CBC" w:rsidRPr="00646580" w:rsidRDefault="00C26CBC" w:rsidP="00DE579A">
            <w:pPr>
              <w:rPr>
                <w:rFonts w:ascii="Times New Roman" w:hAnsi="Times New Roman" w:cs="Times New Roman"/>
                <w:sz w:val="24"/>
                <w:szCs w:val="24"/>
                <w:lang w:val="sr-Cyrl-RS"/>
              </w:rPr>
            </w:pPr>
          </w:p>
        </w:tc>
        <w:tc>
          <w:tcPr>
            <w:tcW w:w="6300" w:type="dxa"/>
          </w:tcPr>
          <w:p w:rsidR="00C26CBC" w:rsidRPr="00646580" w:rsidRDefault="00236D0E"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СВЕГА:</w:t>
            </w:r>
          </w:p>
        </w:tc>
        <w:tc>
          <w:tcPr>
            <w:tcW w:w="1260" w:type="dxa"/>
          </w:tcPr>
          <w:p w:rsidR="00C26CBC" w:rsidRPr="00646580" w:rsidRDefault="00236D0E" w:rsidP="00236D0E">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165" w:type="dxa"/>
          </w:tcPr>
          <w:p w:rsidR="00C26CBC" w:rsidRPr="00646580" w:rsidRDefault="00236D0E" w:rsidP="00236D0E">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1760</w:t>
            </w:r>
          </w:p>
        </w:tc>
      </w:tr>
    </w:tbl>
    <w:p w:rsidR="00ED43AC" w:rsidRPr="00646580" w:rsidRDefault="00ED43AC" w:rsidP="00DE579A">
      <w:pPr>
        <w:rPr>
          <w:rFonts w:ascii="Times New Roman" w:hAnsi="Times New Roman" w:cs="Times New Roman"/>
          <w:b/>
          <w:sz w:val="24"/>
          <w:szCs w:val="24"/>
          <w:lang w:val="sr-Cyrl-RS"/>
        </w:rPr>
      </w:pPr>
    </w:p>
    <w:p w:rsidR="00226505" w:rsidRPr="00646580" w:rsidRDefault="00226505" w:rsidP="005168C1">
      <w:pPr>
        <w:pStyle w:val="a1"/>
      </w:pPr>
      <w:bookmarkStart w:id="51" w:name="_Toc113821122"/>
      <w:r w:rsidRPr="00646580">
        <w:t>Референт за рачунарствено - финансијске послове Јелена Станојевић</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54"/>
        <w:gridCol w:w="1259"/>
        <w:gridCol w:w="1213"/>
      </w:tblGrid>
      <w:tr w:rsidR="00226505" w:rsidRPr="00646580" w:rsidTr="00A52CAF">
        <w:tc>
          <w:tcPr>
            <w:tcW w:w="625" w:type="dxa"/>
          </w:tcPr>
          <w:p w:rsidR="00226505" w:rsidRPr="00646580" w:rsidRDefault="0022650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267" w:type="dxa"/>
          </w:tcPr>
          <w:p w:rsidR="00226505" w:rsidRPr="00646580" w:rsidRDefault="0022650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59" w:type="dxa"/>
          </w:tcPr>
          <w:p w:rsidR="00226505" w:rsidRPr="00646580" w:rsidRDefault="0022650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99" w:type="dxa"/>
          </w:tcPr>
          <w:p w:rsidR="00226505" w:rsidRPr="00646580" w:rsidRDefault="0022650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226505" w:rsidRPr="00646580" w:rsidTr="00A52CAF">
        <w:tc>
          <w:tcPr>
            <w:tcW w:w="625" w:type="dxa"/>
          </w:tcPr>
          <w:p w:rsidR="00226505" w:rsidRPr="00646580" w:rsidRDefault="0022650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267" w:type="dxa"/>
          </w:tcPr>
          <w:p w:rsidR="00226505" w:rsidRPr="00646580" w:rsidRDefault="004B5D1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Административно-технички послови</w:t>
            </w:r>
          </w:p>
        </w:tc>
        <w:tc>
          <w:tcPr>
            <w:tcW w:w="125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9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226505" w:rsidRPr="00646580" w:rsidTr="00A52CAF">
        <w:tc>
          <w:tcPr>
            <w:tcW w:w="625" w:type="dxa"/>
          </w:tcPr>
          <w:p w:rsidR="00226505"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267" w:type="dxa"/>
          </w:tcPr>
          <w:p w:rsidR="00226505" w:rsidRPr="00646580" w:rsidRDefault="003841F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Електронска евиденција у ЈИСП-у, КРОСО, ИСКРИ-и и регистру запослених</w:t>
            </w:r>
          </w:p>
        </w:tc>
        <w:tc>
          <w:tcPr>
            <w:tcW w:w="125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20</w:t>
            </w:r>
          </w:p>
        </w:tc>
        <w:tc>
          <w:tcPr>
            <w:tcW w:w="119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880</w:t>
            </w:r>
          </w:p>
        </w:tc>
      </w:tr>
      <w:tr w:rsidR="003841FE" w:rsidRPr="00646580" w:rsidTr="00A52CAF">
        <w:trPr>
          <w:trHeight w:val="596"/>
        </w:trPr>
        <w:tc>
          <w:tcPr>
            <w:tcW w:w="625" w:type="dxa"/>
          </w:tcPr>
          <w:p w:rsidR="003841FE" w:rsidRPr="00646580" w:rsidRDefault="003841F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267" w:type="dxa"/>
          </w:tcPr>
          <w:p w:rsidR="003841FE" w:rsidRPr="00646580" w:rsidRDefault="003841F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података за израду плата запослених</w:t>
            </w:r>
          </w:p>
        </w:tc>
        <w:tc>
          <w:tcPr>
            <w:tcW w:w="1259" w:type="dxa"/>
          </w:tcPr>
          <w:p w:rsidR="003841FE"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3841FE"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226505" w:rsidRPr="00646580" w:rsidTr="00A52CAF">
        <w:tc>
          <w:tcPr>
            <w:tcW w:w="625" w:type="dxa"/>
          </w:tcPr>
          <w:p w:rsidR="00226505" w:rsidRPr="00646580" w:rsidRDefault="003841F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267" w:type="dxa"/>
          </w:tcPr>
          <w:p w:rsidR="00226505"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Остали послови по налогу директора</w:t>
            </w:r>
          </w:p>
        </w:tc>
        <w:tc>
          <w:tcPr>
            <w:tcW w:w="125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226505" w:rsidRPr="00646580" w:rsidRDefault="00A31137"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226505" w:rsidRPr="00646580" w:rsidTr="00A52CAF">
        <w:tc>
          <w:tcPr>
            <w:tcW w:w="625" w:type="dxa"/>
          </w:tcPr>
          <w:p w:rsidR="00226505" w:rsidRPr="00646580" w:rsidRDefault="00226505" w:rsidP="00DE579A">
            <w:pPr>
              <w:rPr>
                <w:rFonts w:ascii="Times New Roman" w:hAnsi="Times New Roman" w:cs="Times New Roman"/>
                <w:sz w:val="24"/>
                <w:szCs w:val="24"/>
                <w:lang w:val="sr-Cyrl-RS"/>
              </w:rPr>
            </w:pPr>
          </w:p>
        </w:tc>
        <w:tc>
          <w:tcPr>
            <w:tcW w:w="6267" w:type="dxa"/>
          </w:tcPr>
          <w:p w:rsidR="00226505" w:rsidRPr="00646580" w:rsidRDefault="00226505" w:rsidP="00DE579A">
            <w:pPr>
              <w:rPr>
                <w:rFonts w:ascii="Times New Roman" w:hAnsi="Times New Roman" w:cs="Times New Roman"/>
                <w:sz w:val="24"/>
                <w:szCs w:val="24"/>
                <w:lang w:val="sr-Cyrl-RS"/>
              </w:rPr>
            </w:pPr>
          </w:p>
        </w:tc>
        <w:tc>
          <w:tcPr>
            <w:tcW w:w="1259" w:type="dxa"/>
          </w:tcPr>
          <w:p w:rsidR="00226505" w:rsidRPr="00646580" w:rsidRDefault="00A31137" w:rsidP="00A3113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199" w:type="dxa"/>
          </w:tcPr>
          <w:p w:rsidR="00226505" w:rsidRPr="00646580" w:rsidRDefault="00A31137" w:rsidP="00A3113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1760</w:t>
            </w:r>
          </w:p>
        </w:tc>
      </w:tr>
    </w:tbl>
    <w:p w:rsidR="00226505" w:rsidRPr="00646580" w:rsidRDefault="00226505" w:rsidP="00DE579A">
      <w:pPr>
        <w:rPr>
          <w:rFonts w:ascii="Times New Roman" w:hAnsi="Times New Roman" w:cs="Times New Roman"/>
          <w:sz w:val="24"/>
          <w:szCs w:val="24"/>
          <w:lang w:val="sr-Cyrl-RS"/>
        </w:rPr>
      </w:pPr>
    </w:p>
    <w:p w:rsidR="00F95309" w:rsidRPr="00646580" w:rsidRDefault="00F95309" w:rsidP="005168C1">
      <w:pPr>
        <w:pStyle w:val="a1"/>
      </w:pPr>
      <w:bookmarkStart w:id="52" w:name="_Toc113821123"/>
      <w:r w:rsidRPr="00646580">
        <w:t>ДОМАР/Мајстор одржавања – Мирић Љубомир, Перић Небојша, Стојановић Јагода</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53"/>
        <w:gridCol w:w="1259"/>
        <w:gridCol w:w="1213"/>
      </w:tblGrid>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267"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259"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199"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267"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Свакодневни преглед водоводне и канализационе мреже</w:t>
            </w:r>
          </w:p>
        </w:tc>
        <w:tc>
          <w:tcPr>
            <w:tcW w:w="125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267" w:type="dxa"/>
          </w:tcPr>
          <w:p w:rsidR="00F95309" w:rsidRPr="00646580" w:rsidRDefault="00F3366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Одржавање и ремонт</w:t>
            </w:r>
          </w:p>
        </w:tc>
        <w:tc>
          <w:tcPr>
            <w:tcW w:w="125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9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267" w:type="dxa"/>
          </w:tcPr>
          <w:p w:rsidR="00F95309" w:rsidRPr="00646580" w:rsidRDefault="00F3366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Столарски радови</w:t>
            </w:r>
          </w:p>
        </w:tc>
        <w:tc>
          <w:tcPr>
            <w:tcW w:w="125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267" w:type="dxa"/>
          </w:tcPr>
          <w:p w:rsidR="00F95309" w:rsidRPr="00646580" w:rsidRDefault="00F3366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Вожња школског возила по потреби</w:t>
            </w:r>
          </w:p>
        </w:tc>
        <w:tc>
          <w:tcPr>
            <w:tcW w:w="125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F95309" w:rsidRPr="00646580" w:rsidTr="00A52CAF">
        <w:tc>
          <w:tcPr>
            <w:tcW w:w="625" w:type="dxa"/>
          </w:tcPr>
          <w:p w:rsidR="00F95309" w:rsidRPr="00646580" w:rsidRDefault="00F9530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w:t>
            </w:r>
          </w:p>
        </w:tc>
        <w:tc>
          <w:tcPr>
            <w:tcW w:w="6267" w:type="dxa"/>
          </w:tcPr>
          <w:p w:rsidR="00F95309" w:rsidRPr="00646580" w:rsidRDefault="00F3366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 мајсторима у обављању других послова</w:t>
            </w:r>
          </w:p>
        </w:tc>
        <w:tc>
          <w:tcPr>
            <w:tcW w:w="125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199" w:type="dxa"/>
          </w:tcPr>
          <w:p w:rsidR="00F95309"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7E4C62" w:rsidRPr="00646580" w:rsidTr="00A52CAF">
        <w:trPr>
          <w:trHeight w:val="596"/>
        </w:trPr>
        <w:tc>
          <w:tcPr>
            <w:tcW w:w="625" w:type="dxa"/>
          </w:tcPr>
          <w:p w:rsidR="007E4C62" w:rsidRPr="00646580" w:rsidRDefault="007E4C6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267" w:type="dxa"/>
          </w:tcPr>
          <w:p w:rsidR="007E4C62" w:rsidRPr="00646580" w:rsidRDefault="007E4C62"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Обавља друге послове по налогу директора и секретара</w:t>
            </w:r>
          </w:p>
        </w:tc>
        <w:tc>
          <w:tcPr>
            <w:tcW w:w="1259" w:type="dxa"/>
          </w:tcPr>
          <w:p w:rsidR="007E4C62"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199" w:type="dxa"/>
          </w:tcPr>
          <w:p w:rsidR="007E4C62" w:rsidRPr="00646580" w:rsidRDefault="007E4C62" w:rsidP="00A3113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F95309" w:rsidRPr="00646580" w:rsidTr="00A52CAF">
        <w:trPr>
          <w:trHeight w:val="71"/>
        </w:trPr>
        <w:tc>
          <w:tcPr>
            <w:tcW w:w="625" w:type="dxa"/>
          </w:tcPr>
          <w:p w:rsidR="00F95309" w:rsidRPr="00646580" w:rsidRDefault="00F95309" w:rsidP="00DE579A">
            <w:pPr>
              <w:rPr>
                <w:rFonts w:ascii="Times New Roman" w:hAnsi="Times New Roman" w:cs="Times New Roman"/>
                <w:sz w:val="24"/>
                <w:szCs w:val="24"/>
                <w:lang w:val="sr-Cyrl-RS"/>
              </w:rPr>
            </w:pPr>
          </w:p>
        </w:tc>
        <w:tc>
          <w:tcPr>
            <w:tcW w:w="6267" w:type="dxa"/>
          </w:tcPr>
          <w:p w:rsidR="00F95309" w:rsidRPr="00646580" w:rsidRDefault="00F95309" w:rsidP="00DE579A">
            <w:pPr>
              <w:rPr>
                <w:rFonts w:ascii="Times New Roman" w:hAnsi="Times New Roman" w:cs="Times New Roman"/>
                <w:sz w:val="24"/>
                <w:szCs w:val="24"/>
                <w:lang w:val="sr-Cyrl-RS"/>
              </w:rPr>
            </w:pPr>
          </w:p>
        </w:tc>
        <w:tc>
          <w:tcPr>
            <w:tcW w:w="1259" w:type="dxa"/>
          </w:tcPr>
          <w:p w:rsidR="00F95309" w:rsidRPr="00646580" w:rsidRDefault="007E4C62" w:rsidP="00A3113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199" w:type="dxa"/>
          </w:tcPr>
          <w:p w:rsidR="00F95309" w:rsidRPr="00646580" w:rsidRDefault="007E4C62" w:rsidP="00A31137">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1760</w:t>
            </w:r>
          </w:p>
        </w:tc>
      </w:tr>
    </w:tbl>
    <w:p w:rsidR="00F95309" w:rsidRDefault="00F95309" w:rsidP="00DE579A">
      <w:pPr>
        <w:rPr>
          <w:rFonts w:ascii="Times New Roman" w:hAnsi="Times New Roman" w:cs="Times New Roman"/>
          <w:sz w:val="24"/>
          <w:szCs w:val="24"/>
          <w:lang w:val="sr-Cyrl-RS"/>
        </w:rPr>
      </w:pPr>
    </w:p>
    <w:p w:rsidR="00F3366F" w:rsidRPr="00646580" w:rsidRDefault="00F3366F" w:rsidP="005168C1">
      <w:pPr>
        <w:pStyle w:val="a1"/>
      </w:pPr>
      <w:bookmarkStart w:id="53" w:name="_Toc113821124"/>
      <w:r w:rsidRPr="00646580">
        <w:t xml:space="preserve">Радници </w:t>
      </w:r>
      <w:r w:rsidR="00A9689E" w:rsidRPr="00646580">
        <w:t>на одржавању хигијене</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170"/>
        <w:gridCol w:w="1255"/>
      </w:tblGrid>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ВРСТА  ПОСЛА</w:t>
            </w:r>
          </w:p>
        </w:tc>
        <w:tc>
          <w:tcPr>
            <w:tcW w:w="117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Недељни број часова</w:t>
            </w:r>
          </w:p>
        </w:tc>
        <w:tc>
          <w:tcPr>
            <w:tcW w:w="125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број часова</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Чишћење учионица</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640</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Чишћење канцеларија, радних просторија, ходника и степеништа</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440</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Чишћење инвентара и санитарних уређаја</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220</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Чишћење дворишта и парка</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176</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300"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Дежурство</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88</w:t>
            </w:r>
          </w:p>
        </w:tc>
      </w:tr>
      <w:tr w:rsidR="00A9689E" w:rsidRPr="00646580" w:rsidTr="00A52CAF">
        <w:tc>
          <w:tcPr>
            <w:tcW w:w="625" w:type="dxa"/>
          </w:tcPr>
          <w:p w:rsidR="00A9689E" w:rsidRPr="00646580" w:rsidRDefault="00A9689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6300" w:type="dxa"/>
          </w:tcPr>
          <w:p w:rsidR="00A9689E" w:rsidRPr="00646580" w:rsidRDefault="00A9689E" w:rsidP="00DE579A">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Звоно</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w:t>
            </w:r>
          </w:p>
        </w:tc>
      </w:tr>
      <w:tr w:rsidR="00A9689E" w:rsidRPr="00646580" w:rsidTr="00A52CAF">
        <w:tc>
          <w:tcPr>
            <w:tcW w:w="625" w:type="dxa"/>
          </w:tcPr>
          <w:p w:rsidR="00A9689E" w:rsidRPr="00646580" w:rsidRDefault="00E5475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300" w:type="dxa"/>
          </w:tcPr>
          <w:p w:rsidR="00A9689E" w:rsidRPr="00646580" w:rsidRDefault="00E5475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Остали послови по налогу директора</w:t>
            </w:r>
          </w:p>
        </w:tc>
        <w:tc>
          <w:tcPr>
            <w:tcW w:w="1170"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55" w:type="dxa"/>
          </w:tcPr>
          <w:p w:rsidR="00A9689E" w:rsidRPr="00646580" w:rsidRDefault="007E4C62" w:rsidP="007E4C6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132</w:t>
            </w:r>
          </w:p>
        </w:tc>
      </w:tr>
      <w:tr w:rsidR="007E4C62" w:rsidRPr="00646580" w:rsidTr="00A52CAF">
        <w:tc>
          <w:tcPr>
            <w:tcW w:w="625" w:type="dxa"/>
          </w:tcPr>
          <w:p w:rsidR="007E4C62" w:rsidRPr="00646580" w:rsidRDefault="007E4C62" w:rsidP="00DE579A">
            <w:pPr>
              <w:rPr>
                <w:rFonts w:ascii="Times New Roman" w:hAnsi="Times New Roman" w:cs="Times New Roman"/>
                <w:sz w:val="24"/>
                <w:szCs w:val="24"/>
                <w:lang w:val="sr-Cyrl-RS"/>
              </w:rPr>
            </w:pPr>
          </w:p>
        </w:tc>
        <w:tc>
          <w:tcPr>
            <w:tcW w:w="6300" w:type="dxa"/>
          </w:tcPr>
          <w:p w:rsidR="007E4C62" w:rsidRPr="00646580" w:rsidRDefault="007E4C62" w:rsidP="00DE579A">
            <w:pPr>
              <w:rPr>
                <w:rFonts w:ascii="Times New Roman" w:hAnsi="Times New Roman" w:cs="Times New Roman"/>
                <w:sz w:val="24"/>
                <w:szCs w:val="24"/>
                <w:lang w:val="sr-Cyrl-RS"/>
              </w:rPr>
            </w:pPr>
          </w:p>
        </w:tc>
        <w:tc>
          <w:tcPr>
            <w:tcW w:w="1170" w:type="dxa"/>
          </w:tcPr>
          <w:p w:rsidR="007E4C62" w:rsidRPr="00646580" w:rsidRDefault="007E4C62" w:rsidP="007E4C62">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40</w:t>
            </w:r>
          </w:p>
        </w:tc>
        <w:tc>
          <w:tcPr>
            <w:tcW w:w="1255" w:type="dxa"/>
          </w:tcPr>
          <w:p w:rsidR="007E4C62" w:rsidRPr="00646580" w:rsidRDefault="007E4C62" w:rsidP="007E4C62">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1760</w:t>
            </w:r>
          </w:p>
        </w:tc>
      </w:tr>
    </w:tbl>
    <w:p w:rsidR="00A9689E" w:rsidRPr="00646580" w:rsidRDefault="00A9689E" w:rsidP="00DE579A">
      <w:pPr>
        <w:rPr>
          <w:rFonts w:ascii="Times New Roman" w:hAnsi="Times New Roman" w:cs="Times New Roman"/>
          <w:sz w:val="24"/>
          <w:szCs w:val="24"/>
          <w:lang w:val="sr-Cyrl-RS"/>
        </w:rPr>
      </w:pPr>
    </w:p>
    <w:p w:rsidR="009B3A4F" w:rsidRPr="00646580" w:rsidRDefault="00E60294" w:rsidP="00150380">
      <w:pPr>
        <w:pStyle w:val="a0"/>
      </w:pPr>
      <w:bookmarkStart w:id="54" w:name="_Toc113821125"/>
      <w:r>
        <w:rPr>
          <w:lang w:val="en-US"/>
        </w:rPr>
        <w:t xml:space="preserve">9. </w:t>
      </w:r>
      <w:r w:rsidR="005C0E85" w:rsidRPr="00646580">
        <w:t>ОДЕЉЕЊСКО СТАРЕШИНСТВО</w:t>
      </w:r>
      <w:bookmarkEnd w:id="54"/>
    </w:p>
    <w:p w:rsidR="005C0E85" w:rsidRPr="00646580" w:rsidRDefault="005C0E85" w:rsidP="005168C1">
      <w:pPr>
        <w:pStyle w:val="a1"/>
      </w:pPr>
      <w:bookmarkStart w:id="55" w:name="_Toc113821126"/>
      <w:r w:rsidRPr="00646580">
        <w:t>Разредна настава</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61"/>
        <w:gridCol w:w="923"/>
        <w:gridCol w:w="591"/>
        <w:gridCol w:w="509"/>
        <w:gridCol w:w="528"/>
        <w:gridCol w:w="491"/>
        <w:gridCol w:w="1309"/>
        <w:gridCol w:w="2424"/>
      </w:tblGrid>
      <w:tr w:rsidR="00FE2C4F" w:rsidRPr="00646580" w:rsidTr="00A52CAF">
        <w:tc>
          <w:tcPr>
            <w:tcW w:w="615" w:type="dxa"/>
            <w:vMerge w:val="restart"/>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1962" w:type="dxa"/>
            <w:vMerge w:val="restart"/>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МЕСТО</w:t>
            </w:r>
          </w:p>
        </w:tc>
        <w:tc>
          <w:tcPr>
            <w:tcW w:w="3039" w:type="dxa"/>
            <w:gridSpan w:val="5"/>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РАЗРЕД</w:t>
            </w:r>
          </w:p>
        </w:tc>
        <w:tc>
          <w:tcPr>
            <w:tcW w:w="1309" w:type="dxa"/>
            <w:vMerge w:val="restart"/>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 ученика</w:t>
            </w:r>
          </w:p>
        </w:tc>
        <w:tc>
          <w:tcPr>
            <w:tcW w:w="2425" w:type="dxa"/>
            <w:vMerge w:val="restart"/>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старешина</w:t>
            </w:r>
          </w:p>
        </w:tc>
      </w:tr>
      <w:tr w:rsidR="00FE2C4F" w:rsidRPr="00646580" w:rsidTr="00A52CAF">
        <w:tc>
          <w:tcPr>
            <w:tcW w:w="615" w:type="dxa"/>
            <w:vMerge/>
          </w:tcPr>
          <w:p w:rsidR="00FE2C4F" w:rsidRPr="00646580" w:rsidRDefault="00FE2C4F" w:rsidP="00DE579A">
            <w:pPr>
              <w:rPr>
                <w:rFonts w:ascii="Times New Roman" w:hAnsi="Times New Roman" w:cs="Times New Roman"/>
                <w:sz w:val="24"/>
                <w:szCs w:val="24"/>
                <w:lang w:val="sr-Cyrl-RS"/>
              </w:rPr>
            </w:pPr>
          </w:p>
        </w:tc>
        <w:tc>
          <w:tcPr>
            <w:tcW w:w="1962" w:type="dxa"/>
            <w:vMerge/>
          </w:tcPr>
          <w:p w:rsidR="00FE2C4F" w:rsidRPr="00646580" w:rsidRDefault="00FE2C4F" w:rsidP="00DE579A">
            <w:pPr>
              <w:rPr>
                <w:rFonts w:ascii="Times New Roman" w:hAnsi="Times New Roman" w:cs="Times New Roman"/>
                <w:sz w:val="24"/>
                <w:szCs w:val="24"/>
                <w:lang w:val="sr-Cyrl-RS"/>
              </w:rPr>
            </w:pPr>
          </w:p>
        </w:tc>
        <w:tc>
          <w:tcPr>
            <w:tcW w:w="920"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Предш</w:t>
            </w:r>
          </w:p>
        </w:tc>
        <w:tc>
          <w:tcPr>
            <w:tcW w:w="591"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w:t>
            </w:r>
          </w:p>
        </w:tc>
        <w:tc>
          <w:tcPr>
            <w:tcW w:w="509"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II</w:t>
            </w:r>
          </w:p>
        </w:tc>
        <w:tc>
          <w:tcPr>
            <w:tcW w:w="528"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III</w:t>
            </w:r>
          </w:p>
        </w:tc>
        <w:tc>
          <w:tcPr>
            <w:tcW w:w="491"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IV</w:t>
            </w:r>
          </w:p>
        </w:tc>
        <w:tc>
          <w:tcPr>
            <w:tcW w:w="1309" w:type="dxa"/>
            <w:vMerge/>
          </w:tcPr>
          <w:p w:rsidR="00FE2C4F" w:rsidRPr="00646580" w:rsidRDefault="00FE2C4F" w:rsidP="00DE579A">
            <w:pPr>
              <w:rPr>
                <w:rFonts w:ascii="Times New Roman" w:hAnsi="Times New Roman" w:cs="Times New Roman"/>
                <w:sz w:val="24"/>
                <w:szCs w:val="24"/>
                <w:lang w:val="sr-Cyrl-RS"/>
              </w:rPr>
            </w:pPr>
          </w:p>
        </w:tc>
        <w:tc>
          <w:tcPr>
            <w:tcW w:w="2425" w:type="dxa"/>
            <w:vMerge/>
          </w:tcPr>
          <w:p w:rsidR="00FE2C4F" w:rsidRPr="00646580" w:rsidRDefault="00FE2C4F" w:rsidP="00DE579A">
            <w:pPr>
              <w:rPr>
                <w:rFonts w:ascii="Times New Roman" w:hAnsi="Times New Roman" w:cs="Times New Roman"/>
                <w:sz w:val="24"/>
                <w:szCs w:val="24"/>
                <w:lang w:val="sr-Cyrl-RS"/>
              </w:rPr>
            </w:pP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Latn-RS"/>
              </w:rPr>
            </w:pPr>
            <w:r w:rsidRPr="00646580">
              <w:rPr>
                <w:rFonts w:ascii="Times New Roman" w:hAnsi="Times New Roman" w:cs="Times New Roman"/>
                <w:sz w:val="24"/>
                <w:szCs w:val="24"/>
                <w:lang w:val="sr-Latn-RS"/>
              </w:rPr>
              <w:t>3</w:t>
            </w:r>
          </w:p>
        </w:tc>
        <w:tc>
          <w:tcPr>
            <w:tcW w:w="2425" w:type="dxa"/>
          </w:tcPr>
          <w:p w:rsidR="00FE2C4F" w:rsidRPr="00646580" w:rsidRDefault="0098516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Сања Минић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Славомир Мирић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Палић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4.</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2425" w:type="dxa"/>
          </w:tcPr>
          <w:p w:rsidR="00FE2C4F" w:rsidRPr="00646580" w:rsidRDefault="0098516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Милена Ковачевић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E54759"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E54759"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Јулија Смиљић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0F5F6E"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Катарина Андрић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Миљана Јанићијевић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309" w:type="dxa"/>
          </w:tcPr>
          <w:p w:rsidR="00FE2C4F" w:rsidRPr="00646580" w:rsidRDefault="000F5F6E"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920"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591" w:type="dxa"/>
          </w:tcPr>
          <w:p w:rsidR="00FE2C4F" w:rsidRPr="00646580" w:rsidRDefault="00FE2C4F" w:rsidP="00FE2C4F">
            <w:pPr>
              <w:jc w:val="center"/>
              <w:rPr>
                <w:rFonts w:ascii="Times New Roman" w:hAnsi="Times New Roman" w:cs="Times New Roman"/>
                <w:sz w:val="24"/>
                <w:szCs w:val="24"/>
                <w:lang w:val="sr-Cyrl-RS"/>
              </w:rPr>
            </w:pPr>
          </w:p>
        </w:tc>
        <w:tc>
          <w:tcPr>
            <w:tcW w:w="509" w:type="dxa"/>
          </w:tcPr>
          <w:p w:rsidR="00FE2C4F" w:rsidRPr="00646580" w:rsidRDefault="00FE2C4F" w:rsidP="00FE2C4F">
            <w:pPr>
              <w:jc w:val="center"/>
              <w:rPr>
                <w:rFonts w:ascii="Times New Roman" w:hAnsi="Times New Roman" w:cs="Times New Roman"/>
                <w:sz w:val="24"/>
                <w:szCs w:val="24"/>
                <w:lang w:val="sr-Cyrl-RS"/>
              </w:rPr>
            </w:pPr>
          </w:p>
        </w:tc>
        <w:tc>
          <w:tcPr>
            <w:tcW w:w="528" w:type="dxa"/>
          </w:tcPr>
          <w:p w:rsidR="00FE2C4F" w:rsidRPr="00646580" w:rsidRDefault="00FE2C4F" w:rsidP="00FE2C4F">
            <w:pPr>
              <w:jc w:val="center"/>
              <w:rPr>
                <w:rFonts w:ascii="Times New Roman" w:hAnsi="Times New Roman" w:cs="Times New Roman"/>
                <w:sz w:val="24"/>
                <w:szCs w:val="24"/>
                <w:lang w:val="sr-Cyrl-RS"/>
              </w:rPr>
            </w:pP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Биљана Филић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СтароГрацко</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509"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528"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0F5F6E"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2425" w:type="dxa"/>
          </w:tcPr>
          <w:p w:rsidR="00FE2C4F" w:rsidRPr="00646580" w:rsidRDefault="000F5F6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Зоран Ћирковић</w:t>
            </w:r>
          </w:p>
        </w:tc>
      </w:tr>
      <w:tr w:rsidR="00FE2C4F" w:rsidRPr="00646580" w:rsidTr="00A52CAF">
        <w:tc>
          <w:tcPr>
            <w:tcW w:w="615"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1962" w:type="dxa"/>
          </w:tcPr>
          <w:p w:rsidR="00FE2C4F" w:rsidRPr="00646580" w:rsidRDefault="00FE2C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920" w:type="dxa"/>
          </w:tcPr>
          <w:p w:rsidR="00FE2C4F" w:rsidRPr="00646580" w:rsidRDefault="00FE2C4F" w:rsidP="00FE2C4F">
            <w:pPr>
              <w:jc w:val="center"/>
              <w:rPr>
                <w:rFonts w:ascii="Times New Roman" w:hAnsi="Times New Roman" w:cs="Times New Roman"/>
                <w:sz w:val="24"/>
                <w:szCs w:val="24"/>
                <w:lang w:val="sr-Cyrl-RS"/>
              </w:rPr>
            </w:pPr>
          </w:p>
        </w:tc>
        <w:tc>
          <w:tcPr>
            <w:tcW w:w="591"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509" w:type="dxa"/>
          </w:tcPr>
          <w:p w:rsidR="00FE2C4F" w:rsidRPr="00646580" w:rsidRDefault="000F5F6E"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528" w:type="dxa"/>
          </w:tcPr>
          <w:p w:rsidR="00FE2C4F"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491" w:type="dxa"/>
          </w:tcPr>
          <w:p w:rsidR="00FE2C4F" w:rsidRPr="00646580" w:rsidRDefault="00FE2C4F" w:rsidP="00FE2C4F">
            <w:pPr>
              <w:jc w:val="center"/>
              <w:rPr>
                <w:rFonts w:ascii="Times New Roman" w:hAnsi="Times New Roman" w:cs="Times New Roman"/>
                <w:sz w:val="24"/>
                <w:szCs w:val="24"/>
                <w:lang w:val="sr-Cyrl-RS"/>
              </w:rPr>
            </w:pPr>
          </w:p>
        </w:tc>
        <w:tc>
          <w:tcPr>
            <w:tcW w:w="1309" w:type="dxa"/>
          </w:tcPr>
          <w:p w:rsidR="00FE2C4F"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2425" w:type="dxa"/>
          </w:tcPr>
          <w:p w:rsidR="00FE2C4F" w:rsidRPr="00646580" w:rsidRDefault="00E5475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Лазар Максимовић</w:t>
            </w:r>
          </w:p>
        </w:tc>
      </w:tr>
      <w:tr w:rsidR="00E15A9B" w:rsidRPr="00646580" w:rsidTr="00A52CAF">
        <w:tc>
          <w:tcPr>
            <w:tcW w:w="615" w:type="dxa"/>
          </w:tcPr>
          <w:p w:rsidR="00E15A9B" w:rsidRPr="00646580" w:rsidRDefault="00E15A9B" w:rsidP="00DE579A">
            <w:pPr>
              <w:rPr>
                <w:rFonts w:ascii="Times New Roman" w:hAnsi="Times New Roman" w:cs="Times New Roman"/>
                <w:sz w:val="24"/>
                <w:szCs w:val="24"/>
                <w:lang w:val="sr-Cyrl-RS"/>
              </w:rPr>
            </w:pPr>
          </w:p>
        </w:tc>
        <w:tc>
          <w:tcPr>
            <w:tcW w:w="1962" w:type="dxa"/>
          </w:tcPr>
          <w:p w:rsidR="00E15A9B" w:rsidRPr="00646580" w:rsidRDefault="00E15A9B"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 ученика</w:t>
            </w:r>
          </w:p>
        </w:tc>
        <w:tc>
          <w:tcPr>
            <w:tcW w:w="920" w:type="dxa"/>
          </w:tcPr>
          <w:p w:rsidR="00E15A9B"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591" w:type="dxa"/>
          </w:tcPr>
          <w:p w:rsidR="00E15A9B"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509" w:type="dxa"/>
          </w:tcPr>
          <w:p w:rsidR="00E15A9B" w:rsidRPr="00646580" w:rsidRDefault="00E15A9B"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528" w:type="dxa"/>
          </w:tcPr>
          <w:p w:rsidR="00E15A9B"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491" w:type="dxa"/>
          </w:tcPr>
          <w:p w:rsidR="00E15A9B" w:rsidRPr="00646580" w:rsidRDefault="00985167" w:rsidP="00FE2C4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309" w:type="dxa"/>
          </w:tcPr>
          <w:p w:rsidR="00E15A9B" w:rsidRPr="00646580" w:rsidRDefault="00985167" w:rsidP="000F5F6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w:t>
            </w:r>
          </w:p>
        </w:tc>
        <w:tc>
          <w:tcPr>
            <w:tcW w:w="2425" w:type="dxa"/>
          </w:tcPr>
          <w:p w:rsidR="00E15A9B" w:rsidRPr="00646580" w:rsidRDefault="00E15A9B" w:rsidP="00DE579A">
            <w:pPr>
              <w:rPr>
                <w:rFonts w:ascii="Times New Roman" w:hAnsi="Times New Roman" w:cs="Times New Roman"/>
                <w:sz w:val="24"/>
                <w:szCs w:val="24"/>
                <w:lang w:val="sr-Cyrl-RS"/>
              </w:rPr>
            </w:pPr>
          </w:p>
        </w:tc>
      </w:tr>
    </w:tbl>
    <w:p w:rsidR="005C0E85" w:rsidRPr="00646580" w:rsidRDefault="005C0E85" w:rsidP="00DE579A">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E15A9B" w:rsidRPr="00646580" w:rsidTr="00A52CAF">
        <w:tc>
          <w:tcPr>
            <w:tcW w:w="6025" w:type="dxa"/>
          </w:tcPr>
          <w:p w:rsidR="00E15A9B" w:rsidRPr="00646580" w:rsidRDefault="00E15A9B"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Одељење са једним разредом</w:t>
            </w:r>
          </w:p>
        </w:tc>
        <w:tc>
          <w:tcPr>
            <w:tcW w:w="3325" w:type="dxa"/>
          </w:tcPr>
          <w:p w:rsidR="00E15A9B" w:rsidRPr="00646580" w:rsidRDefault="00BA5756"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8 + (1 </w:t>
            </w:r>
            <w:r w:rsidR="00E15A9B" w:rsidRPr="00646580">
              <w:rPr>
                <w:rFonts w:ascii="Times New Roman" w:hAnsi="Times New Roman" w:cs="Times New Roman"/>
                <w:sz w:val="24"/>
                <w:szCs w:val="24"/>
                <w:lang w:val="sr-Cyrl-RS"/>
              </w:rPr>
              <w:t>предшколско)</w:t>
            </w:r>
          </w:p>
        </w:tc>
      </w:tr>
      <w:tr w:rsidR="00E15A9B" w:rsidRPr="00646580" w:rsidTr="00A52CAF">
        <w:tc>
          <w:tcPr>
            <w:tcW w:w="6025" w:type="dxa"/>
          </w:tcPr>
          <w:p w:rsidR="00E15A9B" w:rsidRPr="00646580" w:rsidRDefault="00BA5756"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Одељење са три комбинована разреда</w:t>
            </w:r>
          </w:p>
        </w:tc>
        <w:tc>
          <w:tcPr>
            <w:tcW w:w="3325" w:type="dxa"/>
          </w:tcPr>
          <w:p w:rsidR="00E15A9B" w:rsidRPr="00646580" w:rsidRDefault="00BA5756"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E15A9B" w:rsidRPr="00646580" w:rsidTr="00A52CAF">
        <w:tc>
          <w:tcPr>
            <w:tcW w:w="6025" w:type="dxa"/>
          </w:tcPr>
          <w:p w:rsidR="00E15A9B" w:rsidRPr="00646580" w:rsidRDefault="00BA5756"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w:t>
            </w:r>
          </w:p>
        </w:tc>
        <w:tc>
          <w:tcPr>
            <w:tcW w:w="3325" w:type="dxa"/>
          </w:tcPr>
          <w:p w:rsidR="00E15A9B" w:rsidRPr="00646580" w:rsidRDefault="00BA5756"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 + (1 предшколско)</w:t>
            </w:r>
          </w:p>
        </w:tc>
      </w:tr>
    </w:tbl>
    <w:p w:rsidR="00E15A9B" w:rsidRPr="00646580" w:rsidRDefault="00E15A9B" w:rsidP="00DE579A">
      <w:pPr>
        <w:rPr>
          <w:rFonts w:ascii="Times New Roman" w:hAnsi="Times New Roman" w:cs="Times New Roman"/>
          <w:sz w:val="24"/>
          <w:szCs w:val="24"/>
          <w:lang w:val="sr-Cyrl-RS"/>
        </w:rPr>
      </w:pPr>
    </w:p>
    <w:p w:rsidR="00CF010C" w:rsidRPr="00646580" w:rsidRDefault="00CF010C" w:rsidP="00150380">
      <w:pPr>
        <w:pStyle w:val="a0"/>
      </w:pPr>
      <w:bookmarkStart w:id="56" w:name="_Toc113821127"/>
      <w:r w:rsidRPr="00646580">
        <w:t>ОДЕЉЕЊСКО СТАРЕШИНСТВО</w:t>
      </w:r>
      <w:bookmarkEnd w:id="56"/>
    </w:p>
    <w:p w:rsidR="00CF010C" w:rsidRPr="00646580" w:rsidRDefault="00CF010C" w:rsidP="005168C1">
      <w:pPr>
        <w:pStyle w:val="a1"/>
      </w:pPr>
      <w:bookmarkStart w:id="57" w:name="_Toc113821128"/>
      <w:r w:rsidRPr="00646580">
        <w:t>Предметна настава</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608"/>
        <w:gridCol w:w="3738"/>
        <w:gridCol w:w="1770"/>
      </w:tblGrid>
      <w:tr w:rsidR="00CF010C" w:rsidRPr="00646580" w:rsidTr="005161F8">
        <w:tc>
          <w:tcPr>
            <w:tcW w:w="1234" w:type="dxa"/>
          </w:tcPr>
          <w:p w:rsidR="00CF010C" w:rsidRPr="00646580" w:rsidRDefault="00CF010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Одељење</w:t>
            </w:r>
          </w:p>
        </w:tc>
        <w:tc>
          <w:tcPr>
            <w:tcW w:w="2608" w:type="dxa"/>
          </w:tcPr>
          <w:p w:rsidR="00CF010C" w:rsidRPr="00646580" w:rsidRDefault="00CF010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Место</w:t>
            </w:r>
          </w:p>
        </w:tc>
        <w:tc>
          <w:tcPr>
            <w:tcW w:w="3738" w:type="dxa"/>
          </w:tcPr>
          <w:p w:rsidR="00CF010C" w:rsidRPr="00646580" w:rsidRDefault="00CF010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старешина</w:t>
            </w:r>
          </w:p>
        </w:tc>
        <w:tc>
          <w:tcPr>
            <w:tcW w:w="1770" w:type="dxa"/>
          </w:tcPr>
          <w:p w:rsidR="00CF010C" w:rsidRPr="00646580" w:rsidRDefault="00CF010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Бр.ученика</w:t>
            </w:r>
          </w:p>
        </w:tc>
      </w:tr>
      <w:tr w:rsidR="00CF010C" w:rsidRPr="00646580" w:rsidTr="005161F8">
        <w:tc>
          <w:tcPr>
            <w:tcW w:w="1234" w:type="dxa"/>
          </w:tcPr>
          <w:p w:rsidR="00CF010C" w:rsidRPr="00646580" w:rsidRDefault="00CF010C" w:rsidP="00CF010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V₁</w:t>
            </w:r>
          </w:p>
        </w:tc>
        <w:tc>
          <w:tcPr>
            <w:tcW w:w="2608" w:type="dxa"/>
          </w:tcPr>
          <w:p w:rsidR="00CF010C" w:rsidRPr="00646580" w:rsidRDefault="00CF010C"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3738" w:type="dxa"/>
          </w:tcPr>
          <w:p w:rsidR="00CF010C" w:rsidRPr="00646580" w:rsidRDefault="0024199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Милена Стојановић</w:t>
            </w:r>
          </w:p>
        </w:tc>
        <w:tc>
          <w:tcPr>
            <w:tcW w:w="1770" w:type="dxa"/>
          </w:tcPr>
          <w:p w:rsidR="00CF010C" w:rsidRPr="00646580" w:rsidRDefault="00985167" w:rsidP="00CF010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r>
      <w:tr w:rsidR="00CF010C" w:rsidRPr="00646580" w:rsidTr="005161F8">
        <w:tc>
          <w:tcPr>
            <w:tcW w:w="1234" w:type="dxa"/>
          </w:tcPr>
          <w:p w:rsidR="00CF010C" w:rsidRPr="00646580" w:rsidRDefault="00CF010C" w:rsidP="00CF010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r w:rsidR="009F3F13" w:rsidRPr="00646580">
              <w:rPr>
                <w:rFonts w:ascii="Times New Roman" w:hAnsi="Times New Roman" w:cs="Times New Roman"/>
                <w:sz w:val="24"/>
                <w:szCs w:val="24"/>
                <w:lang w:val="sr-Cyrl-RS"/>
              </w:rPr>
              <w:t>₂</w:t>
            </w:r>
          </w:p>
        </w:tc>
        <w:tc>
          <w:tcPr>
            <w:tcW w:w="2608" w:type="dxa"/>
          </w:tcPr>
          <w:p w:rsidR="00CF010C" w:rsidRPr="00646580" w:rsidRDefault="009F3F13"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3738" w:type="dxa"/>
          </w:tcPr>
          <w:p w:rsidR="00CF010C" w:rsidRPr="00646580" w:rsidRDefault="0024199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tc>
        <w:tc>
          <w:tcPr>
            <w:tcW w:w="1770" w:type="dxa"/>
          </w:tcPr>
          <w:p w:rsidR="00CF010C" w:rsidRPr="00646580" w:rsidRDefault="00985167" w:rsidP="00CF010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CF010C" w:rsidRPr="00646580" w:rsidTr="005161F8">
        <w:tc>
          <w:tcPr>
            <w:tcW w:w="1234" w:type="dxa"/>
          </w:tcPr>
          <w:p w:rsidR="00CF010C" w:rsidRPr="00646580" w:rsidRDefault="009F3F13"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V₃</w:t>
            </w:r>
          </w:p>
        </w:tc>
        <w:tc>
          <w:tcPr>
            <w:tcW w:w="2608" w:type="dxa"/>
          </w:tcPr>
          <w:p w:rsidR="00CF010C" w:rsidRPr="00646580" w:rsidRDefault="009F3F13"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3738" w:type="dxa"/>
          </w:tcPr>
          <w:p w:rsidR="00CF010C" w:rsidRPr="00646580" w:rsidRDefault="0024199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Снежана Влашић</w:t>
            </w:r>
          </w:p>
        </w:tc>
        <w:tc>
          <w:tcPr>
            <w:tcW w:w="1770" w:type="dxa"/>
          </w:tcPr>
          <w:p w:rsidR="00CF010C" w:rsidRPr="00646580" w:rsidRDefault="009F3F13"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CF010C" w:rsidRPr="00646580" w:rsidTr="005161F8">
        <w:tc>
          <w:tcPr>
            <w:tcW w:w="1234" w:type="dxa"/>
          </w:tcPr>
          <w:p w:rsidR="00CF010C" w:rsidRPr="00646580" w:rsidRDefault="009F3F13"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V₄</w:t>
            </w:r>
          </w:p>
        </w:tc>
        <w:tc>
          <w:tcPr>
            <w:tcW w:w="2608" w:type="dxa"/>
          </w:tcPr>
          <w:p w:rsidR="00CF010C" w:rsidRPr="00646580" w:rsidRDefault="009F3F13"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3738" w:type="dxa"/>
          </w:tcPr>
          <w:p w:rsidR="00CF010C" w:rsidRPr="00646580" w:rsidRDefault="0024199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Богданка Мирић</w:t>
            </w:r>
          </w:p>
        </w:tc>
        <w:tc>
          <w:tcPr>
            <w:tcW w:w="1770"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2A09E5" w:rsidRPr="00646580" w:rsidTr="005161F8">
        <w:tc>
          <w:tcPr>
            <w:tcW w:w="1234" w:type="dxa"/>
          </w:tcPr>
          <w:p w:rsidR="002A09E5" w:rsidRPr="00646580" w:rsidRDefault="002A09E5" w:rsidP="009F3F13">
            <w:pPr>
              <w:jc w:val="center"/>
              <w:rPr>
                <w:rFonts w:ascii="Times New Roman" w:hAnsi="Times New Roman" w:cs="Times New Roman"/>
                <w:sz w:val="24"/>
                <w:szCs w:val="24"/>
                <w:lang w:val="sr-Cyrl-RS"/>
              </w:rPr>
            </w:pPr>
          </w:p>
        </w:tc>
        <w:tc>
          <w:tcPr>
            <w:tcW w:w="6346" w:type="dxa"/>
            <w:gridSpan w:val="2"/>
          </w:tcPr>
          <w:p w:rsidR="002A09E5" w:rsidRPr="00646580" w:rsidRDefault="002A09E5" w:rsidP="00DE579A">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Укупно ученика у 5.разреду</w:t>
            </w:r>
          </w:p>
        </w:tc>
        <w:tc>
          <w:tcPr>
            <w:tcW w:w="1770" w:type="dxa"/>
          </w:tcPr>
          <w:p w:rsidR="002A09E5" w:rsidRPr="00646580" w:rsidRDefault="00985167" w:rsidP="009F3F13">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11</w:t>
            </w:r>
          </w:p>
        </w:tc>
      </w:tr>
      <w:tr w:rsidR="00CF010C" w:rsidRPr="00646580" w:rsidTr="005161F8">
        <w:tc>
          <w:tcPr>
            <w:tcW w:w="1234"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VI₁</w:t>
            </w:r>
          </w:p>
        </w:tc>
        <w:tc>
          <w:tcPr>
            <w:tcW w:w="260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373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Томић</w:t>
            </w:r>
          </w:p>
        </w:tc>
        <w:tc>
          <w:tcPr>
            <w:tcW w:w="1770"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CF010C" w:rsidRPr="00646580" w:rsidTr="005161F8">
        <w:tc>
          <w:tcPr>
            <w:tcW w:w="1234"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VI₂</w:t>
            </w:r>
          </w:p>
        </w:tc>
        <w:tc>
          <w:tcPr>
            <w:tcW w:w="260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373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Александар Стојановић</w:t>
            </w:r>
          </w:p>
        </w:tc>
        <w:tc>
          <w:tcPr>
            <w:tcW w:w="1770" w:type="dxa"/>
          </w:tcPr>
          <w:p w:rsidR="00CF010C" w:rsidRPr="00646580" w:rsidRDefault="00985167"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CF010C" w:rsidRPr="00646580" w:rsidTr="005161F8">
        <w:tc>
          <w:tcPr>
            <w:tcW w:w="1234"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VI₃</w:t>
            </w:r>
          </w:p>
        </w:tc>
        <w:tc>
          <w:tcPr>
            <w:tcW w:w="260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3738" w:type="dxa"/>
          </w:tcPr>
          <w:p w:rsidR="00CF010C" w:rsidRPr="00646580" w:rsidRDefault="004B40FE"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w:t>
            </w:r>
            <w:r w:rsidR="00213D18" w:rsidRPr="00646580">
              <w:rPr>
                <w:rFonts w:ascii="Times New Roman" w:hAnsi="Times New Roman" w:cs="Times New Roman"/>
                <w:sz w:val="24"/>
                <w:szCs w:val="24"/>
                <w:lang w:val="sr-Cyrl-RS"/>
              </w:rPr>
              <w:t>епкеновић</w:t>
            </w:r>
          </w:p>
        </w:tc>
        <w:tc>
          <w:tcPr>
            <w:tcW w:w="1770"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CF010C" w:rsidRPr="00646580" w:rsidTr="005161F8">
        <w:tc>
          <w:tcPr>
            <w:tcW w:w="1234"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VI₅</w:t>
            </w:r>
          </w:p>
        </w:tc>
        <w:tc>
          <w:tcPr>
            <w:tcW w:w="260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373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Жарко Благојевић</w:t>
            </w:r>
          </w:p>
        </w:tc>
        <w:tc>
          <w:tcPr>
            <w:tcW w:w="1770"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2A09E5" w:rsidRPr="00646580" w:rsidTr="005161F8">
        <w:tc>
          <w:tcPr>
            <w:tcW w:w="1234" w:type="dxa"/>
          </w:tcPr>
          <w:p w:rsidR="002A09E5" w:rsidRPr="00646580" w:rsidRDefault="002A09E5" w:rsidP="009F3F13">
            <w:pPr>
              <w:jc w:val="center"/>
              <w:rPr>
                <w:rFonts w:ascii="Times New Roman" w:hAnsi="Times New Roman" w:cs="Times New Roman"/>
                <w:sz w:val="24"/>
                <w:szCs w:val="24"/>
                <w:lang w:val="sr-Cyrl-RS"/>
              </w:rPr>
            </w:pPr>
          </w:p>
        </w:tc>
        <w:tc>
          <w:tcPr>
            <w:tcW w:w="6346" w:type="dxa"/>
            <w:gridSpan w:val="2"/>
          </w:tcPr>
          <w:p w:rsidR="002A09E5"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Укупно ученика у 6.разреду</w:t>
            </w:r>
          </w:p>
        </w:tc>
        <w:tc>
          <w:tcPr>
            <w:tcW w:w="1770" w:type="dxa"/>
          </w:tcPr>
          <w:p w:rsidR="002A09E5" w:rsidRPr="00646580" w:rsidRDefault="00985167" w:rsidP="009F3F13">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15</w:t>
            </w:r>
          </w:p>
        </w:tc>
      </w:tr>
      <w:tr w:rsidR="00CF010C" w:rsidRPr="00646580" w:rsidTr="005161F8">
        <w:tc>
          <w:tcPr>
            <w:tcW w:w="1234" w:type="dxa"/>
          </w:tcPr>
          <w:p w:rsidR="00CF010C" w:rsidRPr="00646580" w:rsidRDefault="00213D18"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VII₁</w:t>
            </w:r>
          </w:p>
        </w:tc>
        <w:tc>
          <w:tcPr>
            <w:tcW w:w="260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3738" w:type="dxa"/>
          </w:tcPr>
          <w:p w:rsidR="00CF010C" w:rsidRPr="00646580" w:rsidRDefault="00213D18"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Владимир Смиљић</w:t>
            </w:r>
          </w:p>
        </w:tc>
        <w:tc>
          <w:tcPr>
            <w:tcW w:w="1770"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VII₂</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373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Перенчевић</w:t>
            </w:r>
          </w:p>
        </w:tc>
        <w:tc>
          <w:tcPr>
            <w:tcW w:w="1770" w:type="dxa"/>
          </w:tcPr>
          <w:p w:rsidR="00CF010C" w:rsidRPr="00646580" w:rsidRDefault="00985167"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VII₃</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373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Младеновић</w:t>
            </w:r>
          </w:p>
        </w:tc>
        <w:tc>
          <w:tcPr>
            <w:tcW w:w="1770"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VII₅</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373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 Гуџић</w:t>
            </w:r>
          </w:p>
        </w:tc>
        <w:tc>
          <w:tcPr>
            <w:tcW w:w="1770"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2A09E5" w:rsidRPr="00646580" w:rsidTr="005161F8">
        <w:tc>
          <w:tcPr>
            <w:tcW w:w="1234" w:type="dxa"/>
          </w:tcPr>
          <w:p w:rsidR="002A09E5" w:rsidRPr="00646580" w:rsidRDefault="002A09E5" w:rsidP="009F3F13">
            <w:pPr>
              <w:jc w:val="center"/>
              <w:rPr>
                <w:rFonts w:ascii="Times New Roman" w:hAnsi="Times New Roman" w:cs="Times New Roman"/>
                <w:sz w:val="24"/>
                <w:szCs w:val="24"/>
                <w:lang w:val="sr-Cyrl-RS"/>
              </w:rPr>
            </w:pPr>
          </w:p>
        </w:tc>
        <w:tc>
          <w:tcPr>
            <w:tcW w:w="6346" w:type="dxa"/>
            <w:gridSpan w:val="2"/>
          </w:tcPr>
          <w:p w:rsidR="002A09E5" w:rsidRPr="00646580" w:rsidRDefault="002A09E5" w:rsidP="002A09E5">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Укупно ученика у 7.разреду</w:t>
            </w:r>
          </w:p>
        </w:tc>
        <w:tc>
          <w:tcPr>
            <w:tcW w:w="1770" w:type="dxa"/>
          </w:tcPr>
          <w:p w:rsidR="002A09E5" w:rsidRPr="00646580" w:rsidRDefault="00985167" w:rsidP="009F3F13">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14</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VIII₁</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3738" w:type="dxa"/>
          </w:tcPr>
          <w:p w:rsidR="00CF010C" w:rsidRPr="00646580" w:rsidRDefault="00E54759"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Братислав Ђедовић</w:t>
            </w:r>
          </w:p>
        </w:tc>
        <w:tc>
          <w:tcPr>
            <w:tcW w:w="1770"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VIII₂</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373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Весна Јаковљевић</w:t>
            </w:r>
          </w:p>
        </w:tc>
        <w:tc>
          <w:tcPr>
            <w:tcW w:w="1770" w:type="dxa"/>
          </w:tcPr>
          <w:p w:rsidR="00CF010C" w:rsidRPr="00646580" w:rsidRDefault="00985167"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r>
      <w:tr w:rsidR="00CF010C" w:rsidRPr="00646580" w:rsidTr="005161F8">
        <w:tc>
          <w:tcPr>
            <w:tcW w:w="1234"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VIII₅</w:t>
            </w:r>
          </w:p>
        </w:tc>
        <w:tc>
          <w:tcPr>
            <w:tcW w:w="260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3738" w:type="dxa"/>
          </w:tcPr>
          <w:p w:rsidR="00CF010C"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Милош Ђорђевић</w:t>
            </w:r>
          </w:p>
        </w:tc>
        <w:tc>
          <w:tcPr>
            <w:tcW w:w="1770" w:type="dxa"/>
          </w:tcPr>
          <w:p w:rsidR="00CF010C" w:rsidRPr="00646580" w:rsidRDefault="002A09E5" w:rsidP="009F3F13">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2A09E5" w:rsidRPr="00646580" w:rsidTr="005161F8">
        <w:tc>
          <w:tcPr>
            <w:tcW w:w="1234" w:type="dxa"/>
          </w:tcPr>
          <w:p w:rsidR="002A09E5" w:rsidRPr="00646580" w:rsidRDefault="002A09E5" w:rsidP="009F3F13">
            <w:pPr>
              <w:jc w:val="center"/>
              <w:rPr>
                <w:rFonts w:ascii="Times New Roman" w:hAnsi="Times New Roman" w:cs="Times New Roman"/>
                <w:sz w:val="24"/>
                <w:szCs w:val="24"/>
                <w:lang w:val="sr-Cyrl-RS"/>
              </w:rPr>
            </w:pPr>
          </w:p>
        </w:tc>
        <w:tc>
          <w:tcPr>
            <w:tcW w:w="6346" w:type="dxa"/>
            <w:gridSpan w:val="2"/>
          </w:tcPr>
          <w:p w:rsidR="002A09E5" w:rsidRPr="00646580" w:rsidRDefault="002A09E5" w:rsidP="00DE579A">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Укупно ученика у 8.разреду</w:t>
            </w:r>
          </w:p>
        </w:tc>
        <w:tc>
          <w:tcPr>
            <w:tcW w:w="1770" w:type="dxa"/>
          </w:tcPr>
          <w:p w:rsidR="002A09E5" w:rsidRPr="00646580" w:rsidRDefault="00985167" w:rsidP="009F3F13">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11</w:t>
            </w:r>
          </w:p>
        </w:tc>
      </w:tr>
      <w:tr w:rsidR="002A09E5" w:rsidRPr="00646580" w:rsidTr="005161F8">
        <w:tc>
          <w:tcPr>
            <w:tcW w:w="1234" w:type="dxa"/>
          </w:tcPr>
          <w:p w:rsidR="002A09E5" w:rsidRPr="00646580" w:rsidRDefault="002A09E5" w:rsidP="009F3F13">
            <w:pPr>
              <w:jc w:val="center"/>
              <w:rPr>
                <w:rFonts w:ascii="Times New Roman" w:hAnsi="Times New Roman" w:cs="Times New Roman"/>
                <w:sz w:val="24"/>
                <w:szCs w:val="24"/>
                <w:lang w:val="sr-Cyrl-RS"/>
              </w:rPr>
            </w:pPr>
          </w:p>
        </w:tc>
        <w:tc>
          <w:tcPr>
            <w:tcW w:w="6346" w:type="dxa"/>
            <w:gridSpan w:val="2"/>
          </w:tcPr>
          <w:p w:rsidR="002A09E5" w:rsidRPr="00646580" w:rsidRDefault="002A09E5" w:rsidP="00DE579A">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                                                  Свега ученика од 5 – 8. разреда</w:t>
            </w:r>
          </w:p>
        </w:tc>
        <w:tc>
          <w:tcPr>
            <w:tcW w:w="1770" w:type="dxa"/>
          </w:tcPr>
          <w:p w:rsidR="002A09E5" w:rsidRPr="00646580" w:rsidRDefault="00985167" w:rsidP="009F3F13">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52</w:t>
            </w:r>
          </w:p>
        </w:tc>
      </w:tr>
    </w:tbl>
    <w:p w:rsidR="00CF010C" w:rsidRPr="00646580" w:rsidRDefault="00CF010C" w:rsidP="00DE579A">
      <w:pPr>
        <w:rPr>
          <w:rFonts w:ascii="Times New Roman" w:hAnsi="Times New Roman" w:cs="Times New Roman"/>
          <w:sz w:val="24"/>
          <w:szCs w:val="24"/>
          <w:lang w:val="sr-Cyrl-RS"/>
        </w:rPr>
      </w:pPr>
    </w:p>
    <w:p w:rsidR="003E040F" w:rsidRPr="00646580" w:rsidRDefault="002A09E5" w:rsidP="005168C1">
      <w:pPr>
        <w:pStyle w:val="a1"/>
      </w:pPr>
      <w:bookmarkStart w:id="58" w:name="_Toc113821129"/>
      <w:r w:rsidRPr="00646580">
        <w:t>П</w:t>
      </w:r>
      <w:r w:rsidR="003E040F" w:rsidRPr="00646580">
        <w:t>о</w:t>
      </w:r>
      <w:r w:rsidRPr="00646580">
        <w:t>дела предмета на наставнике у школској 2022/23.години</w:t>
      </w:r>
      <w:bookmarkEnd w:id="58"/>
    </w:p>
    <w:p w:rsidR="003E040F" w:rsidRPr="00646580" w:rsidRDefault="003E040F" w:rsidP="003E040F">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07"/>
        <w:gridCol w:w="216"/>
        <w:gridCol w:w="1608"/>
        <w:gridCol w:w="1347"/>
        <w:gridCol w:w="216"/>
        <w:gridCol w:w="1600"/>
        <w:gridCol w:w="216"/>
        <w:gridCol w:w="216"/>
        <w:gridCol w:w="216"/>
        <w:gridCol w:w="216"/>
      </w:tblGrid>
      <w:tr w:rsidR="003E040F" w:rsidRPr="00646580" w:rsidTr="005161F8">
        <w:tc>
          <w:tcPr>
            <w:tcW w:w="1885"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Место</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Липљан</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Суви До</w:t>
            </w: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Ст.Грацко</w:t>
            </w:r>
          </w:p>
        </w:tc>
        <w:tc>
          <w:tcPr>
            <w:tcW w:w="1659"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Рабовце</w:t>
            </w:r>
          </w:p>
        </w:tc>
        <w:tc>
          <w:tcPr>
            <w:tcW w:w="585" w:type="dxa"/>
            <w:gridSpan w:val="4"/>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У</w:t>
            </w:r>
          </w:p>
        </w:tc>
      </w:tr>
      <w:tr w:rsidR="003E040F" w:rsidRPr="00646580" w:rsidTr="005161F8">
        <w:tc>
          <w:tcPr>
            <w:tcW w:w="1885"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Разред</w:t>
            </w:r>
          </w:p>
        </w:tc>
        <w:tc>
          <w:tcPr>
            <w:tcW w:w="1714" w:type="dxa"/>
            <w:gridSpan w:val="2"/>
          </w:tcPr>
          <w:p w:rsidR="003E040F" w:rsidRPr="00646580" w:rsidRDefault="003E040F" w:rsidP="003E040F">
            <w:pPr>
              <w:jc w:val="center"/>
              <w:rPr>
                <w:rFonts w:ascii="Times New Roman" w:hAnsi="Times New Roman" w:cs="Times New Roman"/>
              </w:rPr>
            </w:pPr>
            <w:r w:rsidRPr="00646580">
              <w:rPr>
                <w:rFonts w:ascii="Times New Roman" w:hAnsi="Times New Roman" w:cs="Times New Roman"/>
              </w:rPr>
              <w:t>V -VIII</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 -VIII</w:t>
            </w: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 -VIII</w:t>
            </w:r>
          </w:p>
        </w:tc>
        <w:tc>
          <w:tcPr>
            <w:tcW w:w="1659"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 -VIII</w:t>
            </w: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Наст.предмет име и презиме наставника</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Недељни фонд </w:t>
            </w:r>
          </w:p>
          <w:p w:rsidR="003E040F" w:rsidRPr="00646580" w:rsidRDefault="003E040F" w:rsidP="003E040F">
            <w:pPr>
              <w:rPr>
                <w:rFonts w:ascii="Times New Roman" w:hAnsi="Times New Roman" w:cs="Times New Roman"/>
              </w:rPr>
            </w:pPr>
            <w:r w:rsidRPr="00646580">
              <w:rPr>
                <w:rFonts w:ascii="Times New Roman" w:hAnsi="Times New Roman" w:cs="Times New Roman"/>
              </w:rPr>
              <w:t>V1,VI1,VII1,VIII1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Недељни фонд </w:t>
            </w:r>
          </w:p>
          <w:p w:rsidR="003E040F" w:rsidRPr="00646580" w:rsidRDefault="003E040F" w:rsidP="003E040F">
            <w:pPr>
              <w:rPr>
                <w:rFonts w:ascii="Times New Roman" w:hAnsi="Times New Roman" w:cs="Times New Roman"/>
              </w:rPr>
            </w:pPr>
            <w:r w:rsidRPr="00646580">
              <w:rPr>
                <w:rFonts w:ascii="Times New Roman" w:hAnsi="Times New Roman" w:cs="Times New Roman"/>
              </w:rPr>
              <w:t>V2,VI2,VII2,VIII2</w:t>
            </w: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Недељни фонд </w:t>
            </w:r>
          </w:p>
          <w:p w:rsidR="003E040F" w:rsidRPr="00646580" w:rsidRDefault="003E040F" w:rsidP="003E040F">
            <w:pPr>
              <w:rPr>
                <w:rFonts w:ascii="Times New Roman" w:hAnsi="Times New Roman" w:cs="Times New Roman"/>
              </w:rPr>
            </w:pPr>
            <w:r w:rsidRPr="00646580">
              <w:rPr>
                <w:rFonts w:ascii="Times New Roman" w:hAnsi="Times New Roman" w:cs="Times New Roman"/>
              </w:rPr>
              <w:t>V3,VI3,VIII3</w:t>
            </w:r>
          </w:p>
        </w:tc>
        <w:tc>
          <w:tcPr>
            <w:tcW w:w="1659"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Недељни фонд </w:t>
            </w:r>
          </w:p>
          <w:p w:rsidR="003E040F" w:rsidRPr="00646580" w:rsidRDefault="00241998"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,VI5,VII5,VIII5</w:t>
            </w:r>
          </w:p>
        </w:tc>
        <w:tc>
          <w:tcPr>
            <w:tcW w:w="585" w:type="dxa"/>
            <w:gridSpan w:val="4"/>
          </w:tcPr>
          <w:p w:rsidR="003E040F" w:rsidRPr="00646580" w:rsidRDefault="003E040F" w:rsidP="003E040F">
            <w:pPr>
              <w:rPr>
                <w:rFonts w:ascii="Times New Roman" w:hAnsi="Times New Roman" w:cs="Times New Roman"/>
              </w:rPr>
            </w:pPr>
          </w:p>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 xml:space="preserve">Српски </w:t>
            </w:r>
          </w:p>
          <w:p w:rsidR="003E040F" w:rsidRPr="00646580" w:rsidRDefault="003E040F" w:rsidP="003E040F">
            <w:pPr>
              <w:rPr>
                <w:rFonts w:ascii="Times New Roman" w:hAnsi="Times New Roman" w:cs="Times New Roman"/>
              </w:rPr>
            </w:pPr>
            <w:r w:rsidRPr="00646580">
              <w:rPr>
                <w:rFonts w:ascii="Times New Roman" w:hAnsi="Times New Roman" w:cs="Times New Roman"/>
                <w:b/>
              </w:rPr>
              <w:lastRenderedPageBreak/>
              <w:t>језик</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lastRenderedPageBreak/>
              <w:t>1.</w:t>
            </w:r>
            <w:r w:rsidRPr="00646580">
              <w:rPr>
                <w:rFonts w:ascii="Times New Roman" w:hAnsi="Times New Roman" w:cs="Times New Roman"/>
              </w:rPr>
              <w:t>Загорка Јакшић</w:t>
            </w:r>
            <w:r w:rsidR="00E81625" w:rsidRPr="00646580">
              <w:rPr>
                <w:rFonts w:ascii="Times New Roman" w:hAnsi="Times New Roman" w:cs="Times New Roman"/>
                <w:lang w:val="sr-Cyrl-RS"/>
              </w:rPr>
              <w:t xml:space="preserve"> Кривокапић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lang w:val="sr-Latn-RS"/>
              </w:rPr>
            </w:pPr>
            <w:r w:rsidRPr="00646580">
              <w:rPr>
                <w:rFonts w:ascii="Times New Roman" w:hAnsi="Times New Roman" w:cs="Times New Roman"/>
                <w:lang w:val="sr-Latn-RS"/>
              </w:rPr>
              <w:t xml:space="preserve">V2 – VIII2 </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17</w:t>
            </w:r>
          </w:p>
        </w:tc>
      </w:tr>
      <w:tr w:rsidR="003E040F" w:rsidRPr="00646580" w:rsidTr="005161F8">
        <w:tc>
          <w:tcPr>
            <w:tcW w:w="1885" w:type="dxa"/>
          </w:tcPr>
          <w:p w:rsidR="003E040F" w:rsidRPr="00646580" w:rsidRDefault="003E040F" w:rsidP="003E040F">
            <w:pPr>
              <w:rPr>
                <w:rFonts w:ascii="Times New Roman" w:hAnsi="Times New Roman" w:cs="Times New Roman"/>
              </w:rPr>
            </w:pPr>
            <w:r w:rsidRPr="00646580">
              <w:rPr>
                <w:rFonts w:ascii="Times New Roman" w:hAnsi="Times New Roman" w:cs="Times New Roman"/>
                <w:lang w:val="sr-Cyrl-RS"/>
              </w:rPr>
              <w:t>2.</w:t>
            </w:r>
            <w:r w:rsidRPr="00646580">
              <w:rPr>
                <w:rFonts w:ascii="Times New Roman" w:hAnsi="Times New Roman" w:cs="Times New Roman"/>
              </w:rPr>
              <w:t>Љиљана Ђорић</w:t>
            </w:r>
          </w:p>
        </w:tc>
        <w:tc>
          <w:tcPr>
            <w:tcW w:w="1714" w:type="dxa"/>
            <w:gridSpan w:val="2"/>
          </w:tcPr>
          <w:p w:rsidR="003E040F" w:rsidRPr="00646580" w:rsidRDefault="00241998" w:rsidP="003E040F">
            <w:pPr>
              <w:rPr>
                <w:rFonts w:ascii="Times New Roman" w:hAnsi="Times New Roman" w:cs="Times New Roman"/>
                <w:lang w:val="sr-Cyrl-RS"/>
              </w:rPr>
            </w:pPr>
            <w:r w:rsidRPr="00646580">
              <w:rPr>
                <w:rFonts w:ascii="Times New Roman" w:hAnsi="Times New Roman" w:cs="Times New Roman"/>
              </w:rPr>
              <w:t>V1,VI1,VII</w:t>
            </w:r>
            <w:r w:rsidR="003E040F" w:rsidRPr="00646580">
              <w:rPr>
                <w:rFonts w:ascii="Times New Roman" w:hAnsi="Times New Roman" w:cs="Times New Roman"/>
              </w:rPr>
              <w:t>1-92,86</w:t>
            </w:r>
            <w:r w:rsidR="003E040F" w:rsidRPr="00646580">
              <w:rPr>
                <w:rFonts w:ascii="Times New Roman" w:hAnsi="Times New Roman" w:cs="Times New Roman"/>
                <w:lang w:val="sr-Cyrl-RS"/>
              </w:rPr>
              <w:t>%</w:t>
            </w:r>
          </w:p>
          <w:p w:rsidR="003E040F" w:rsidRPr="00646580" w:rsidRDefault="003E040F" w:rsidP="003E040F">
            <w:pPr>
              <w:rPr>
                <w:rFonts w:ascii="Times New Roman" w:hAnsi="Times New Roman" w:cs="Times New Roman"/>
                <w:sz w:val="20"/>
                <w:szCs w:val="20"/>
                <w:lang w:val="sr-Cyrl-RS"/>
              </w:rPr>
            </w:pPr>
            <w:r w:rsidRPr="00646580">
              <w:rPr>
                <w:rFonts w:ascii="Times New Roman" w:hAnsi="Times New Roman" w:cs="Times New Roman"/>
                <w:lang w:val="sr-Cyrl-RS"/>
              </w:rPr>
              <w:t>Библ-7,14%</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13</w:t>
            </w:r>
          </w:p>
        </w:tc>
      </w:tr>
      <w:tr w:rsidR="003E040F" w:rsidRPr="00646580" w:rsidTr="005161F8">
        <w:tc>
          <w:tcPr>
            <w:tcW w:w="1885" w:type="dxa"/>
          </w:tcPr>
          <w:p w:rsidR="003E040F" w:rsidRPr="00646580" w:rsidRDefault="003E040F" w:rsidP="003E040F">
            <w:pPr>
              <w:rPr>
                <w:rFonts w:ascii="Times New Roman" w:hAnsi="Times New Roman" w:cs="Times New Roman"/>
              </w:rPr>
            </w:pPr>
            <w:r w:rsidRPr="00646580">
              <w:rPr>
                <w:rFonts w:ascii="Times New Roman" w:hAnsi="Times New Roman" w:cs="Times New Roman"/>
                <w:lang w:val="sr-Cyrl-RS"/>
              </w:rPr>
              <w:t>3.</w:t>
            </w:r>
            <w:r w:rsidRPr="00646580">
              <w:rPr>
                <w:rFonts w:ascii="Times New Roman" w:hAnsi="Times New Roman" w:cs="Times New Roman"/>
              </w:rPr>
              <w:t xml:space="preserve">Ана Гуџић          </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241998" w:rsidP="003E040F">
            <w:pPr>
              <w:rPr>
                <w:rFonts w:ascii="Times New Roman" w:hAnsi="Times New Roman" w:cs="Times New Roman"/>
              </w:rPr>
            </w:pPr>
            <w:r w:rsidRPr="00646580">
              <w:rPr>
                <w:rFonts w:ascii="Times New Roman" w:hAnsi="Times New Roman" w:cs="Times New Roman"/>
                <w:lang w:val="sr-Latn-RS"/>
              </w:rPr>
              <w:t>V4</w:t>
            </w:r>
            <w:r w:rsidR="003E040F" w:rsidRPr="00646580">
              <w:rPr>
                <w:rFonts w:ascii="Times New Roman" w:hAnsi="Times New Roman" w:cs="Times New Roman"/>
                <w:lang w:val="sr-Latn-RS"/>
              </w:rPr>
              <w:t xml:space="preserve"> –VIII5 </w:t>
            </w: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17</w:t>
            </w: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4.Данијела Благић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241998" w:rsidP="003E040F">
            <w:pPr>
              <w:rPr>
                <w:rFonts w:ascii="Times New Roman" w:hAnsi="Times New Roman" w:cs="Times New Roman"/>
              </w:rPr>
            </w:pPr>
            <w:r w:rsidRPr="00646580">
              <w:rPr>
                <w:rFonts w:ascii="Times New Roman" w:hAnsi="Times New Roman" w:cs="Times New Roman"/>
              </w:rPr>
              <w:t>V3,VI3,VI</w:t>
            </w:r>
            <w:r w:rsidR="003E040F" w:rsidRPr="00646580">
              <w:rPr>
                <w:rFonts w:ascii="Times New Roman" w:hAnsi="Times New Roman" w:cs="Times New Roman"/>
              </w:rPr>
              <w:t>I3 -</w:t>
            </w:r>
            <w:r w:rsidR="003E040F" w:rsidRPr="00646580">
              <w:rPr>
                <w:rFonts w:ascii="Times New Roman" w:hAnsi="Times New Roman" w:cs="Times New Roman"/>
                <w:b/>
              </w:rPr>
              <w:t xml:space="preserve"> </w:t>
            </w:r>
            <w:r w:rsidR="003E040F" w:rsidRPr="00646580">
              <w:rPr>
                <w:rFonts w:ascii="Times New Roman" w:hAnsi="Times New Roman" w:cs="Times New Roman"/>
              </w:rPr>
              <w:t>92,86%</w:t>
            </w:r>
          </w:p>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Библ – 7,14%</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13</w:t>
            </w: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5. Душан Миладиновић</w:t>
            </w:r>
          </w:p>
        </w:tc>
        <w:tc>
          <w:tcPr>
            <w:tcW w:w="1714" w:type="dxa"/>
            <w:gridSpan w:val="2"/>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 xml:space="preserve">  </w:t>
            </w:r>
            <w:r w:rsidRPr="00646580">
              <w:rPr>
                <w:rFonts w:ascii="Times New Roman" w:hAnsi="Times New Roman" w:cs="Times New Roman"/>
                <w:lang w:val="sr-Latn-RS"/>
              </w:rPr>
              <w:t>V</w:t>
            </w:r>
            <w:r w:rsidR="00241998" w:rsidRPr="00646580">
              <w:rPr>
                <w:rFonts w:ascii="Times New Roman" w:hAnsi="Times New Roman" w:cs="Times New Roman"/>
                <w:lang w:val="sr-Latn-RS"/>
              </w:rPr>
              <w:t>III</w:t>
            </w:r>
            <w:r w:rsidRPr="00646580">
              <w:rPr>
                <w:rFonts w:ascii="Times New Roman" w:hAnsi="Times New Roman" w:cs="Times New Roman"/>
                <w:lang w:val="sr-Latn-RS"/>
              </w:rPr>
              <w:t>1</w:t>
            </w:r>
            <w:r w:rsidRPr="00646580">
              <w:rPr>
                <w:rFonts w:ascii="Times New Roman" w:hAnsi="Times New Roman" w:cs="Times New Roman"/>
                <w:lang w:val="sr-Cyrl-RS"/>
              </w:rPr>
              <w:t>- 28,57%</w:t>
            </w:r>
          </w:p>
          <w:p w:rsidR="003E040F" w:rsidRPr="00646580" w:rsidRDefault="003E040F" w:rsidP="003E040F">
            <w:pPr>
              <w:rPr>
                <w:rFonts w:ascii="Times New Roman" w:hAnsi="Times New Roman" w:cs="Times New Roman"/>
                <w:lang w:val="sr-Latn-RS"/>
              </w:rPr>
            </w:pPr>
            <w:r w:rsidRPr="00646580">
              <w:rPr>
                <w:rFonts w:ascii="Times New Roman" w:hAnsi="Times New Roman" w:cs="Times New Roman"/>
                <w:lang w:val="sr-Cyrl-RS"/>
              </w:rPr>
              <w:t>Библ -71,43%</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highlight w:val="yellow"/>
                <w:lang w:val="sr-Cyrl-RS"/>
              </w:rPr>
              <w:t>4</w:t>
            </w:r>
          </w:p>
        </w:tc>
      </w:tr>
      <w:tr w:rsidR="003E040F" w:rsidRPr="00646580" w:rsidTr="005161F8">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64</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Руски језик</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6.Ружица Трифуновић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V1,VI1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662D82" w:rsidP="003E040F">
            <w:pPr>
              <w:rPr>
                <w:rFonts w:ascii="Times New Roman" w:hAnsi="Times New Roman" w:cs="Times New Roman"/>
              </w:rPr>
            </w:pPr>
            <w:r w:rsidRPr="00646580">
              <w:rPr>
                <w:rFonts w:ascii="Times New Roman" w:hAnsi="Times New Roman" w:cs="Times New Roman"/>
              </w:rPr>
              <w:t>V3,VI3,VII3</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662D82" w:rsidP="003E040F">
            <w:pPr>
              <w:rPr>
                <w:rFonts w:ascii="Times New Roman" w:hAnsi="Times New Roman" w:cs="Times New Roman"/>
                <w:b/>
                <w:lang w:val="sr-Cyrl-RS"/>
              </w:rPr>
            </w:pPr>
            <w:r w:rsidRPr="00646580">
              <w:rPr>
                <w:rFonts w:ascii="Times New Roman" w:hAnsi="Times New Roman" w:cs="Times New Roman"/>
                <w:b/>
                <w:lang w:val="sr-Cyrl-RS"/>
              </w:rPr>
              <w:t>10</w:t>
            </w: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7.Јелена Миладиновић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lang w:val="sr-Latn-RS"/>
              </w:rPr>
            </w:pPr>
            <w:r w:rsidRPr="00646580">
              <w:rPr>
                <w:rFonts w:ascii="Times New Roman" w:hAnsi="Times New Roman" w:cs="Times New Roman"/>
                <w:lang w:val="sr-Latn-RS"/>
              </w:rPr>
              <w:t>VII2,VIII2</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4</w:t>
            </w:r>
          </w:p>
        </w:tc>
      </w:tr>
      <w:tr w:rsidR="003E040F" w:rsidRPr="00646580" w:rsidTr="005161F8">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8.Миливоје Матовић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662D82" w:rsidP="003E040F">
            <w:pPr>
              <w:rPr>
                <w:rFonts w:ascii="Times New Roman" w:hAnsi="Times New Roman" w:cs="Times New Roman"/>
              </w:rPr>
            </w:pPr>
            <w:r w:rsidRPr="00646580">
              <w:rPr>
                <w:rFonts w:ascii="Times New Roman" w:hAnsi="Times New Roman" w:cs="Times New Roman"/>
              </w:rPr>
              <w:t>V4</w:t>
            </w:r>
            <w:r w:rsidRPr="00646580">
              <w:rPr>
                <w:rFonts w:ascii="Times New Roman" w:hAnsi="Times New Roman" w:cs="Times New Roman"/>
                <w:lang w:val="sr-Cyrl-RS"/>
              </w:rPr>
              <w:t>,</w:t>
            </w:r>
            <w:r w:rsidR="003E040F" w:rsidRPr="00646580">
              <w:rPr>
                <w:rFonts w:ascii="Times New Roman" w:hAnsi="Times New Roman" w:cs="Times New Roman"/>
              </w:rPr>
              <w:t>VII</w:t>
            </w:r>
            <w:r w:rsidRPr="00646580">
              <w:rPr>
                <w:rFonts w:ascii="Times New Roman" w:hAnsi="Times New Roman" w:cs="Times New Roman"/>
              </w:rPr>
              <w:t>I</w:t>
            </w:r>
            <w:r w:rsidR="003E040F" w:rsidRPr="00646580">
              <w:rPr>
                <w:rFonts w:ascii="Times New Roman" w:hAnsi="Times New Roman" w:cs="Times New Roman"/>
              </w:rPr>
              <w:t>5</w:t>
            </w:r>
          </w:p>
        </w:tc>
        <w:tc>
          <w:tcPr>
            <w:tcW w:w="585" w:type="dxa"/>
            <w:gridSpan w:val="4"/>
          </w:tcPr>
          <w:p w:rsidR="003E040F" w:rsidRPr="00646580" w:rsidRDefault="00662D82" w:rsidP="003E040F">
            <w:pPr>
              <w:rPr>
                <w:rFonts w:ascii="Times New Roman" w:hAnsi="Times New Roman" w:cs="Times New Roman"/>
                <w:b/>
              </w:rPr>
            </w:pPr>
            <w:r w:rsidRPr="00646580">
              <w:rPr>
                <w:rFonts w:ascii="Times New Roman" w:hAnsi="Times New Roman" w:cs="Times New Roman"/>
                <w:b/>
              </w:rPr>
              <w:t>4</w:t>
            </w:r>
          </w:p>
        </w:tc>
      </w:tr>
      <w:tr w:rsidR="00662D82" w:rsidRPr="00646580" w:rsidTr="005161F8">
        <w:trPr>
          <w:trHeight w:val="377"/>
        </w:trPr>
        <w:tc>
          <w:tcPr>
            <w:tcW w:w="1885" w:type="dxa"/>
          </w:tcPr>
          <w:p w:rsidR="00662D82" w:rsidRPr="00646580" w:rsidRDefault="00662D82" w:rsidP="00241998">
            <w:pPr>
              <w:rPr>
                <w:rFonts w:ascii="Times New Roman" w:hAnsi="Times New Roman" w:cs="Times New Roman"/>
                <w:lang w:val="sr-Cyrl-RS"/>
              </w:rPr>
            </w:pPr>
            <w:r w:rsidRPr="00646580">
              <w:rPr>
                <w:rFonts w:ascii="Times New Roman" w:hAnsi="Times New Roman" w:cs="Times New Roman"/>
                <w:lang w:val="sr-Cyrl-RS"/>
              </w:rPr>
              <w:t>9.Јована Столић</w:t>
            </w:r>
          </w:p>
        </w:tc>
        <w:tc>
          <w:tcPr>
            <w:tcW w:w="1714" w:type="dxa"/>
            <w:gridSpan w:val="2"/>
          </w:tcPr>
          <w:p w:rsidR="00662D82" w:rsidRPr="00646580" w:rsidRDefault="00662D82" w:rsidP="003E040F">
            <w:pPr>
              <w:rPr>
                <w:rFonts w:ascii="Times New Roman" w:hAnsi="Times New Roman" w:cs="Times New Roman"/>
              </w:rPr>
            </w:pPr>
            <w:r w:rsidRPr="00646580">
              <w:rPr>
                <w:rFonts w:ascii="Times New Roman" w:hAnsi="Times New Roman" w:cs="Times New Roman"/>
              </w:rPr>
              <w:t>VII1,VIII1</w:t>
            </w:r>
          </w:p>
        </w:tc>
        <w:tc>
          <w:tcPr>
            <w:tcW w:w="1817" w:type="dxa"/>
          </w:tcPr>
          <w:p w:rsidR="00662D82" w:rsidRPr="00646580" w:rsidRDefault="00662D82" w:rsidP="003E040F">
            <w:pPr>
              <w:rPr>
                <w:rFonts w:ascii="Times New Roman" w:hAnsi="Times New Roman" w:cs="Times New Roman"/>
              </w:rPr>
            </w:pPr>
            <w:r w:rsidRPr="00646580">
              <w:rPr>
                <w:rFonts w:ascii="Times New Roman" w:hAnsi="Times New Roman" w:cs="Times New Roman"/>
                <w:lang w:val="sr-Latn-RS"/>
              </w:rPr>
              <w:t>V2</w:t>
            </w:r>
          </w:p>
        </w:tc>
        <w:tc>
          <w:tcPr>
            <w:tcW w:w="1690" w:type="dxa"/>
          </w:tcPr>
          <w:p w:rsidR="00662D82" w:rsidRPr="00646580" w:rsidRDefault="00662D82" w:rsidP="003E040F">
            <w:pPr>
              <w:rPr>
                <w:rFonts w:ascii="Times New Roman" w:hAnsi="Times New Roman" w:cs="Times New Roman"/>
              </w:rPr>
            </w:pPr>
          </w:p>
        </w:tc>
        <w:tc>
          <w:tcPr>
            <w:tcW w:w="1659" w:type="dxa"/>
            <w:gridSpan w:val="2"/>
          </w:tcPr>
          <w:p w:rsidR="00662D82" w:rsidRPr="00646580" w:rsidRDefault="00662D82" w:rsidP="003E040F">
            <w:pPr>
              <w:rPr>
                <w:rFonts w:ascii="Times New Roman" w:hAnsi="Times New Roman" w:cs="Times New Roman"/>
              </w:rPr>
            </w:pPr>
          </w:p>
        </w:tc>
        <w:tc>
          <w:tcPr>
            <w:tcW w:w="585" w:type="dxa"/>
            <w:gridSpan w:val="4"/>
          </w:tcPr>
          <w:p w:rsidR="00662D82" w:rsidRPr="00646580" w:rsidRDefault="00662D82" w:rsidP="003E040F">
            <w:pPr>
              <w:rPr>
                <w:rFonts w:ascii="Times New Roman" w:hAnsi="Times New Roman" w:cs="Times New Roman"/>
                <w:b/>
              </w:rPr>
            </w:pPr>
            <w:r w:rsidRPr="00646580">
              <w:rPr>
                <w:rFonts w:ascii="Times New Roman" w:hAnsi="Times New Roman" w:cs="Times New Roman"/>
                <w:b/>
              </w:rPr>
              <w:t>6</w:t>
            </w:r>
          </w:p>
          <w:p w:rsidR="00662D82" w:rsidRPr="00646580" w:rsidRDefault="00662D82" w:rsidP="003E040F">
            <w:pPr>
              <w:rPr>
                <w:rFonts w:ascii="Times New Roman" w:hAnsi="Times New Roman" w:cs="Times New Roman"/>
                <w:b/>
              </w:rPr>
            </w:pPr>
          </w:p>
        </w:tc>
      </w:tr>
      <w:tr w:rsidR="003E040F" w:rsidRPr="00646580" w:rsidTr="005161F8">
        <w:trPr>
          <w:trHeight w:val="90"/>
        </w:trPr>
        <w:tc>
          <w:tcPr>
            <w:tcW w:w="1885" w:type="dxa"/>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lang w:val="sr-Cyrl-RS"/>
              </w:rPr>
              <w:t>10</w:t>
            </w:r>
            <w:r w:rsidR="003E040F" w:rsidRPr="00646580">
              <w:rPr>
                <w:rFonts w:ascii="Times New Roman" w:hAnsi="Times New Roman" w:cs="Times New Roman"/>
                <w:lang w:val="sr-Cyrl-RS"/>
              </w:rPr>
              <w:t>.Јована Симијоновић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VI2</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90"/>
        </w:trPr>
        <w:tc>
          <w:tcPr>
            <w:tcW w:w="1885" w:type="dxa"/>
          </w:tcPr>
          <w:p w:rsidR="003E040F" w:rsidRPr="00646580" w:rsidRDefault="00662D82" w:rsidP="00662D82">
            <w:pPr>
              <w:rPr>
                <w:rFonts w:ascii="Times New Roman" w:hAnsi="Times New Roman" w:cs="Times New Roman"/>
                <w:lang w:val="sr-Cyrl-RS"/>
              </w:rPr>
            </w:pPr>
            <w:r w:rsidRPr="00646580">
              <w:rPr>
                <w:rFonts w:ascii="Times New Roman" w:hAnsi="Times New Roman" w:cs="Times New Roman"/>
                <w:lang w:val="sr-Cyrl-RS"/>
              </w:rPr>
              <w:t xml:space="preserve">11. Снежана Ђорђевић </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rPr>
              <w:t>VI</w:t>
            </w:r>
            <w:r w:rsidRPr="00646580">
              <w:rPr>
                <w:rFonts w:ascii="Times New Roman" w:hAnsi="Times New Roman" w:cs="Times New Roman"/>
                <w:lang w:val="sr-Cyrl-RS"/>
              </w:rPr>
              <w:t>5,VII5</w:t>
            </w:r>
          </w:p>
        </w:tc>
        <w:tc>
          <w:tcPr>
            <w:tcW w:w="585" w:type="dxa"/>
            <w:gridSpan w:val="4"/>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lang w:val="sr-Cyrl-RS"/>
              </w:rPr>
              <w:t>4</w:t>
            </w:r>
          </w:p>
        </w:tc>
      </w:tr>
      <w:tr w:rsidR="003E040F" w:rsidRPr="00646580" w:rsidTr="005161F8">
        <w:trPr>
          <w:trHeight w:val="165"/>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30</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Енглески језик</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662D82" w:rsidP="003E040F">
            <w:pPr>
              <w:rPr>
                <w:rFonts w:ascii="Times New Roman" w:hAnsi="Times New Roman" w:cs="Times New Roman"/>
              </w:rPr>
            </w:pPr>
            <w:r w:rsidRPr="00646580">
              <w:rPr>
                <w:rFonts w:ascii="Times New Roman" w:hAnsi="Times New Roman" w:cs="Times New Roman"/>
                <w:lang w:val="sr-Cyrl-RS"/>
              </w:rPr>
              <w:lastRenderedPageBreak/>
              <w:t>12</w:t>
            </w:r>
            <w:r w:rsidR="003E040F" w:rsidRPr="00646580">
              <w:rPr>
                <w:rFonts w:ascii="Times New Roman" w:hAnsi="Times New Roman" w:cs="Times New Roman"/>
                <w:lang w:val="sr-Cyrl-RS"/>
              </w:rPr>
              <w:t>.</w:t>
            </w:r>
            <w:r w:rsidR="003E040F" w:rsidRPr="00646580">
              <w:rPr>
                <w:rFonts w:ascii="Times New Roman" w:hAnsi="Times New Roman" w:cs="Times New Roman"/>
              </w:rPr>
              <w:t>Милена Станојевић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I1 – VIII1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662D82" w:rsidP="003E040F">
            <w:pPr>
              <w:rPr>
                <w:rFonts w:ascii="Times New Roman" w:hAnsi="Times New Roman" w:cs="Times New Roman"/>
              </w:rPr>
            </w:pPr>
            <w:r w:rsidRPr="00646580">
              <w:rPr>
                <w:rFonts w:ascii="Times New Roman" w:hAnsi="Times New Roman" w:cs="Times New Roman"/>
                <w:lang w:val="sr-Cyrl-RS"/>
              </w:rPr>
              <w:t>13</w:t>
            </w:r>
            <w:r w:rsidR="003E040F" w:rsidRPr="00646580">
              <w:rPr>
                <w:rFonts w:ascii="Times New Roman" w:hAnsi="Times New Roman" w:cs="Times New Roman"/>
                <w:lang w:val="sr-Cyrl-RS"/>
              </w:rPr>
              <w:t>.</w:t>
            </w:r>
            <w:r w:rsidR="003E040F" w:rsidRPr="00646580">
              <w:rPr>
                <w:rFonts w:ascii="Times New Roman" w:hAnsi="Times New Roman" w:cs="Times New Roman"/>
              </w:rPr>
              <w:t>Снежана Влашић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662D82" w:rsidP="003E040F">
            <w:pPr>
              <w:rPr>
                <w:rFonts w:ascii="Times New Roman" w:hAnsi="Times New Roman" w:cs="Times New Roman"/>
              </w:rPr>
            </w:pPr>
            <w:r w:rsidRPr="00646580">
              <w:rPr>
                <w:rFonts w:ascii="Times New Roman" w:hAnsi="Times New Roman" w:cs="Times New Roman"/>
                <w:lang w:val="sr-Cyrl-RS"/>
              </w:rPr>
              <w:t xml:space="preserve">( I3 – III3) </w:t>
            </w:r>
            <w:r w:rsidR="00241998" w:rsidRPr="00646580">
              <w:rPr>
                <w:rFonts w:ascii="Times New Roman" w:hAnsi="Times New Roman" w:cs="Times New Roman"/>
              </w:rPr>
              <w:t>V3,VI3,VII</w:t>
            </w:r>
            <w:r w:rsidR="003E040F" w:rsidRPr="00646580">
              <w:rPr>
                <w:rFonts w:ascii="Times New Roman" w:hAnsi="Times New Roman" w:cs="Times New Roman"/>
              </w:rPr>
              <w:t>3</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662D82" w:rsidP="003E040F">
            <w:pPr>
              <w:rPr>
                <w:rFonts w:ascii="Times New Roman" w:hAnsi="Times New Roman" w:cs="Times New Roman"/>
                <w:b/>
                <w:lang w:val="sr-Cyrl-RS"/>
              </w:rPr>
            </w:pPr>
            <w:r w:rsidRPr="00646580">
              <w:rPr>
                <w:rFonts w:ascii="Times New Roman" w:hAnsi="Times New Roman" w:cs="Times New Roman"/>
                <w:b/>
                <w:lang w:val="sr-Cyrl-RS"/>
              </w:rPr>
              <w:t>8</w:t>
            </w:r>
          </w:p>
        </w:tc>
      </w:tr>
      <w:tr w:rsidR="003E040F" w:rsidRPr="00646580" w:rsidTr="005161F8">
        <w:tc>
          <w:tcPr>
            <w:tcW w:w="1885" w:type="dxa"/>
          </w:tcPr>
          <w:p w:rsidR="003E040F" w:rsidRPr="00646580" w:rsidRDefault="00662D82" w:rsidP="003E040F">
            <w:pPr>
              <w:rPr>
                <w:rFonts w:ascii="Times New Roman" w:hAnsi="Times New Roman" w:cs="Times New Roman"/>
              </w:rPr>
            </w:pPr>
            <w:r w:rsidRPr="00646580">
              <w:rPr>
                <w:rFonts w:ascii="Times New Roman" w:hAnsi="Times New Roman" w:cs="Times New Roman"/>
                <w:lang w:val="sr-Cyrl-RS"/>
              </w:rPr>
              <w:t>14</w:t>
            </w:r>
            <w:r w:rsidR="003E040F" w:rsidRPr="00646580">
              <w:rPr>
                <w:rFonts w:ascii="Times New Roman" w:hAnsi="Times New Roman" w:cs="Times New Roman"/>
                <w:lang w:val="sr-Cyrl-RS"/>
              </w:rPr>
              <w:t>.</w:t>
            </w:r>
            <w:r w:rsidR="003E040F" w:rsidRPr="00646580">
              <w:rPr>
                <w:rFonts w:ascii="Times New Roman" w:hAnsi="Times New Roman" w:cs="Times New Roman"/>
              </w:rPr>
              <w:t>Дејан Кукурековић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I2 –VIII2</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lang w:val="sr-Cyrl-RS"/>
              </w:rPr>
              <w:t>15</w:t>
            </w:r>
            <w:r w:rsidR="003E040F" w:rsidRPr="00646580">
              <w:rPr>
                <w:rFonts w:ascii="Times New Roman" w:hAnsi="Times New Roman" w:cs="Times New Roman"/>
                <w:lang w:val="sr-Cyrl-RS"/>
              </w:rPr>
              <w:t>.Ангелина Јовановић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rPr>
              <w:t>V</w:t>
            </w:r>
            <w:r w:rsidRPr="00646580">
              <w:rPr>
                <w:rFonts w:ascii="Times New Roman" w:hAnsi="Times New Roman" w:cs="Times New Roman"/>
                <w:lang w:val="sr-Cyrl-RS"/>
              </w:rPr>
              <w:t>4, VI5, VII5</w:t>
            </w:r>
          </w:p>
        </w:tc>
        <w:tc>
          <w:tcPr>
            <w:tcW w:w="585" w:type="dxa"/>
            <w:gridSpan w:val="4"/>
          </w:tcPr>
          <w:p w:rsidR="003E040F" w:rsidRPr="00646580" w:rsidRDefault="00662D82" w:rsidP="003E040F">
            <w:pPr>
              <w:rPr>
                <w:rFonts w:ascii="Times New Roman" w:hAnsi="Times New Roman" w:cs="Times New Roman"/>
                <w:b/>
                <w:lang w:val="sr-Cyrl-RS"/>
              </w:rPr>
            </w:pPr>
            <w:r w:rsidRPr="00646580">
              <w:rPr>
                <w:rFonts w:ascii="Times New Roman" w:hAnsi="Times New Roman" w:cs="Times New Roman"/>
                <w:b/>
                <w:lang w:val="sr-Cyrl-RS"/>
              </w:rPr>
              <w:t>6</w:t>
            </w:r>
          </w:p>
        </w:tc>
      </w:tr>
      <w:tr w:rsidR="003E040F" w:rsidRPr="00646580" w:rsidTr="005161F8">
        <w:tc>
          <w:tcPr>
            <w:tcW w:w="1885" w:type="dxa"/>
          </w:tcPr>
          <w:p w:rsidR="003E040F" w:rsidRPr="00646580" w:rsidRDefault="00662D82" w:rsidP="003E040F">
            <w:pPr>
              <w:rPr>
                <w:rFonts w:ascii="Times New Roman" w:hAnsi="Times New Roman" w:cs="Times New Roman"/>
              </w:rPr>
            </w:pPr>
            <w:r w:rsidRPr="00646580">
              <w:rPr>
                <w:rFonts w:ascii="Times New Roman" w:hAnsi="Times New Roman" w:cs="Times New Roman"/>
                <w:lang w:val="sr-Cyrl-RS"/>
              </w:rPr>
              <w:t>Јована Симијоновић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662D82" w:rsidP="003E040F">
            <w:pPr>
              <w:rPr>
                <w:rFonts w:ascii="Times New Roman" w:hAnsi="Times New Roman" w:cs="Times New Roman"/>
                <w:lang w:val="sr-Cyrl-RS"/>
              </w:rPr>
            </w:pPr>
            <w:r w:rsidRPr="00646580">
              <w:rPr>
                <w:rFonts w:ascii="Times New Roman" w:hAnsi="Times New Roman" w:cs="Times New Roman"/>
                <w:lang w:val="sr-Cyrl-RS"/>
              </w:rPr>
              <w:t>( I4.III4), VIII5</w:t>
            </w:r>
          </w:p>
        </w:tc>
        <w:tc>
          <w:tcPr>
            <w:tcW w:w="585" w:type="dxa"/>
            <w:gridSpan w:val="4"/>
          </w:tcPr>
          <w:p w:rsidR="003E040F" w:rsidRPr="00646580" w:rsidRDefault="00662D82" w:rsidP="003E040F">
            <w:pPr>
              <w:rPr>
                <w:rFonts w:ascii="Times New Roman" w:hAnsi="Times New Roman" w:cs="Times New Roman"/>
                <w:b/>
              </w:rPr>
            </w:pPr>
            <w:r w:rsidRPr="00646580">
              <w:rPr>
                <w:rFonts w:ascii="Times New Roman" w:hAnsi="Times New Roman" w:cs="Times New Roman"/>
                <w:b/>
              </w:rPr>
              <w:t>4</w:t>
            </w:r>
          </w:p>
        </w:tc>
      </w:tr>
      <w:tr w:rsidR="003E040F" w:rsidRPr="00646580" w:rsidTr="005161F8">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662D82" w:rsidRPr="00646580" w:rsidRDefault="00662D82" w:rsidP="00662D82">
            <w:pPr>
              <w:rPr>
                <w:rFonts w:ascii="Times New Roman" w:hAnsi="Times New Roman" w:cs="Times New Roman"/>
                <w:b/>
              </w:rPr>
            </w:pPr>
            <w:r w:rsidRPr="00646580">
              <w:rPr>
                <w:rFonts w:ascii="Times New Roman" w:hAnsi="Times New Roman" w:cs="Times New Roman"/>
                <w:b/>
              </w:rPr>
              <w:t>30 +</w:t>
            </w:r>
          </w:p>
          <w:p w:rsidR="003E040F" w:rsidRPr="00646580" w:rsidRDefault="00662D82" w:rsidP="00662D82">
            <w:pPr>
              <w:rPr>
                <w:rFonts w:ascii="Times New Roman" w:hAnsi="Times New Roman" w:cs="Times New Roman"/>
              </w:rPr>
            </w:pPr>
            <w:r w:rsidRPr="00646580">
              <w:rPr>
                <w:rFonts w:ascii="Times New Roman" w:hAnsi="Times New Roman" w:cs="Times New Roman"/>
                <w:b/>
              </w:rPr>
              <w:t>20</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Ликовна кул.</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16</w:t>
            </w:r>
            <w:r w:rsidR="003E040F" w:rsidRPr="00646580">
              <w:rPr>
                <w:rFonts w:ascii="Times New Roman" w:hAnsi="Times New Roman" w:cs="Times New Roman"/>
                <w:lang w:val="sr-Cyrl-RS"/>
              </w:rPr>
              <w:t>.Милош Митровић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 – VIII1</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662D82" w:rsidP="003E040F">
            <w:pPr>
              <w:rPr>
                <w:rFonts w:ascii="Times New Roman" w:hAnsi="Times New Roman" w:cs="Times New Roman"/>
              </w:rPr>
            </w:pPr>
            <w:r w:rsidRPr="00646580">
              <w:rPr>
                <w:rFonts w:ascii="Times New Roman" w:hAnsi="Times New Roman" w:cs="Times New Roman"/>
              </w:rPr>
              <w:t>VI</w:t>
            </w:r>
            <w:r w:rsidR="003E040F" w:rsidRPr="00646580">
              <w:rPr>
                <w:rFonts w:ascii="Times New Roman" w:hAnsi="Times New Roman" w:cs="Times New Roman"/>
              </w:rPr>
              <w:t>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11</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17</w:t>
            </w:r>
            <w:r w:rsidR="003E040F" w:rsidRPr="00646580">
              <w:rPr>
                <w:rFonts w:ascii="Times New Roman" w:hAnsi="Times New Roman" w:cs="Times New Roman"/>
                <w:lang w:val="sr-Cyrl-RS"/>
              </w:rPr>
              <w:t>.Игор Чепкеновић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V3,VI3,VIII3</w:t>
            </w:r>
          </w:p>
        </w:tc>
        <w:tc>
          <w:tcPr>
            <w:tcW w:w="1659"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5</w:t>
            </w:r>
          </w:p>
        </w:tc>
      </w:tr>
      <w:tr w:rsidR="003E040F" w:rsidRPr="00646580" w:rsidTr="005161F8">
        <w:trPr>
          <w:trHeight w:val="31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18</w:t>
            </w:r>
            <w:r w:rsidR="003E040F" w:rsidRPr="00646580">
              <w:rPr>
                <w:rFonts w:ascii="Times New Roman" w:hAnsi="Times New Roman" w:cs="Times New Roman"/>
                <w:lang w:val="sr-Cyrl-RS"/>
              </w:rPr>
              <w:t xml:space="preserve">.Александар </w:t>
            </w:r>
          </w:p>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Радовић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241998"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VII</w:t>
            </w:r>
            <w:r w:rsidR="00662D82" w:rsidRPr="00646580">
              <w:rPr>
                <w:rFonts w:ascii="Times New Roman" w:hAnsi="Times New Roman" w:cs="Times New Roman"/>
              </w:rPr>
              <w:t>I</w:t>
            </w:r>
            <w:r w:rsidR="003E040F" w:rsidRPr="00646580">
              <w:rPr>
                <w:rFonts w:ascii="Times New Roman" w:hAnsi="Times New Roman" w:cs="Times New Roman"/>
              </w:rPr>
              <w:t>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3</w:t>
            </w:r>
          </w:p>
        </w:tc>
      </w:tr>
      <w:tr w:rsidR="003E040F" w:rsidRPr="00646580" w:rsidTr="005161F8">
        <w:trPr>
          <w:trHeight w:val="207"/>
        </w:trPr>
        <w:tc>
          <w:tcPr>
            <w:tcW w:w="1885" w:type="dxa"/>
          </w:tcPr>
          <w:p w:rsidR="003E040F" w:rsidRPr="00646580" w:rsidRDefault="003E040F" w:rsidP="003E040F">
            <w:pPr>
              <w:rPr>
                <w:rFonts w:ascii="Times New Roman" w:hAnsi="Times New Roman" w:cs="Times New Roman"/>
                <w:lang w:val="sr-Cyrl-RS"/>
              </w:rPr>
            </w:pP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19</w:t>
            </w:r>
          </w:p>
        </w:tc>
      </w:tr>
      <w:tr w:rsidR="00CF38B8" w:rsidRPr="00646580" w:rsidTr="005161F8">
        <w:trPr>
          <w:trHeight w:val="332"/>
        </w:trPr>
        <w:tc>
          <w:tcPr>
            <w:tcW w:w="1885" w:type="dxa"/>
          </w:tcPr>
          <w:p w:rsidR="00CF38B8" w:rsidRPr="00646580" w:rsidRDefault="00CF38B8" w:rsidP="003E040F">
            <w:pPr>
              <w:rPr>
                <w:rFonts w:ascii="Times New Roman" w:hAnsi="Times New Roman" w:cs="Times New Roman"/>
                <w:b/>
                <w:lang w:val="sr-Cyrl-RS"/>
              </w:rPr>
            </w:pPr>
            <w:r w:rsidRPr="00646580">
              <w:rPr>
                <w:rFonts w:ascii="Times New Roman" w:hAnsi="Times New Roman" w:cs="Times New Roman"/>
                <w:b/>
              </w:rPr>
              <w:t>Музичка кул.</w:t>
            </w:r>
          </w:p>
        </w:tc>
        <w:tc>
          <w:tcPr>
            <w:tcW w:w="1714" w:type="dxa"/>
            <w:gridSpan w:val="2"/>
          </w:tcPr>
          <w:p w:rsidR="00CF38B8" w:rsidRPr="00646580" w:rsidRDefault="00CF38B8" w:rsidP="003E040F">
            <w:pPr>
              <w:rPr>
                <w:rFonts w:ascii="Times New Roman" w:hAnsi="Times New Roman" w:cs="Times New Roman"/>
              </w:rPr>
            </w:pPr>
          </w:p>
        </w:tc>
        <w:tc>
          <w:tcPr>
            <w:tcW w:w="1817" w:type="dxa"/>
          </w:tcPr>
          <w:p w:rsidR="00CF38B8" w:rsidRPr="00646580" w:rsidRDefault="00CF38B8" w:rsidP="003E040F">
            <w:pPr>
              <w:rPr>
                <w:rFonts w:ascii="Times New Roman" w:hAnsi="Times New Roman" w:cs="Times New Roman"/>
              </w:rPr>
            </w:pPr>
          </w:p>
        </w:tc>
        <w:tc>
          <w:tcPr>
            <w:tcW w:w="1690" w:type="dxa"/>
          </w:tcPr>
          <w:p w:rsidR="00CF38B8" w:rsidRPr="00646580" w:rsidRDefault="00CF38B8" w:rsidP="003E040F">
            <w:pPr>
              <w:rPr>
                <w:rFonts w:ascii="Times New Roman" w:hAnsi="Times New Roman" w:cs="Times New Roman"/>
              </w:rPr>
            </w:pPr>
          </w:p>
        </w:tc>
        <w:tc>
          <w:tcPr>
            <w:tcW w:w="1659" w:type="dxa"/>
            <w:gridSpan w:val="2"/>
          </w:tcPr>
          <w:p w:rsidR="00CF38B8" w:rsidRPr="00646580" w:rsidRDefault="00CF38B8" w:rsidP="003E040F">
            <w:pPr>
              <w:rPr>
                <w:rFonts w:ascii="Times New Roman" w:hAnsi="Times New Roman" w:cs="Times New Roman"/>
              </w:rPr>
            </w:pPr>
          </w:p>
        </w:tc>
        <w:tc>
          <w:tcPr>
            <w:tcW w:w="585" w:type="dxa"/>
            <w:gridSpan w:val="4"/>
          </w:tcPr>
          <w:p w:rsidR="00CF38B8" w:rsidRPr="00646580" w:rsidRDefault="00CF38B8" w:rsidP="003E040F">
            <w:pPr>
              <w:rPr>
                <w:rFonts w:ascii="Times New Roman" w:hAnsi="Times New Roman" w:cs="Times New Roman"/>
              </w:rPr>
            </w:pPr>
          </w:p>
        </w:tc>
      </w:tr>
      <w:tr w:rsidR="003E040F" w:rsidRPr="00646580" w:rsidTr="005161F8">
        <w:trPr>
          <w:trHeight w:val="755"/>
        </w:trPr>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19</w:t>
            </w:r>
            <w:r w:rsidR="003E040F" w:rsidRPr="00646580">
              <w:rPr>
                <w:rFonts w:ascii="Times New Roman" w:hAnsi="Times New Roman" w:cs="Times New Roman"/>
                <w:lang w:val="sr-Cyrl-RS"/>
              </w:rPr>
              <w:t>.</w:t>
            </w:r>
            <w:r w:rsidR="003E040F" w:rsidRPr="00646580">
              <w:rPr>
                <w:rFonts w:ascii="Times New Roman" w:hAnsi="Times New Roman" w:cs="Times New Roman"/>
              </w:rPr>
              <w:t>Богданка Мирић</w:t>
            </w:r>
          </w:p>
        </w:tc>
        <w:tc>
          <w:tcPr>
            <w:tcW w:w="1714" w:type="dxa"/>
            <w:gridSpan w:val="2"/>
          </w:tcPr>
          <w:p w:rsidR="003E040F" w:rsidRPr="00646580" w:rsidRDefault="003E040F" w:rsidP="003E040F">
            <w:pPr>
              <w:rPr>
                <w:rFonts w:ascii="Times New Roman" w:hAnsi="Times New Roman" w:cs="Times New Roman"/>
                <w:lang w:val="sr-Latn-RS"/>
              </w:rPr>
            </w:pPr>
            <w:r w:rsidRPr="00646580">
              <w:rPr>
                <w:rFonts w:ascii="Times New Roman" w:hAnsi="Times New Roman" w:cs="Times New Roman"/>
                <w:lang w:val="sr-Latn-RS"/>
              </w:rPr>
              <w:t>V1 – 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 VIII2</w:t>
            </w: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VI</w:t>
            </w:r>
            <w:r w:rsidR="00241998" w:rsidRPr="00646580">
              <w:rPr>
                <w:rFonts w:ascii="Times New Roman" w:hAnsi="Times New Roman" w:cs="Times New Roman"/>
              </w:rPr>
              <w:t>I</w:t>
            </w:r>
            <w:r w:rsidRPr="00646580">
              <w:rPr>
                <w:rFonts w:ascii="Times New Roman" w:hAnsi="Times New Roman" w:cs="Times New Roman"/>
              </w:rPr>
              <w:t>3</w:t>
            </w:r>
          </w:p>
        </w:tc>
        <w:tc>
          <w:tcPr>
            <w:tcW w:w="1659" w:type="dxa"/>
            <w:gridSpan w:val="2"/>
          </w:tcPr>
          <w:p w:rsidR="003E040F" w:rsidRPr="00646580" w:rsidRDefault="00241998"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xml:space="preserve"> – VIII5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rPr>
          <w:trHeight w:val="120"/>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20</w:t>
            </w:r>
            <w:r w:rsidR="003E040F" w:rsidRPr="00646580">
              <w:rPr>
                <w:rFonts w:ascii="Times New Roman" w:hAnsi="Times New Roman" w:cs="Times New Roman"/>
                <w:lang w:val="sr-Cyrl-RS"/>
              </w:rPr>
              <w:t>.Милан Митровић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241998" w:rsidP="003E040F">
            <w:pPr>
              <w:rPr>
                <w:rFonts w:ascii="Times New Roman" w:hAnsi="Times New Roman" w:cs="Times New Roman"/>
              </w:rPr>
            </w:pPr>
            <w:r w:rsidRPr="00646580">
              <w:rPr>
                <w:rFonts w:ascii="Times New Roman" w:hAnsi="Times New Roman" w:cs="Times New Roman"/>
              </w:rPr>
              <w:t>V3, VI</w:t>
            </w:r>
            <w:r w:rsidR="003E040F" w:rsidRPr="00646580">
              <w:rPr>
                <w:rFonts w:ascii="Times New Roman" w:hAnsi="Times New Roman" w:cs="Times New Roman"/>
              </w:rPr>
              <w:t>3</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3</w:t>
            </w:r>
          </w:p>
        </w:tc>
      </w:tr>
      <w:tr w:rsidR="003E040F" w:rsidRPr="00646580" w:rsidTr="005161F8">
        <w:trPr>
          <w:trHeight w:val="15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19</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Историја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21</w:t>
            </w:r>
            <w:r w:rsidR="003E040F" w:rsidRPr="00646580">
              <w:rPr>
                <w:rFonts w:ascii="Times New Roman" w:hAnsi="Times New Roman" w:cs="Times New Roman"/>
                <w:lang w:val="sr-Cyrl-RS"/>
              </w:rPr>
              <w:t>.</w:t>
            </w:r>
            <w:r w:rsidR="003E040F" w:rsidRPr="00646580">
              <w:rPr>
                <w:rFonts w:ascii="Times New Roman" w:hAnsi="Times New Roman" w:cs="Times New Roman"/>
              </w:rPr>
              <w:t>Јелена Перенчевић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 – 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 VIII2</w:t>
            </w:r>
          </w:p>
        </w:tc>
        <w:tc>
          <w:tcPr>
            <w:tcW w:w="1690" w:type="dxa"/>
          </w:tcPr>
          <w:p w:rsidR="003E040F" w:rsidRPr="00646580" w:rsidRDefault="00241998" w:rsidP="003E040F">
            <w:pPr>
              <w:rPr>
                <w:rFonts w:ascii="Times New Roman" w:hAnsi="Times New Roman" w:cs="Times New Roman"/>
              </w:rPr>
            </w:pPr>
            <w:r w:rsidRPr="00646580">
              <w:rPr>
                <w:rFonts w:ascii="Times New Roman" w:hAnsi="Times New Roman" w:cs="Times New Roman"/>
              </w:rPr>
              <w:t>VI</w:t>
            </w:r>
            <w:r w:rsidR="003E040F" w:rsidRPr="00646580">
              <w:rPr>
                <w:rFonts w:ascii="Times New Roman" w:hAnsi="Times New Roman" w:cs="Times New Roman"/>
              </w:rPr>
              <w:t>3</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lastRenderedPageBreak/>
              <w:t>22</w:t>
            </w:r>
            <w:r w:rsidR="003E040F" w:rsidRPr="00646580">
              <w:rPr>
                <w:rFonts w:ascii="Times New Roman" w:hAnsi="Times New Roman" w:cs="Times New Roman"/>
                <w:lang w:val="sr-Cyrl-RS"/>
              </w:rPr>
              <w:t>.</w:t>
            </w:r>
            <w:r w:rsidR="003E040F" w:rsidRPr="00646580">
              <w:rPr>
                <w:rFonts w:ascii="Times New Roman" w:hAnsi="Times New Roman" w:cs="Times New Roman"/>
              </w:rPr>
              <w:t>Милош Ђорђевић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241998" w:rsidP="003E040F">
            <w:pPr>
              <w:rPr>
                <w:rFonts w:ascii="Times New Roman" w:hAnsi="Times New Roman" w:cs="Times New Roman"/>
              </w:rPr>
            </w:pPr>
            <w:r w:rsidRPr="00646580">
              <w:rPr>
                <w:rFonts w:ascii="Times New Roman" w:hAnsi="Times New Roman" w:cs="Times New Roman"/>
              </w:rPr>
              <w:t>VI5</w:t>
            </w:r>
            <w:r w:rsidR="003E040F" w:rsidRPr="00646580">
              <w:rPr>
                <w:rFonts w:ascii="Times New Roman" w:hAnsi="Times New Roman" w:cs="Times New Roman"/>
              </w:rPr>
              <w:t>, VII5, VIII5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6</w:t>
            </w:r>
          </w:p>
        </w:tc>
      </w:tr>
      <w:tr w:rsidR="003E040F" w:rsidRPr="00646580" w:rsidTr="005161F8">
        <w:trPr>
          <w:trHeight w:val="13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23.</w:t>
            </w:r>
            <w:r w:rsidR="003E040F" w:rsidRPr="00646580">
              <w:rPr>
                <w:rFonts w:ascii="Times New Roman" w:hAnsi="Times New Roman" w:cs="Times New Roman"/>
                <w:lang w:val="sr-Latn-RS"/>
              </w:rPr>
              <w:t>Je</w:t>
            </w:r>
            <w:r w:rsidR="003E040F" w:rsidRPr="00646580">
              <w:rPr>
                <w:rFonts w:ascii="Times New Roman" w:hAnsi="Times New Roman" w:cs="Times New Roman"/>
                <w:lang w:val="sr-Cyrl-RS"/>
              </w:rPr>
              <w:t>лена Митровић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V3, VI</w:t>
            </w:r>
            <w:r w:rsidR="00241998" w:rsidRPr="00646580">
              <w:rPr>
                <w:rFonts w:ascii="Times New Roman" w:hAnsi="Times New Roman" w:cs="Times New Roman"/>
              </w:rPr>
              <w:t>I</w:t>
            </w:r>
            <w:r w:rsidRPr="00646580">
              <w:rPr>
                <w:rFonts w:ascii="Times New Roman" w:hAnsi="Times New Roman" w:cs="Times New Roman"/>
              </w:rPr>
              <w:t>3</w:t>
            </w:r>
          </w:p>
        </w:tc>
        <w:tc>
          <w:tcPr>
            <w:tcW w:w="1659" w:type="dxa"/>
            <w:gridSpan w:val="2"/>
          </w:tcPr>
          <w:p w:rsidR="003E040F" w:rsidRPr="00646580" w:rsidRDefault="00241998" w:rsidP="003E040F">
            <w:pPr>
              <w:rPr>
                <w:rFonts w:ascii="Times New Roman" w:hAnsi="Times New Roman" w:cs="Times New Roman"/>
              </w:rPr>
            </w:pPr>
            <w:r w:rsidRPr="00646580">
              <w:rPr>
                <w:rFonts w:ascii="Times New Roman" w:hAnsi="Times New Roman" w:cs="Times New Roman"/>
              </w:rPr>
              <w:t>V4</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4</w:t>
            </w:r>
          </w:p>
        </w:tc>
      </w:tr>
      <w:tr w:rsidR="003E040F" w:rsidRPr="00646580" w:rsidTr="005161F8">
        <w:trPr>
          <w:trHeight w:val="12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26</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Географија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24</w:t>
            </w:r>
            <w:r w:rsidR="003E040F" w:rsidRPr="00646580">
              <w:rPr>
                <w:rFonts w:ascii="Times New Roman" w:hAnsi="Times New Roman" w:cs="Times New Roman"/>
                <w:lang w:val="sr-Cyrl-RS"/>
              </w:rPr>
              <w:t>.</w:t>
            </w:r>
            <w:r w:rsidR="003E040F" w:rsidRPr="00646580">
              <w:rPr>
                <w:rFonts w:ascii="Times New Roman" w:hAnsi="Times New Roman" w:cs="Times New Roman"/>
              </w:rPr>
              <w:t>Владимир Смиљић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 – VIII1</w:t>
            </w:r>
          </w:p>
        </w:tc>
        <w:tc>
          <w:tcPr>
            <w:tcW w:w="1817"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VI2, VII</w:t>
            </w:r>
            <w:r w:rsidR="003E040F" w:rsidRPr="00646580">
              <w:rPr>
                <w:rFonts w:ascii="Times New Roman" w:hAnsi="Times New Roman" w:cs="Times New Roman"/>
              </w:rPr>
              <w:t>2</w:t>
            </w: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V3, VI3, VI</w:t>
            </w:r>
            <w:r w:rsidR="003E040F" w:rsidRPr="00646580">
              <w:rPr>
                <w:rFonts w:ascii="Times New Roman" w:hAnsi="Times New Roman" w:cs="Times New Roman"/>
              </w:rPr>
              <w:t>I3</w:t>
            </w: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25</w:t>
            </w:r>
            <w:r w:rsidR="003E040F" w:rsidRPr="00646580">
              <w:rPr>
                <w:rFonts w:ascii="Times New Roman" w:hAnsi="Times New Roman" w:cs="Times New Roman"/>
                <w:lang w:val="sr-Cyrl-RS"/>
              </w:rPr>
              <w:t>.</w:t>
            </w:r>
            <w:r w:rsidR="003E040F" w:rsidRPr="00646580">
              <w:rPr>
                <w:rFonts w:ascii="Times New Roman" w:hAnsi="Times New Roman" w:cs="Times New Roman"/>
              </w:rPr>
              <w:t>Жарко Благојевић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VI</w:t>
            </w:r>
            <w:r w:rsidR="00930D93" w:rsidRPr="00646580">
              <w:rPr>
                <w:rFonts w:ascii="Times New Roman" w:hAnsi="Times New Roman" w:cs="Times New Roman"/>
              </w:rPr>
              <w:t>II</w:t>
            </w:r>
            <w:r w:rsidRPr="00646580">
              <w:rPr>
                <w:rFonts w:ascii="Times New Roman" w:hAnsi="Times New Roman" w:cs="Times New Roman"/>
              </w:rPr>
              <w:t>2</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930D93"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VIII5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10</w:t>
            </w:r>
          </w:p>
        </w:tc>
      </w:tr>
      <w:tr w:rsidR="003E040F" w:rsidRPr="00646580" w:rsidTr="005161F8">
        <w:trPr>
          <w:trHeight w:val="165"/>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26</w:t>
            </w:r>
          </w:p>
        </w:tc>
      </w:tr>
      <w:tr w:rsidR="003E040F" w:rsidRPr="00646580" w:rsidTr="005161F8">
        <w:trPr>
          <w:trHeight w:val="105"/>
        </w:trPr>
        <w:tc>
          <w:tcPr>
            <w:tcW w:w="1885" w:type="dxa"/>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Физика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26</w:t>
            </w:r>
            <w:r w:rsidR="003E040F" w:rsidRPr="00646580">
              <w:rPr>
                <w:rFonts w:ascii="Times New Roman" w:hAnsi="Times New Roman" w:cs="Times New Roman"/>
                <w:lang w:val="sr-Cyrl-RS"/>
              </w:rPr>
              <w:t>.Предраг Рашић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VI2,VII2, VIII2</w:t>
            </w: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VII5, VIII5</w:t>
            </w: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10</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27</w:t>
            </w:r>
            <w:r w:rsidR="003E040F" w:rsidRPr="00646580">
              <w:rPr>
                <w:rFonts w:ascii="Times New Roman" w:hAnsi="Times New Roman" w:cs="Times New Roman"/>
                <w:lang w:val="sr-Cyrl-RS"/>
              </w:rPr>
              <w:t>.Немања Томић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VI1, VII1, VIII1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59" w:type="dxa"/>
            <w:gridSpan w:val="2"/>
          </w:tcPr>
          <w:p w:rsidR="003E040F" w:rsidRPr="00646580" w:rsidRDefault="003E040F" w:rsidP="003E040F">
            <w:pPr>
              <w:rPr>
                <w:rFonts w:ascii="Times New Roman" w:hAnsi="Times New Roman" w:cs="Times New Roman"/>
              </w:rPr>
            </w:pPr>
          </w:p>
        </w:tc>
        <w:tc>
          <w:tcPr>
            <w:tcW w:w="585" w:type="dxa"/>
            <w:gridSpan w:val="4"/>
          </w:tcPr>
          <w:p w:rsidR="003E040F" w:rsidRPr="00646580" w:rsidRDefault="003E040F" w:rsidP="003E040F">
            <w:pPr>
              <w:rPr>
                <w:rFonts w:ascii="Times New Roman" w:hAnsi="Times New Roman" w:cs="Times New Roman"/>
                <w:b/>
              </w:rPr>
            </w:pPr>
            <w:r w:rsidRPr="00646580">
              <w:rPr>
                <w:rFonts w:ascii="Times New Roman" w:hAnsi="Times New Roman" w:cs="Times New Roman"/>
                <w:b/>
              </w:rPr>
              <w:t>6</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28</w:t>
            </w:r>
            <w:r w:rsidR="003E040F" w:rsidRPr="00646580">
              <w:rPr>
                <w:rFonts w:ascii="Times New Roman" w:hAnsi="Times New Roman" w:cs="Times New Roman"/>
                <w:lang w:val="sr-Cyrl-RS"/>
              </w:rPr>
              <w:t>.Стефан Мирић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VI3, VII</w:t>
            </w:r>
            <w:r w:rsidR="003E040F"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VI5</w:t>
            </w:r>
          </w:p>
        </w:tc>
        <w:tc>
          <w:tcPr>
            <w:tcW w:w="5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6</w:t>
            </w:r>
          </w:p>
        </w:tc>
      </w:tr>
      <w:tr w:rsidR="003E040F" w:rsidRPr="00646580" w:rsidTr="005161F8">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22</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Хемија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rPr>
            </w:pPr>
          </w:p>
        </w:tc>
      </w:tr>
      <w:tr w:rsidR="003E040F" w:rsidRPr="00646580" w:rsidTr="005161F8">
        <w:trPr>
          <w:trHeight w:val="13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29</w:t>
            </w:r>
            <w:r w:rsidR="003E040F" w:rsidRPr="00646580">
              <w:rPr>
                <w:rFonts w:ascii="Times New Roman" w:hAnsi="Times New Roman" w:cs="Times New Roman"/>
                <w:lang w:val="sr-Cyrl-RS"/>
              </w:rPr>
              <w:t>.</w:t>
            </w:r>
            <w:r w:rsidR="003E040F" w:rsidRPr="00646580">
              <w:rPr>
                <w:rFonts w:ascii="Times New Roman" w:hAnsi="Times New Roman" w:cs="Times New Roman"/>
              </w:rPr>
              <w:t xml:space="preserve"> </w:t>
            </w:r>
            <w:r w:rsidR="003E040F" w:rsidRPr="00646580">
              <w:rPr>
                <w:rFonts w:ascii="Times New Roman" w:hAnsi="Times New Roman" w:cs="Times New Roman"/>
                <w:lang w:val="sr-Cyrl-RS"/>
              </w:rPr>
              <w:t>Предраг Васић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VII</w:t>
            </w:r>
            <w:r w:rsidR="003E040F" w:rsidRPr="00646580">
              <w:rPr>
                <w:rFonts w:ascii="Times New Roman" w:hAnsi="Times New Roman" w:cs="Times New Roman"/>
              </w:rPr>
              <w:t>3</w:t>
            </w:r>
          </w:p>
        </w:tc>
        <w:tc>
          <w:tcPr>
            <w:tcW w:w="1672" w:type="dxa"/>
            <w:gridSpan w:val="3"/>
          </w:tcPr>
          <w:p w:rsidR="003E040F" w:rsidRPr="00646580" w:rsidRDefault="00930D93" w:rsidP="003E040F">
            <w:pPr>
              <w:rPr>
                <w:rFonts w:ascii="Times New Roman" w:hAnsi="Times New Roman" w:cs="Times New Roman"/>
              </w:rPr>
            </w:pPr>
            <w:r w:rsidRPr="00646580">
              <w:rPr>
                <w:rFonts w:ascii="Times New Roman" w:hAnsi="Times New Roman" w:cs="Times New Roman"/>
              </w:rPr>
              <w:t>VII5, VIII5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6</w:t>
            </w:r>
          </w:p>
        </w:tc>
      </w:tr>
      <w:tr w:rsidR="003E040F" w:rsidRPr="00646580" w:rsidTr="005161F8">
        <w:trPr>
          <w:trHeight w:val="13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30</w:t>
            </w:r>
            <w:r w:rsidR="003E040F" w:rsidRPr="00646580">
              <w:rPr>
                <w:rFonts w:ascii="Times New Roman" w:hAnsi="Times New Roman" w:cs="Times New Roman"/>
                <w:lang w:val="sr-Cyrl-RS"/>
              </w:rPr>
              <w:t>.Весна Јаковљевић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VII1, 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VII2, VIII2</w:t>
            </w: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14</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 xml:space="preserve">Математика </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31</w:t>
            </w:r>
            <w:r w:rsidR="003E040F" w:rsidRPr="00646580">
              <w:rPr>
                <w:rFonts w:ascii="Times New Roman" w:hAnsi="Times New Roman" w:cs="Times New Roman"/>
                <w:lang w:val="sr-Cyrl-RS"/>
              </w:rPr>
              <w:t>.Саша Младеновић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VI</w:t>
            </w:r>
            <w:r w:rsidR="00930D93" w:rsidRPr="00646580">
              <w:rPr>
                <w:rFonts w:ascii="Times New Roman" w:hAnsi="Times New Roman" w:cs="Times New Roman"/>
              </w:rPr>
              <w:t>I</w:t>
            </w:r>
            <w:r w:rsidRPr="00646580">
              <w:rPr>
                <w:rFonts w:ascii="Times New Roman" w:hAnsi="Times New Roman" w:cs="Times New Roman"/>
              </w:rPr>
              <w:t>1, VII</w:t>
            </w:r>
            <w:r w:rsidR="00930D93" w:rsidRPr="00646580">
              <w:rPr>
                <w:rFonts w:ascii="Times New Roman" w:hAnsi="Times New Roman" w:cs="Times New Roman"/>
              </w:rPr>
              <w:t>I</w:t>
            </w:r>
            <w:r w:rsidRPr="00646580">
              <w:rPr>
                <w:rFonts w:ascii="Times New Roman" w:hAnsi="Times New Roman" w:cs="Times New Roman"/>
              </w:rPr>
              <w:t>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w:t>
            </w:r>
            <w:r w:rsidR="00930D93" w:rsidRPr="00646580">
              <w:rPr>
                <w:rFonts w:ascii="Times New Roman" w:hAnsi="Times New Roman" w:cs="Times New Roman"/>
              </w:rPr>
              <w:t>I</w:t>
            </w:r>
            <w:r w:rsidRPr="00646580">
              <w:rPr>
                <w:rFonts w:ascii="Times New Roman" w:hAnsi="Times New Roman" w:cs="Times New Roman"/>
              </w:rPr>
              <w:t>3, VI</w:t>
            </w:r>
            <w:r w:rsidR="00930D93" w:rsidRPr="00646580">
              <w:rPr>
                <w:rFonts w:ascii="Times New Roman" w:hAnsi="Times New Roman" w:cs="Times New Roman"/>
              </w:rPr>
              <w:t>I</w:t>
            </w:r>
            <w:r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32</w:t>
            </w:r>
            <w:r w:rsidR="003E040F" w:rsidRPr="00646580">
              <w:rPr>
                <w:rFonts w:ascii="Times New Roman" w:hAnsi="Times New Roman" w:cs="Times New Roman"/>
                <w:lang w:val="sr-Cyrl-RS"/>
              </w:rPr>
              <w:t>.Александар  Стојановић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 VIII2</w:t>
            </w: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lastRenderedPageBreak/>
              <w:t>33</w:t>
            </w:r>
            <w:r w:rsidR="003E040F" w:rsidRPr="00646580">
              <w:rPr>
                <w:rFonts w:ascii="Times New Roman" w:hAnsi="Times New Roman" w:cs="Times New Roman"/>
                <w:lang w:val="sr-Cyrl-RS"/>
              </w:rPr>
              <w:t>.Немања Михајловић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w:t>
            </w:r>
            <w:r w:rsidR="003E040F"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V</w:t>
            </w:r>
            <w:r w:rsidR="00930D93" w:rsidRPr="00646580">
              <w:rPr>
                <w:rFonts w:ascii="Times New Roman" w:hAnsi="Times New Roman" w:cs="Times New Roman"/>
              </w:rPr>
              <w:t>I</w:t>
            </w:r>
            <w:r w:rsidRPr="00646580">
              <w:rPr>
                <w:rFonts w:ascii="Times New Roman" w:hAnsi="Times New Roman" w:cs="Times New Roman"/>
              </w:rPr>
              <w:t>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34</w:t>
            </w:r>
            <w:r w:rsidR="003E040F" w:rsidRPr="00646580">
              <w:rPr>
                <w:rFonts w:ascii="Times New Roman" w:hAnsi="Times New Roman" w:cs="Times New Roman"/>
                <w:lang w:val="sr-Cyrl-RS"/>
              </w:rPr>
              <w:t>.Марко Драгутиновић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930D93"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VII5, VIII5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12</w:t>
            </w:r>
          </w:p>
        </w:tc>
      </w:tr>
      <w:tr w:rsidR="003E040F" w:rsidRPr="00646580" w:rsidTr="005161F8">
        <w:trPr>
          <w:trHeight w:val="150"/>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35</w:t>
            </w:r>
            <w:r w:rsidR="00266D28" w:rsidRPr="00646580">
              <w:rPr>
                <w:rFonts w:ascii="Times New Roman" w:hAnsi="Times New Roman" w:cs="Times New Roman"/>
                <w:lang w:val="sr-Cyrl-RS"/>
              </w:rPr>
              <w:t>.Влади</w:t>
            </w:r>
            <w:r w:rsidR="003E040F" w:rsidRPr="00646580">
              <w:rPr>
                <w:rFonts w:ascii="Times New Roman" w:hAnsi="Times New Roman" w:cs="Times New Roman"/>
                <w:lang w:val="sr-Cyrl-RS"/>
              </w:rPr>
              <w:t>мир Косовић</w:t>
            </w:r>
          </w:p>
        </w:tc>
        <w:tc>
          <w:tcPr>
            <w:tcW w:w="1714" w:type="dxa"/>
            <w:gridSpan w:val="2"/>
          </w:tcPr>
          <w:p w:rsidR="003E040F" w:rsidRPr="00646580" w:rsidRDefault="00930D93" w:rsidP="003E040F">
            <w:pPr>
              <w:rPr>
                <w:rFonts w:ascii="Times New Roman" w:hAnsi="Times New Roman" w:cs="Times New Roman"/>
              </w:rPr>
            </w:pPr>
            <w:r w:rsidRPr="00646580">
              <w:rPr>
                <w:rFonts w:ascii="Times New Roman" w:hAnsi="Times New Roman" w:cs="Times New Roman"/>
              </w:rPr>
              <w:t>V1, VI</w:t>
            </w:r>
            <w:r w:rsidR="003E040F" w:rsidRPr="00646580">
              <w:rPr>
                <w:rFonts w:ascii="Times New Roman" w:hAnsi="Times New Roman" w:cs="Times New Roman"/>
              </w:rPr>
              <w:t>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rPr>
          <w:trHeight w:val="12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60</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Биологија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 </w:t>
            </w:r>
          </w:p>
        </w:tc>
        <w:tc>
          <w:tcPr>
            <w:tcW w:w="572" w:type="dxa"/>
            <w:gridSpan w:val="3"/>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36</w:t>
            </w:r>
            <w:r w:rsidR="003E040F" w:rsidRPr="00646580">
              <w:rPr>
                <w:rFonts w:ascii="Times New Roman" w:hAnsi="Times New Roman" w:cs="Times New Roman"/>
                <w:lang w:val="sr-Cyrl-RS"/>
              </w:rPr>
              <w:t>.Милица Костић</w:t>
            </w:r>
          </w:p>
        </w:tc>
        <w:tc>
          <w:tcPr>
            <w:tcW w:w="1714" w:type="dxa"/>
            <w:gridSpan w:val="2"/>
          </w:tcPr>
          <w:p w:rsidR="003E040F" w:rsidRPr="00646580" w:rsidRDefault="00930D93" w:rsidP="003E040F">
            <w:pPr>
              <w:rPr>
                <w:rFonts w:ascii="Times New Roman" w:hAnsi="Times New Roman" w:cs="Times New Roman"/>
              </w:rPr>
            </w:pPr>
            <w:r w:rsidRPr="00646580">
              <w:rPr>
                <w:rFonts w:ascii="Times New Roman" w:hAnsi="Times New Roman" w:cs="Times New Roman"/>
              </w:rPr>
              <w:t>V1 – VIII</w:t>
            </w:r>
            <w:r w:rsidR="003E040F" w:rsidRPr="00646580">
              <w:rPr>
                <w:rFonts w:ascii="Times New Roman" w:hAnsi="Times New Roman" w:cs="Times New Roman"/>
              </w:rPr>
              <w:t>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                           </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37</w:t>
            </w:r>
            <w:r w:rsidR="003E040F" w:rsidRPr="00646580">
              <w:rPr>
                <w:rFonts w:ascii="Times New Roman" w:hAnsi="Times New Roman" w:cs="Times New Roman"/>
                <w:lang w:val="sr-Cyrl-RS"/>
              </w:rPr>
              <w:t>.</w:t>
            </w:r>
            <w:r w:rsidR="003E040F" w:rsidRPr="00646580">
              <w:rPr>
                <w:rFonts w:ascii="Times New Roman" w:hAnsi="Times New Roman" w:cs="Times New Roman"/>
              </w:rPr>
              <w:t>Гордана Тоскић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V5 – VIII5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rPr>
          <w:trHeight w:val="119"/>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38</w:t>
            </w:r>
            <w:r w:rsidR="003E040F" w:rsidRPr="00646580">
              <w:rPr>
                <w:rFonts w:ascii="Times New Roman" w:hAnsi="Times New Roman" w:cs="Times New Roman"/>
                <w:lang w:val="sr-Cyrl-RS"/>
              </w:rPr>
              <w:t>.Милан Велић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w:t>
            </w:r>
            <w:r w:rsidR="00930D93" w:rsidRPr="00646580">
              <w:rPr>
                <w:rFonts w:ascii="Times New Roman" w:hAnsi="Times New Roman" w:cs="Times New Roman"/>
              </w:rPr>
              <w:t>I</w:t>
            </w:r>
            <w:r w:rsidRPr="00646580">
              <w:rPr>
                <w:rFonts w:ascii="Times New Roman" w:hAnsi="Times New Roman" w:cs="Times New Roman"/>
              </w:rPr>
              <w:t>2</w:t>
            </w: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V3, VI3, VII</w:t>
            </w:r>
            <w:r w:rsidR="003E040F"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rPr>
          <w:trHeight w:val="13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39</w:t>
            </w:r>
            <w:r w:rsidR="003E040F" w:rsidRPr="00646580">
              <w:rPr>
                <w:rFonts w:ascii="Times New Roman" w:hAnsi="Times New Roman" w:cs="Times New Roman"/>
                <w:lang w:val="sr-Cyrl-RS"/>
              </w:rPr>
              <w:t>.Јована Јовановић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w:t>
            </w:r>
            <w:r w:rsidR="003E040F" w:rsidRPr="00646580">
              <w:rPr>
                <w:rFonts w:ascii="Times New Roman" w:hAnsi="Times New Roman" w:cs="Times New Roman"/>
              </w:rPr>
              <w:t>2, VII2, VIII2</w:t>
            </w: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6</w:t>
            </w:r>
          </w:p>
        </w:tc>
      </w:tr>
      <w:tr w:rsidR="003E040F" w:rsidRPr="00646580" w:rsidTr="005161F8">
        <w:trPr>
          <w:trHeight w:val="135"/>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30</w:t>
            </w:r>
          </w:p>
        </w:tc>
      </w:tr>
      <w:tr w:rsidR="003E040F" w:rsidRPr="00646580" w:rsidTr="005161F8">
        <w:tc>
          <w:tcPr>
            <w:tcW w:w="1885" w:type="dxa"/>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rPr>
              <w:t>Т</w:t>
            </w:r>
            <w:r w:rsidRPr="00646580">
              <w:rPr>
                <w:rFonts w:ascii="Times New Roman" w:hAnsi="Times New Roman" w:cs="Times New Roman"/>
                <w:b/>
                <w:lang w:val="sr-Cyrl-RS"/>
              </w:rPr>
              <w:t>иТ</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40</w:t>
            </w:r>
            <w:r w:rsidR="003E040F" w:rsidRPr="00646580">
              <w:rPr>
                <w:rFonts w:ascii="Times New Roman" w:hAnsi="Times New Roman" w:cs="Times New Roman"/>
                <w:lang w:val="sr-Cyrl-RS"/>
              </w:rPr>
              <w:t>.Мирјана Константиновић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 – VIII1</w:t>
            </w: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 VIII2</w:t>
            </w: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16</w:t>
            </w: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41</w:t>
            </w:r>
            <w:r w:rsidR="003E040F" w:rsidRPr="00646580">
              <w:rPr>
                <w:rFonts w:ascii="Times New Roman" w:hAnsi="Times New Roman" w:cs="Times New Roman"/>
                <w:lang w:val="sr-Cyrl-RS"/>
              </w:rPr>
              <w:t>.Слађана Гигић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r w:rsidRPr="00646580">
              <w:rPr>
                <w:rFonts w:ascii="Times New Roman" w:hAnsi="Times New Roman" w:cs="Times New Roman"/>
              </w:rPr>
              <w:t>V5 – VIII5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rPr>
          <w:trHeight w:val="10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42</w:t>
            </w:r>
            <w:r w:rsidR="003E040F" w:rsidRPr="00646580">
              <w:rPr>
                <w:rFonts w:ascii="Times New Roman" w:hAnsi="Times New Roman" w:cs="Times New Roman"/>
                <w:lang w:val="sr-Cyrl-RS"/>
              </w:rPr>
              <w:t>.Стефан Настић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w:t>
            </w:r>
            <w:r w:rsidR="003E040F"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150"/>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43</w:t>
            </w:r>
            <w:r w:rsidR="003E040F" w:rsidRPr="00646580">
              <w:rPr>
                <w:rFonts w:ascii="Times New Roman" w:hAnsi="Times New Roman" w:cs="Times New Roman"/>
                <w:lang w:val="sr-Cyrl-RS"/>
              </w:rPr>
              <w:t>.Марија Радић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w:t>
            </w:r>
            <w:r w:rsidR="00930D93" w:rsidRPr="00646580">
              <w:rPr>
                <w:rFonts w:ascii="Times New Roman" w:hAnsi="Times New Roman" w:cs="Times New Roman"/>
              </w:rPr>
              <w:t>I</w:t>
            </w:r>
            <w:r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75"/>
        </w:trPr>
        <w:tc>
          <w:tcPr>
            <w:tcW w:w="1885"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lang w:val="sr-Cyrl-RS"/>
              </w:rPr>
              <w:t>Игор Чепкеновић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VI</w:t>
            </w:r>
            <w:r w:rsidR="00930D93" w:rsidRPr="00646580">
              <w:rPr>
                <w:rFonts w:ascii="Times New Roman" w:hAnsi="Times New Roman" w:cs="Times New Roman"/>
              </w:rPr>
              <w:t>I</w:t>
            </w:r>
            <w:r w:rsidRPr="00646580">
              <w:rPr>
                <w:rFonts w:ascii="Times New Roman" w:hAnsi="Times New Roman" w:cs="Times New Roman"/>
              </w:rPr>
              <w:t>3</w:t>
            </w: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18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30</w:t>
            </w:r>
          </w:p>
        </w:tc>
      </w:tr>
      <w:tr w:rsidR="003E040F" w:rsidRPr="00646580" w:rsidTr="005161F8">
        <w:tc>
          <w:tcPr>
            <w:tcW w:w="1885" w:type="dxa"/>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rPr>
              <w:t>Информатика</w:t>
            </w:r>
            <w:r w:rsidRPr="00646580">
              <w:rPr>
                <w:rFonts w:ascii="Times New Roman" w:hAnsi="Times New Roman" w:cs="Times New Roman"/>
                <w:b/>
                <w:lang w:val="sr-Cyrl-RS"/>
              </w:rPr>
              <w:t xml:space="preserve"> и рачунарство</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3E040F" w:rsidP="003E040F">
            <w:pPr>
              <w:rPr>
                <w:rFonts w:ascii="Times New Roman" w:hAnsi="Times New Roman" w:cs="Times New Roman"/>
              </w:rPr>
            </w:pPr>
          </w:p>
        </w:tc>
        <w:tc>
          <w:tcPr>
            <w:tcW w:w="572" w:type="dxa"/>
            <w:gridSpan w:val="3"/>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lastRenderedPageBreak/>
              <w:t>44</w:t>
            </w:r>
            <w:r w:rsidR="003E040F" w:rsidRPr="00646580">
              <w:rPr>
                <w:rFonts w:ascii="Times New Roman" w:hAnsi="Times New Roman" w:cs="Times New Roman"/>
                <w:lang w:val="sr-Cyrl-RS"/>
              </w:rPr>
              <w:t>.Лазар Мирић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72" w:type="dxa"/>
            <w:gridSpan w:val="3"/>
          </w:tcPr>
          <w:p w:rsidR="003E040F" w:rsidRPr="00646580" w:rsidRDefault="00201772"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xml:space="preserve"> – VIII5</w:t>
            </w:r>
          </w:p>
        </w:tc>
        <w:tc>
          <w:tcPr>
            <w:tcW w:w="572" w:type="dxa"/>
            <w:gridSpan w:val="3"/>
          </w:tcPr>
          <w:p w:rsidR="003E040F" w:rsidRPr="00646580" w:rsidRDefault="003E040F" w:rsidP="003E040F">
            <w:pPr>
              <w:rPr>
                <w:rFonts w:ascii="Times New Roman" w:hAnsi="Times New Roman" w:cs="Times New Roman"/>
                <w:b/>
              </w:rPr>
            </w:pPr>
            <w:r w:rsidRPr="00646580">
              <w:rPr>
                <w:rFonts w:ascii="Times New Roman" w:hAnsi="Times New Roman" w:cs="Times New Roman"/>
                <w:b/>
              </w:rPr>
              <w:t>4</w:t>
            </w:r>
          </w:p>
        </w:tc>
      </w:tr>
      <w:tr w:rsidR="003E040F" w:rsidRPr="00646580" w:rsidTr="005161F8">
        <w:trPr>
          <w:trHeight w:val="16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Марко Драгутиновић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w:t>
            </w:r>
            <w:r w:rsidR="00930D93" w:rsidRPr="00646580">
              <w:rPr>
                <w:rFonts w:ascii="Times New Roman" w:hAnsi="Times New Roman" w:cs="Times New Roman"/>
              </w:rPr>
              <w:t>I</w:t>
            </w:r>
            <w:r w:rsidRPr="00646580">
              <w:rPr>
                <w:rFonts w:ascii="Times New Roman" w:hAnsi="Times New Roman" w:cs="Times New Roman"/>
              </w:rPr>
              <w:t>2, VI</w:t>
            </w:r>
            <w:r w:rsidR="00930D93" w:rsidRPr="00646580">
              <w:rPr>
                <w:rFonts w:ascii="Times New Roman" w:hAnsi="Times New Roman" w:cs="Times New Roman"/>
              </w:rPr>
              <w:t>I</w:t>
            </w:r>
            <w:r w:rsidRPr="00646580">
              <w:rPr>
                <w:rFonts w:ascii="Times New Roman" w:hAnsi="Times New Roman" w:cs="Times New Roman"/>
              </w:rPr>
              <w:t>2</w:t>
            </w: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413"/>
        </w:trPr>
        <w:tc>
          <w:tcPr>
            <w:tcW w:w="1885" w:type="dxa"/>
          </w:tcPr>
          <w:p w:rsidR="003E040F" w:rsidRPr="00646580" w:rsidRDefault="003E040F" w:rsidP="003E040F">
            <w:pPr>
              <w:rPr>
                <w:rFonts w:ascii="Times New Roman" w:hAnsi="Times New Roman" w:cs="Times New Roman"/>
                <w:lang w:val="sr-Latn-RS"/>
              </w:rPr>
            </w:pPr>
            <w:r w:rsidRPr="00646580">
              <w:rPr>
                <w:rFonts w:ascii="Times New Roman" w:hAnsi="Times New Roman" w:cs="Times New Roman"/>
                <w:lang w:val="sr-Cyrl-RS"/>
              </w:rPr>
              <w:t xml:space="preserve"> Стефан Мирић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V1 – VIII1</w:t>
            </w:r>
          </w:p>
        </w:tc>
        <w:tc>
          <w:tcPr>
            <w:tcW w:w="1817" w:type="dxa"/>
          </w:tcPr>
          <w:p w:rsidR="003E040F" w:rsidRPr="00646580" w:rsidRDefault="00201772" w:rsidP="003E040F">
            <w:pPr>
              <w:rPr>
                <w:rFonts w:ascii="Times New Roman" w:hAnsi="Times New Roman" w:cs="Times New Roman"/>
              </w:rPr>
            </w:pPr>
            <w:r w:rsidRPr="00646580">
              <w:rPr>
                <w:rFonts w:ascii="Times New Roman" w:hAnsi="Times New Roman" w:cs="Times New Roman"/>
              </w:rPr>
              <w:t>V2 ,</w:t>
            </w:r>
            <w:r w:rsidR="00930D93" w:rsidRPr="00646580">
              <w:rPr>
                <w:rFonts w:ascii="Times New Roman" w:hAnsi="Times New Roman" w:cs="Times New Roman"/>
              </w:rPr>
              <w:t xml:space="preserve"> VIII2</w:t>
            </w:r>
          </w:p>
        </w:tc>
        <w:tc>
          <w:tcPr>
            <w:tcW w:w="1690" w:type="dxa"/>
          </w:tcPr>
          <w:p w:rsidR="003E040F" w:rsidRPr="00646580" w:rsidRDefault="00930D93" w:rsidP="003E040F">
            <w:pPr>
              <w:rPr>
                <w:rFonts w:ascii="Times New Roman" w:hAnsi="Times New Roman" w:cs="Times New Roman"/>
              </w:rPr>
            </w:pPr>
            <w:r w:rsidRPr="00646580">
              <w:rPr>
                <w:rFonts w:ascii="Times New Roman" w:hAnsi="Times New Roman" w:cs="Times New Roman"/>
              </w:rPr>
              <w:t>V3, VI3, VI</w:t>
            </w:r>
            <w:r w:rsidR="003E040F" w:rsidRPr="00646580">
              <w:rPr>
                <w:rFonts w:ascii="Times New Roman" w:hAnsi="Times New Roman" w:cs="Times New Roman"/>
              </w:rPr>
              <w:t>I3</w:t>
            </w: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201772" w:rsidP="003E040F">
            <w:pPr>
              <w:rPr>
                <w:rFonts w:ascii="Times New Roman" w:hAnsi="Times New Roman" w:cs="Times New Roman"/>
                <w:b/>
              </w:rPr>
            </w:pPr>
            <w:r w:rsidRPr="00646580">
              <w:rPr>
                <w:rFonts w:ascii="Times New Roman" w:hAnsi="Times New Roman" w:cs="Times New Roman"/>
                <w:b/>
              </w:rPr>
              <w:t>9</w:t>
            </w:r>
          </w:p>
        </w:tc>
      </w:tr>
      <w:tr w:rsidR="003769EB" w:rsidRPr="00646580" w:rsidTr="005161F8">
        <w:trPr>
          <w:trHeight w:val="547"/>
        </w:trPr>
        <w:tc>
          <w:tcPr>
            <w:tcW w:w="1885" w:type="dxa"/>
          </w:tcPr>
          <w:p w:rsidR="003769EB" w:rsidRPr="00646580" w:rsidRDefault="003769EB" w:rsidP="00930D93">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769EB" w:rsidRPr="00646580" w:rsidRDefault="003769EB" w:rsidP="003E040F">
            <w:pPr>
              <w:rPr>
                <w:rFonts w:ascii="Times New Roman" w:hAnsi="Times New Roman" w:cs="Times New Roman"/>
              </w:rPr>
            </w:pPr>
          </w:p>
        </w:tc>
        <w:tc>
          <w:tcPr>
            <w:tcW w:w="1817" w:type="dxa"/>
          </w:tcPr>
          <w:p w:rsidR="003769EB" w:rsidRPr="00646580" w:rsidRDefault="003769EB" w:rsidP="003E040F">
            <w:pPr>
              <w:rPr>
                <w:rFonts w:ascii="Times New Roman" w:hAnsi="Times New Roman" w:cs="Times New Roman"/>
              </w:rPr>
            </w:pPr>
          </w:p>
        </w:tc>
        <w:tc>
          <w:tcPr>
            <w:tcW w:w="1690" w:type="dxa"/>
          </w:tcPr>
          <w:p w:rsidR="003769EB" w:rsidRPr="00646580" w:rsidRDefault="003769EB" w:rsidP="003E040F">
            <w:pPr>
              <w:rPr>
                <w:rFonts w:ascii="Times New Roman" w:hAnsi="Times New Roman" w:cs="Times New Roman"/>
              </w:rPr>
            </w:pPr>
          </w:p>
        </w:tc>
        <w:tc>
          <w:tcPr>
            <w:tcW w:w="1699" w:type="dxa"/>
            <w:gridSpan w:val="5"/>
          </w:tcPr>
          <w:p w:rsidR="003769EB" w:rsidRPr="00646580" w:rsidRDefault="003769EB" w:rsidP="003E040F">
            <w:pPr>
              <w:rPr>
                <w:rFonts w:ascii="Times New Roman" w:hAnsi="Times New Roman" w:cs="Times New Roman"/>
              </w:rPr>
            </w:pPr>
          </w:p>
        </w:tc>
        <w:tc>
          <w:tcPr>
            <w:tcW w:w="545" w:type="dxa"/>
          </w:tcPr>
          <w:p w:rsidR="003769EB" w:rsidRPr="00646580" w:rsidRDefault="003769EB" w:rsidP="003E040F">
            <w:pPr>
              <w:rPr>
                <w:rFonts w:ascii="Times New Roman" w:hAnsi="Times New Roman" w:cs="Times New Roman"/>
                <w:b/>
              </w:rPr>
            </w:pPr>
            <w:r w:rsidRPr="00646580">
              <w:rPr>
                <w:rFonts w:ascii="Times New Roman" w:hAnsi="Times New Roman" w:cs="Times New Roman"/>
                <w:b/>
              </w:rPr>
              <w:t>15</w:t>
            </w:r>
          </w:p>
        </w:tc>
      </w:tr>
      <w:tr w:rsidR="003E040F" w:rsidRPr="00646580" w:rsidTr="005161F8">
        <w:tc>
          <w:tcPr>
            <w:tcW w:w="188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Физичко и здравствено васпитање</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45</w:t>
            </w:r>
            <w:r w:rsidR="003E040F" w:rsidRPr="00646580">
              <w:rPr>
                <w:rFonts w:ascii="Times New Roman" w:hAnsi="Times New Roman" w:cs="Times New Roman"/>
                <w:lang w:val="sr-Cyrl-RS"/>
              </w:rPr>
              <w:t>.</w:t>
            </w:r>
            <w:r w:rsidR="003E040F" w:rsidRPr="00646580">
              <w:rPr>
                <w:rFonts w:ascii="Times New Roman" w:hAnsi="Times New Roman" w:cs="Times New Roman"/>
              </w:rPr>
              <w:t>Немања Данић</w:t>
            </w:r>
          </w:p>
        </w:tc>
        <w:tc>
          <w:tcPr>
            <w:tcW w:w="1714" w:type="dxa"/>
            <w:gridSpan w:val="2"/>
          </w:tcPr>
          <w:p w:rsidR="003E040F" w:rsidRPr="00646580" w:rsidRDefault="00201772" w:rsidP="003E040F">
            <w:pPr>
              <w:rPr>
                <w:rFonts w:ascii="Times New Roman" w:hAnsi="Times New Roman" w:cs="Times New Roman"/>
                <w:lang w:val="sr-Cyrl-RS"/>
              </w:rPr>
            </w:pPr>
            <w:r w:rsidRPr="00646580">
              <w:rPr>
                <w:rFonts w:ascii="Times New Roman" w:hAnsi="Times New Roman" w:cs="Times New Roman"/>
              </w:rPr>
              <w:t>V1</w:t>
            </w:r>
            <w:r w:rsidRPr="00646580">
              <w:rPr>
                <w:rFonts w:ascii="Times New Roman" w:hAnsi="Times New Roman" w:cs="Times New Roman"/>
                <w:lang w:val="sr-Cyrl-RS"/>
              </w:rPr>
              <w:t xml:space="preserve"> (2)</w:t>
            </w:r>
          </w:p>
        </w:tc>
        <w:tc>
          <w:tcPr>
            <w:tcW w:w="1817" w:type="dxa"/>
          </w:tcPr>
          <w:p w:rsidR="003E040F" w:rsidRPr="00646580" w:rsidRDefault="00201772" w:rsidP="003E040F">
            <w:pPr>
              <w:rPr>
                <w:rFonts w:ascii="Times New Roman" w:hAnsi="Times New Roman" w:cs="Times New Roman"/>
                <w:lang w:val="sr-Cyrl-RS"/>
              </w:rPr>
            </w:pPr>
            <w:r w:rsidRPr="00646580">
              <w:rPr>
                <w:rFonts w:ascii="Times New Roman" w:hAnsi="Times New Roman" w:cs="Times New Roman"/>
              </w:rPr>
              <w:t>V2, VI</w:t>
            </w:r>
            <w:r w:rsidRPr="00646580">
              <w:rPr>
                <w:rFonts w:ascii="Times New Roman" w:hAnsi="Times New Roman" w:cs="Times New Roman"/>
                <w:lang w:val="sr-Cyrl-RS"/>
              </w:rPr>
              <w:t>2 (2+2)</w:t>
            </w:r>
          </w:p>
        </w:tc>
        <w:tc>
          <w:tcPr>
            <w:tcW w:w="1690"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rPr>
              <w:t>VI3</w:t>
            </w:r>
            <w:r w:rsidR="00201772" w:rsidRPr="00646580">
              <w:rPr>
                <w:rFonts w:ascii="Times New Roman" w:hAnsi="Times New Roman" w:cs="Times New Roman"/>
                <w:lang w:val="sr-Cyrl-RS"/>
              </w:rPr>
              <w:t xml:space="preserve"> (2), VII3</w:t>
            </w: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201772" w:rsidP="003E040F">
            <w:pPr>
              <w:rPr>
                <w:rFonts w:ascii="Times New Roman" w:hAnsi="Times New Roman" w:cs="Times New Roman"/>
                <w:b/>
                <w:lang w:val="sr-Cyrl-RS"/>
              </w:rPr>
            </w:pPr>
            <w:r w:rsidRPr="00646580">
              <w:rPr>
                <w:rFonts w:ascii="Times New Roman" w:hAnsi="Times New Roman" w:cs="Times New Roman"/>
                <w:b/>
                <w:lang w:val="sr-Cyrl-RS"/>
              </w:rPr>
              <w:t>11</w:t>
            </w:r>
          </w:p>
        </w:tc>
      </w:tr>
      <w:tr w:rsidR="003E040F" w:rsidRPr="00646580" w:rsidTr="005161F8">
        <w:tc>
          <w:tcPr>
            <w:tcW w:w="1885" w:type="dxa"/>
          </w:tcPr>
          <w:p w:rsidR="003E040F" w:rsidRPr="00646580" w:rsidRDefault="00433B63" w:rsidP="003E040F">
            <w:pPr>
              <w:rPr>
                <w:rFonts w:ascii="Times New Roman" w:hAnsi="Times New Roman" w:cs="Times New Roman"/>
              </w:rPr>
            </w:pPr>
            <w:r w:rsidRPr="00646580">
              <w:rPr>
                <w:rFonts w:ascii="Times New Roman" w:hAnsi="Times New Roman" w:cs="Times New Roman"/>
                <w:lang w:val="sr-Cyrl-RS"/>
              </w:rPr>
              <w:t>46</w:t>
            </w:r>
            <w:r w:rsidR="003E040F" w:rsidRPr="00646580">
              <w:rPr>
                <w:rFonts w:ascii="Times New Roman" w:hAnsi="Times New Roman" w:cs="Times New Roman"/>
                <w:lang w:val="sr-Cyrl-RS"/>
              </w:rPr>
              <w:t>.</w:t>
            </w:r>
            <w:r w:rsidR="003E040F" w:rsidRPr="00646580">
              <w:rPr>
                <w:rFonts w:ascii="Times New Roman" w:hAnsi="Times New Roman" w:cs="Times New Roman"/>
              </w:rPr>
              <w:t>Драгомир Кукић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rPr>
              <w:t>V3</w:t>
            </w:r>
            <w:r w:rsidR="00201772" w:rsidRPr="00646580">
              <w:rPr>
                <w:rFonts w:ascii="Times New Roman" w:hAnsi="Times New Roman" w:cs="Times New Roman"/>
                <w:lang w:val="sr-Cyrl-RS"/>
              </w:rPr>
              <w:t xml:space="preserve"> (3)</w:t>
            </w:r>
            <w:r w:rsidR="00201772" w:rsidRPr="00646580">
              <w:rPr>
                <w:rFonts w:ascii="Times New Roman" w:hAnsi="Times New Roman" w:cs="Times New Roman"/>
              </w:rPr>
              <w:t>, VI</w:t>
            </w:r>
            <w:r w:rsidRPr="00646580">
              <w:rPr>
                <w:rFonts w:ascii="Times New Roman" w:hAnsi="Times New Roman" w:cs="Times New Roman"/>
              </w:rPr>
              <w:t>3</w:t>
            </w:r>
            <w:r w:rsidR="00201772" w:rsidRPr="00646580">
              <w:rPr>
                <w:rFonts w:ascii="Times New Roman" w:hAnsi="Times New Roman" w:cs="Times New Roman"/>
                <w:lang w:val="sr-Cyrl-RS"/>
              </w:rPr>
              <w:t xml:space="preserve"> (1)</w:t>
            </w:r>
          </w:p>
        </w:tc>
        <w:tc>
          <w:tcPr>
            <w:tcW w:w="1699" w:type="dxa"/>
            <w:gridSpan w:val="5"/>
          </w:tcPr>
          <w:p w:rsidR="003E040F" w:rsidRPr="00646580" w:rsidRDefault="00201772" w:rsidP="003E040F">
            <w:pPr>
              <w:rPr>
                <w:rFonts w:ascii="Times New Roman" w:hAnsi="Times New Roman" w:cs="Times New Roman"/>
              </w:rPr>
            </w:pPr>
            <w:r w:rsidRPr="00646580">
              <w:rPr>
                <w:rFonts w:ascii="Times New Roman" w:hAnsi="Times New Roman" w:cs="Times New Roman"/>
              </w:rPr>
              <w:t>V</w:t>
            </w:r>
            <w:r w:rsidRPr="00646580">
              <w:rPr>
                <w:rFonts w:ascii="Times New Roman" w:hAnsi="Times New Roman" w:cs="Times New Roman"/>
                <w:lang w:val="sr-Cyrl-RS"/>
              </w:rPr>
              <w:t xml:space="preserve">4, </w:t>
            </w:r>
            <w:r w:rsidR="003E040F" w:rsidRPr="00646580">
              <w:rPr>
                <w:rFonts w:ascii="Times New Roman" w:hAnsi="Times New Roman" w:cs="Times New Roman"/>
              </w:rPr>
              <w:t>VI5, VII5, VIII5</w:t>
            </w:r>
          </w:p>
        </w:tc>
        <w:tc>
          <w:tcPr>
            <w:tcW w:w="545" w:type="dxa"/>
          </w:tcPr>
          <w:p w:rsidR="003E040F" w:rsidRPr="00646580" w:rsidRDefault="00201772" w:rsidP="003E040F">
            <w:pPr>
              <w:rPr>
                <w:rFonts w:ascii="Times New Roman" w:hAnsi="Times New Roman" w:cs="Times New Roman"/>
                <w:b/>
                <w:lang w:val="sr-Cyrl-RS"/>
              </w:rPr>
            </w:pPr>
            <w:r w:rsidRPr="00646580">
              <w:rPr>
                <w:rFonts w:ascii="Times New Roman" w:hAnsi="Times New Roman" w:cs="Times New Roman"/>
                <w:b/>
                <w:lang w:val="sr-Cyrl-RS"/>
              </w:rPr>
              <w:t>16</w:t>
            </w:r>
          </w:p>
        </w:tc>
      </w:tr>
      <w:tr w:rsidR="003E040F" w:rsidRPr="00646580" w:rsidTr="005161F8">
        <w:trPr>
          <w:trHeight w:val="180"/>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47</w:t>
            </w:r>
            <w:r w:rsidR="003E040F" w:rsidRPr="00646580">
              <w:rPr>
                <w:rFonts w:ascii="Times New Roman" w:hAnsi="Times New Roman" w:cs="Times New Roman"/>
                <w:lang w:val="sr-Cyrl-RS"/>
              </w:rPr>
              <w:t>. Братислав Ђедовић</w:t>
            </w:r>
          </w:p>
        </w:tc>
        <w:tc>
          <w:tcPr>
            <w:tcW w:w="1714" w:type="dxa"/>
            <w:gridSpan w:val="2"/>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rPr>
              <w:t>VI1</w:t>
            </w:r>
            <w:r w:rsidR="00201772" w:rsidRPr="00646580">
              <w:rPr>
                <w:rFonts w:ascii="Times New Roman" w:hAnsi="Times New Roman" w:cs="Times New Roman"/>
                <w:lang w:val="sr-Cyrl-RS"/>
              </w:rPr>
              <w:t xml:space="preserve"> (2)</w:t>
            </w:r>
            <w:r w:rsidRPr="00646580">
              <w:rPr>
                <w:rFonts w:ascii="Times New Roman" w:hAnsi="Times New Roman" w:cs="Times New Roman"/>
              </w:rPr>
              <w:t>, VII1</w:t>
            </w:r>
            <w:r w:rsidR="00201772" w:rsidRPr="00646580">
              <w:rPr>
                <w:rFonts w:ascii="Times New Roman" w:hAnsi="Times New Roman" w:cs="Times New Roman"/>
                <w:lang w:val="sr-Cyrl-RS"/>
              </w:rPr>
              <w:t xml:space="preserve"> (3), VIII1 (3)</w:t>
            </w:r>
          </w:p>
        </w:tc>
        <w:tc>
          <w:tcPr>
            <w:tcW w:w="1817" w:type="dxa"/>
          </w:tcPr>
          <w:p w:rsidR="003E040F" w:rsidRPr="00646580" w:rsidRDefault="003E040F" w:rsidP="003E040F">
            <w:pPr>
              <w:rPr>
                <w:rFonts w:ascii="Times New Roman" w:hAnsi="Times New Roman" w:cs="Times New Roman"/>
                <w:lang w:val="sr-Cyrl-RS"/>
              </w:rPr>
            </w:pPr>
            <w:r w:rsidRPr="00646580">
              <w:rPr>
                <w:rFonts w:ascii="Times New Roman" w:hAnsi="Times New Roman" w:cs="Times New Roman"/>
              </w:rPr>
              <w:t>V2</w:t>
            </w:r>
            <w:r w:rsidR="00201772" w:rsidRPr="00646580">
              <w:rPr>
                <w:rFonts w:ascii="Times New Roman" w:hAnsi="Times New Roman" w:cs="Times New Roman"/>
                <w:lang w:val="sr-Cyrl-RS"/>
              </w:rPr>
              <w:t xml:space="preserve"> (1)</w:t>
            </w:r>
            <w:r w:rsidRPr="00646580">
              <w:rPr>
                <w:rFonts w:ascii="Times New Roman" w:hAnsi="Times New Roman" w:cs="Times New Roman"/>
              </w:rPr>
              <w:t>, VI2</w:t>
            </w:r>
            <w:r w:rsidR="00201772" w:rsidRPr="00646580">
              <w:rPr>
                <w:rFonts w:ascii="Times New Roman" w:hAnsi="Times New Roman" w:cs="Times New Roman"/>
                <w:lang w:val="sr-Cyrl-RS"/>
              </w:rPr>
              <w:t>(1)</w:t>
            </w:r>
            <w:r w:rsidRPr="00646580">
              <w:rPr>
                <w:rFonts w:ascii="Times New Roman" w:hAnsi="Times New Roman" w:cs="Times New Roman"/>
              </w:rPr>
              <w:t>, VII2</w:t>
            </w:r>
            <w:r w:rsidR="00201772" w:rsidRPr="00646580">
              <w:rPr>
                <w:rFonts w:ascii="Times New Roman" w:hAnsi="Times New Roman" w:cs="Times New Roman"/>
                <w:lang w:val="sr-Cyrl-RS"/>
              </w:rPr>
              <w:t xml:space="preserve"> (3), VIII2 (3)</w:t>
            </w: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201772" w:rsidP="003E040F">
            <w:pPr>
              <w:rPr>
                <w:rFonts w:ascii="Times New Roman" w:hAnsi="Times New Roman" w:cs="Times New Roman"/>
                <w:b/>
                <w:lang w:val="sr-Cyrl-RS"/>
              </w:rPr>
            </w:pPr>
            <w:r w:rsidRPr="00646580">
              <w:rPr>
                <w:rFonts w:ascii="Times New Roman" w:hAnsi="Times New Roman" w:cs="Times New Roman"/>
                <w:b/>
                <w:lang w:val="sr-Cyrl-RS"/>
              </w:rPr>
              <w:t>16</w:t>
            </w:r>
          </w:p>
        </w:tc>
      </w:tr>
      <w:tr w:rsidR="003E040F" w:rsidRPr="00646580" w:rsidTr="005161F8">
        <w:trPr>
          <w:trHeight w:val="13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48</w:t>
            </w:r>
            <w:r w:rsidR="003E040F" w:rsidRPr="00646580">
              <w:rPr>
                <w:rFonts w:ascii="Times New Roman" w:hAnsi="Times New Roman" w:cs="Times New Roman"/>
                <w:lang w:val="sr-Cyrl-RS"/>
              </w:rPr>
              <w:t>. Југослав Црвенковић</w:t>
            </w:r>
          </w:p>
        </w:tc>
        <w:tc>
          <w:tcPr>
            <w:tcW w:w="1714" w:type="dxa"/>
            <w:gridSpan w:val="2"/>
          </w:tcPr>
          <w:p w:rsidR="003E040F" w:rsidRPr="00646580" w:rsidRDefault="00201772" w:rsidP="003E040F">
            <w:pPr>
              <w:rPr>
                <w:rFonts w:ascii="Times New Roman" w:hAnsi="Times New Roman" w:cs="Times New Roman"/>
                <w:lang w:val="sr-Cyrl-RS"/>
              </w:rPr>
            </w:pPr>
            <w:r w:rsidRPr="00646580">
              <w:rPr>
                <w:rFonts w:ascii="Times New Roman" w:hAnsi="Times New Roman" w:cs="Times New Roman"/>
              </w:rPr>
              <w:t>V</w:t>
            </w:r>
            <w:r w:rsidRPr="00646580">
              <w:rPr>
                <w:rFonts w:ascii="Times New Roman" w:hAnsi="Times New Roman" w:cs="Times New Roman"/>
                <w:lang w:val="sr-Cyrl-RS"/>
              </w:rPr>
              <w:t>1 (1), VI1 (1)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w:t>
            </w:r>
          </w:p>
        </w:tc>
      </w:tr>
      <w:tr w:rsidR="003E040F" w:rsidRPr="00646580" w:rsidTr="005161F8">
        <w:trPr>
          <w:trHeight w:val="12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433B63" w:rsidP="003E040F">
            <w:pPr>
              <w:rPr>
                <w:rFonts w:ascii="Times New Roman" w:hAnsi="Times New Roman" w:cs="Times New Roman"/>
                <w:b/>
              </w:rPr>
            </w:pPr>
            <w:r w:rsidRPr="00646580">
              <w:rPr>
                <w:rFonts w:ascii="Times New Roman" w:hAnsi="Times New Roman" w:cs="Times New Roman"/>
                <w:b/>
              </w:rPr>
              <w:t>45</w:t>
            </w:r>
          </w:p>
        </w:tc>
      </w:tr>
      <w:tr w:rsidR="003E040F" w:rsidRPr="00646580" w:rsidTr="005161F8">
        <w:tc>
          <w:tcPr>
            <w:tcW w:w="1885" w:type="dxa"/>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t>ОФА</w:t>
            </w:r>
            <w:r w:rsidR="00433B63" w:rsidRPr="00646580">
              <w:rPr>
                <w:rFonts w:ascii="Times New Roman" w:hAnsi="Times New Roman" w:cs="Times New Roman"/>
                <w:b/>
                <w:lang w:val="sr-Cyrl-RS"/>
              </w:rPr>
              <w:t xml:space="preserve"> (0,5)</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rPr>
            </w:pPr>
          </w:p>
        </w:tc>
      </w:tr>
      <w:tr w:rsidR="003769EB" w:rsidRPr="00646580" w:rsidTr="005161F8">
        <w:trPr>
          <w:trHeight w:val="547"/>
        </w:trPr>
        <w:tc>
          <w:tcPr>
            <w:tcW w:w="1885" w:type="dxa"/>
          </w:tcPr>
          <w:p w:rsidR="003769EB"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Југослав Црвенковић</w:t>
            </w:r>
          </w:p>
        </w:tc>
        <w:tc>
          <w:tcPr>
            <w:tcW w:w="1714" w:type="dxa"/>
            <w:gridSpan w:val="2"/>
          </w:tcPr>
          <w:p w:rsidR="003769EB" w:rsidRPr="00646580" w:rsidRDefault="003769EB" w:rsidP="003E040F">
            <w:pPr>
              <w:rPr>
                <w:rFonts w:ascii="Times New Roman" w:hAnsi="Times New Roman" w:cs="Times New Roman"/>
                <w:lang w:val="sr-Cyrl-RS"/>
              </w:rPr>
            </w:pPr>
            <w:r w:rsidRPr="00646580">
              <w:rPr>
                <w:rFonts w:ascii="Times New Roman" w:hAnsi="Times New Roman" w:cs="Times New Roman"/>
              </w:rPr>
              <w:t>V</w:t>
            </w:r>
            <w:r w:rsidRPr="00646580">
              <w:rPr>
                <w:rFonts w:ascii="Times New Roman" w:hAnsi="Times New Roman" w:cs="Times New Roman"/>
                <w:lang w:val="sr-Cyrl-RS"/>
              </w:rPr>
              <w:t>1, VI1</w:t>
            </w:r>
          </w:p>
        </w:tc>
        <w:tc>
          <w:tcPr>
            <w:tcW w:w="1817" w:type="dxa"/>
          </w:tcPr>
          <w:p w:rsidR="003769EB" w:rsidRPr="00646580" w:rsidRDefault="003769EB" w:rsidP="00201772">
            <w:pPr>
              <w:rPr>
                <w:rFonts w:ascii="Times New Roman" w:hAnsi="Times New Roman" w:cs="Times New Roman"/>
                <w:lang w:val="sr-Cyrl-RS"/>
              </w:rPr>
            </w:pPr>
            <w:r w:rsidRPr="00646580">
              <w:rPr>
                <w:rFonts w:ascii="Times New Roman" w:hAnsi="Times New Roman" w:cs="Times New Roman"/>
              </w:rPr>
              <w:t>V2</w:t>
            </w:r>
          </w:p>
        </w:tc>
        <w:tc>
          <w:tcPr>
            <w:tcW w:w="1690" w:type="dxa"/>
          </w:tcPr>
          <w:p w:rsidR="003769EB" w:rsidRPr="00646580" w:rsidRDefault="003769EB" w:rsidP="003E040F">
            <w:pPr>
              <w:rPr>
                <w:rFonts w:ascii="Times New Roman" w:hAnsi="Times New Roman" w:cs="Times New Roman"/>
              </w:rPr>
            </w:pPr>
          </w:p>
        </w:tc>
        <w:tc>
          <w:tcPr>
            <w:tcW w:w="1699" w:type="dxa"/>
            <w:gridSpan w:val="5"/>
          </w:tcPr>
          <w:p w:rsidR="003769EB" w:rsidRPr="00646580" w:rsidRDefault="003769EB" w:rsidP="003E040F">
            <w:pPr>
              <w:rPr>
                <w:rFonts w:ascii="Times New Roman" w:hAnsi="Times New Roman" w:cs="Times New Roman"/>
              </w:rPr>
            </w:pPr>
          </w:p>
        </w:tc>
        <w:tc>
          <w:tcPr>
            <w:tcW w:w="545" w:type="dxa"/>
          </w:tcPr>
          <w:p w:rsidR="003769EB" w:rsidRPr="00646580" w:rsidRDefault="003769EB" w:rsidP="003E040F">
            <w:pPr>
              <w:rPr>
                <w:rFonts w:ascii="Times New Roman" w:hAnsi="Times New Roman" w:cs="Times New Roman"/>
                <w:b/>
                <w:lang w:val="sr-Cyrl-RS"/>
              </w:rPr>
            </w:pPr>
            <w:r w:rsidRPr="00646580">
              <w:rPr>
                <w:rFonts w:ascii="Times New Roman" w:hAnsi="Times New Roman" w:cs="Times New Roman"/>
                <w:b/>
                <w:lang w:val="sr-Cyrl-RS"/>
              </w:rPr>
              <w:t>1,5</w:t>
            </w:r>
          </w:p>
        </w:tc>
      </w:tr>
      <w:tr w:rsidR="003E040F" w:rsidRPr="00646580" w:rsidTr="005161F8">
        <w:trPr>
          <w:trHeight w:val="90"/>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Братислав Ђедовић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775D7F" w:rsidP="003E040F">
            <w:pPr>
              <w:rPr>
                <w:rFonts w:ascii="Times New Roman" w:hAnsi="Times New Roman" w:cs="Times New Roman"/>
              </w:rPr>
            </w:pPr>
            <w:r w:rsidRPr="00646580">
              <w:rPr>
                <w:rFonts w:ascii="Times New Roman" w:hAnsi="Times New Roman" w:cs="Times New Roman"/>
              </w:rPr>
              <w:t>VI2</w:t>
            </w: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775D7F" w:rsidP="003E040F">
            <w:pPr>
              <w:rPr>
                <w:rFonts w:ascii="Times New Roman" w:hAnsi="Times New Roman" w:cs="Times New Roman"/>
                <w:b/>
                <w:lang w:val="sr-Cyrl-RS"/>
              </w:rPr>
            </w:pPr>
            <w:r w:rsidRPr="00646580">
              <w:rPr>
                <w:rFonts w:ascii="Times New Roman" w:hAnsi="Times New Roman" w:cs="Times New Roman"/>
                <w:b/>
                <w:lang w:val="sr-Cyrl-RS"/>
              </w:rPr>
              <w:t>0,5</w:t>
            </w:r>
          </w:p>
        </w:tc>
      </w:tr>
      <w:tr w:rsidR="003E040F" w:rsidRPr="00646580" w:rsidTr="005161F8">
        <w:trPr>
          <w:trHeight w:val="105"/>
        </w:trPr>
        <w:tc>
          <w:tcPr>
            <w:tcW w:w="1885"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Драгомир Кукић</w:t>
            </w:r>
          </w:p>
        </w:tc>
        <w:tc>
          <w:tcPr>
            <w:tcW w:w="1714" w:type="dxa"/>
            <w:gridSpan w:val="2"/>
          </w:tcPr>
          <w:p w:rsidR="003E040F" w:rsidRPr="00646580" w:rsidRDefault="003E040F" w:rsidP="003E040F">
            <w:pPr>
              <w:rPr>
                <w:rFonts w:ascii="Times New Roman" w:hAnsi="Times New Roman" w:cs="Times New Roman"/>
                <w:lang w:val="sr-Latn-RS"/>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775D7F" w:rsidP="003E040F">
            <w:pPr>
              <w:rPr>
                <w:rFonts w:ascii="Times New Roman" w:hAnsi="Times New Roman" w:cs="Times New Roman"/>
              </w:rPr>
            </w:pPr>
            <w:r w:rsidRPr="00646580">
              <w:rPr>
                <w:rFonts w:ascii="Times New Roman" w:hAnsi="Times New Roman" w:cs="Times New Roman"/>
              </w:rPr>
              <w:t>V3, VI3</w:t>
            </w:r>
          </w:p>
        </w:tc>
        <w:tc>
          <w:tcPr>
            <w:tcW w:w="1699" w:type="dxa"/>
            <w:gridSpan w:val="5"/>
          </w:tcPr>
          <w:p w:rsidR="003E040F" w:rsidRPr="00646580" w:rsidRDefault="00775D7F" w:rsidP="003E040F">
            <w:pPr>
              <w:rPr>
                <w:rFonts w:ascii="Times New Roman" w:hAnsi="Times New Roman" w:cs="Times New Roman"/>
              </w:rPr>
            </w:pPr>
            <w:r w:rsidRPr="00646580">
              <w:rPr>
                <w:rFonts w:ascii="Times New Roman" w:hAnsi="Times New Roman" w:cs="Times New Roman"/>
              </w:rPr>
              <w:t>V</w:t>
            </w:r>
            <w:r w:rsidRPr="00646580">
              <w:rPr>
                <w:rFonts w:ascii="Times New Roman" w:hAnsi="Times New Roman" w:cs="Times New Roman"/>
                <w:lang w:val="sr-Cyrl-RS"/>
              </w:rPr>
              <w:t xml:space="preserve">4, </w:t>
            </w:r>
            <w:r w:rsidRPr="00646580">
              <w:rPr>
                <w:rFonts w:ascii="Times New Roman" w:hAnsi="Times New Roman" w:cs="Times New Roman"/>
              </w:rPr>
              <w:t>VI5</w:t>
            </w:r>
          </w:p>
        </w:tc>
        <w:tc>
          <w:tcPr>
            <w:tcW w:w="545" w:type="dxa"/>
          </w:tcPr>
          <w:p w:rsidR="003E040F" w:rsidRPr="00646580" w:rsidRDefault="00775D7F" w:rsidP="003E040F">
            <w:pPr>
              <w:rPr>
                <w:rFonts w:ascii="Times New Roman" w:hAnsi="Times New Roman" w:cs="Times New Roman"/>
                <w:b/>
                <w:lang w:val="sr-Cyrl-RS"/>
              </w:rPr>
            </w:pPr>
            <w:r w:rsidRPr="00646580">
              <w:rPr>
                <w:rFonts w:ascii="Times New Roman" w:hAnsi="Times New Roman" w:cs="Times New Roman"/>
                <w:b/>
                <w:lang w:val="sr-Cyrl-RS"/>
              </w:rPr>
              <w:t>2</w:t>
            </w:r>
          </w:p>
        </w:tc>
      </w:tr>
      <w:tr w:rsidR="003E040F" w:rsidRPr="00646580" w:rsidTr="005161F8">
        <w:trPr>
          <w:trHeight w:val="150"/>
        </w:trPr>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lang w:val="sr-Cyrl-RS"/>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433B63" w:rsidP="003E040F">
            <w:pPr>
              <w:rPr>
                <w:rFonts w:ascii="Times New Roman" w:hAnsi="Times New Roman" w:cs="Times New Roman"/>
                <w:b/>
                <w:lang w:val="sr-Cyrl-RS"/>
              </w:rPr>
            </w:pPr>
            <w:r w:rsidRPr="00646580">
              <w:rPr>
                <w:rFonts w:ascii="Times New Roman" w:hAnsi="Times New Roman" w:cs="Times New Roman"/>
                <w:b/>
                <w:lang w:val="sr-Cyrl-RS"/>
              </w:rPr>
              <w:t>4</w:t>
            </w:r>
          </w:p>
        </w:tc>
      </w:tr>
      <w:tr w:rsidR="003E040F" w:rsidRPr="00646580" w:rsidTr="005161F8">
        <w:tc>
          <w:tcPr>
            <w:tcW w:w="1885" w:type="dxa"/>
          </w:tcPr>
          <w:p w:rsidR="003E040F" w:rsidRPr="00646580" w:rsidRDefault="003E040F" w:rsidP="003E040F">
            <w:pPr>
              <w:rPr>
                <w:rFonts w:ascii="Times New Roman" w:hAnsi="Times New Roman" w:cs="Times New Roman"/>
                <w:b/>
                <w:lang w:val="sr-Cyrl-RS"/>
              </w:rPr>
            </w:pPr>
            <w:r w:rsidRPr="00646580">
              <w:rPr>
                <w:rFonts w:ascii="Times New Roman" w:hAnsi="Times New Roman" w:cs="Times New Roman"/>
                <w:b/>
                <w:lang w:val="sr-Cyrl-RS"/>
              </w:rPr>
              <w:lastRenderedPageBreak/>
              <w:t>Православни катихизис</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rPr>
            </w:pPr>
          </w:p>
        </w:tc>
      </w:tr>
      <w:tr w:rsidR="003E040F" w:rsidRPr="00646580" w:rsidTr="005161F8">
        <w:tc>
          <w:tcPr>
            <w:tcW w:w="1885" w:type="dxa"/>
          </w:tcPr>
          <w:p w:rsidR="003E040F" w:rsidRPr="00646580" w:rsidRDefault="00FB31C1" w:rsidP="003E040F">
            <w:pPr>
              <w:rPr>
                <w:rFonts w:ascii="Times New Roman" w:hAnsi="Times New Roman" w:cs="Times New Roman"/>
                <w:lang w:val="sr-Cyrl-RS"/>
              </w:rPr>
            </w:pPr>
            <w:r w:rsidRPr="00646580">
              <w:rPr>
                <w:rFonts w:ascii="Times New Roman" w:hAnsi="Times New Roman" w:cs="Times New Roman"/>
                <w:lang w:val="sr-Cyrl-RS"/>
              </w:rPr>
              <w:t>49</w:t>
            </w:r>
            <w:r w:rsidR="003E040F" w:rsidRPr="00646580">
              <w:rPr>
                <w:rFonts w:ascii="Times New Roman" w:hAnsi="Times New Roman" w:cs="Times New Roman"/>
                <w:lang w:val="sr-Cyrl-RS"/>
              </w:rPr>
              <w:t>. Александар Бранковић</w:t>
            </w:r>
          </w:p>
        </w:tc>
        <w:tc>
          <w:tcPr>
            <w:tcW w:w="1714" w:type="dxa"/>
            <w:gridSpan w:val="2"/>
          </w:tcPr>
          <w:p w:rsidR="003E040F" w:rsidRPr="00646580" w:rsidRDefault="003E040F" w:rsidP="003E040F">
            <w:pPr>
              <w:rPr>
                <w:rFonts w:ascii="Times New Roman" w:hAnsi="Times New Roman" w:cs="Times New Roman"/>
              </w:rPr>
            </w:pPr>
            <w:r w:rsidRPr="00646580">
              <w:rPr>
                <w:rFonts w:ascii="Times New Roman" w:hAnsi="Times New Roman" w:cs="Times New Roman"/>
              </w:rPr>
              <w:t>I – VIII1</w:t>
            </w: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8</w:t>
            </w:r>
          </w:p>
        </w:tc>
      </w:tr>
      <w:tr w:rsidR="003E040F" w:rsidRPr="00646580" w:rsidTr="005161F8">
        <w:tc>
          <w:tcPr>
            <w:tcW w:w="1885" w:type="dxa"/>
          </w:tcPr>
          <w:p w:rsidR="003E040F" w:rsidRPr="00646580" w:rsidRDefault="00FB31C1" w:rsidP="003E040F">
            <w:pPr>
              <w:rPr>
                <w:rFonts w:ascii="Times New Roman" w:hAnsi="Times New Roman" w:cs="Times New Roman"/>
                <w:lang w:val="sr-Cyrl-RS"/>
              </w:rPr>
            </w:pPr>
            <w:r w:rsidRPr="00646580">
              <w:rPr>
                <w:rFonts w:ascii="Times New Roman" w:hAnsi="Times New Roman" w:cs="Times New Roman"/>
                <w:lang w:val="sr-Cyrl-RS"/>
              </w:rPr>
              <w:t>50</w:t>
            </w:r>
            <w:r w:rsidR="003E040F" w:rsidRPr="00646580">
              <w:rPr>
                <w:rFonts w:ascii="Times New Roman" w:hAnsi="Times New Roman" w:cs="Times New Roman"/>
                <w:lang w:val="sr-Cyrl-RS"/>
              </w:rPr>
              <w:t>. Никола Лазић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 xml:space="preserve">I </w:t>
            </w:r>
            <w:r w:rsidR="00433B63" w:rsidRPr="00646580">
              <w:rPr>
                <w:rFonts w:ascii="Times New Roman" w:hAnsi="Times New Roman" w:cs="Times New Roman"/>
              </w:rPr>
              <w:t>I</w:t>
            </w:r>
            <w:r w:rsidRPr="00646580">
              <w:rPr>
                <w:rFonts w:ascii="Times New Roman" w:hAnsi="Times New Roman" w:cs="Times New Roman"/>
              </w:rPr>
              <w:t>– IV2</w:t>
            </w: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433B63" w:rsidP="003E040F">
            <w:pPr>
              <w:rPr>
                <w:rFonts w:ascii="Times New Roman" w:hAnsi="Times New Roman" w:cs="Times New Roman"/>
                <w:b/>
              </w:rPr>
            </w:pPr>
            <w:r w:rsidRPr="00646580">
              <w:rPr>
                <w:rFonts w:ascii="Times New Roman" w:hAnsi="Times New Roman" w:cs="Times New Roman"/>
                <w:b/>
              </w:rPr>
              <w:t>3</w:t>
            </w:r>
          </w:p>
        </w:tc>
      </w:tr>
      <w:tr w:rsidR="003E040F" w:rsidRPr="00646580" w:rsidTr="005161F8">
        <w:tc>
          <w:tcPr>
            <w:tcW w:w="1885" w:type="dxa"/>
          </w:tcPr>
          <w:p w:rsidR="003E040F" w:rsidRPr="00646580" w:rsidRDefault="00FB31C1" w:rsidP="003E040F">
            <w:pPr>
              <w:rPr>
                <w:rFonts w:ascii="Times New Roman" w:hAnsi="Times New Roman" w:cs="Times New Roman"/>
                <w:lang w:val="sr-Cyrl-RS"/>
              </w:rPr>
            </w:pPr>
            <w:r w:rsidRPr="00646580">
              <w:rPr>
                <w:rFonts w:ascii="Times New Roman" w:hAnsi="Times New Roman" w:cs="Times New Roman"/>
                <w:lang w:val="sr-Cyrl-RS"/>
              </w:rPr>
              <w:t>51</w:t>
            </w:r>
            <w:r w:rsidR="003E040F" w:rsidRPr="00646580">
              <w:rPr>
                <w:rFonts w:ascii="Times New Roman" w:hAnsi="Times New Roman" w:cs="Times New Roman"/>
                <w:lang w:val="sr-Cyrl-RS"/>
              </w:rPr>
              <w:t>. Трајко Влајковић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r w:rsidRPr="00646580">
              <w:rPr>
                <w:rFonts w:ascii="Times New Roman" w:hAnsi="Times New Roman" w:cs="Times New Roman"/>
              </w:rPr>
              <w:t>V2 – VIII2</w:t>
            </w: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4</w:t>
            </w:r>
          </w:p>
        </w:tc>
      </w:tr>
      <w:tr w:rsidR="003E040F" w:rsidRPr="00646580" w:rsidTr="005161F8">
        <w:tc>
          <w:tcPr>
            <w:tcW w:w="1885" w:type="dxa"/>
          </w:tcPr>
          <w:p w:rsidR="003E040F" w:rsidRPr="00646580" w:rsidRDefault="00FB31C1" w:rsidP="003E040F">
            <w:pPr>
              <w:rPr>
                <w:rFonts w:ascii="Times New Roman" w:hAnsi="Times New Roman" w:cs="Times New Roman"/>
                <w:lang w:val="sr-Cyrl-RS"/>
              </w:rPr>
            </w:pPr>
            <w:r w:rsidRPr="00646580">
              <w:rPr>
                <w:rFonts w:ascii="Times New Roman" w:hAnsi="Times New Roman" w:cs="Times New Roman"/>
                <w:lang w:val="sr-Cyrl-RS"/>
              </w:rPr>
              <w:t>52</w:t>
            </w:r>
            <w:r w:rsidR="00266D28" w:rsidRPr="00646580">
              <w:rPr>
                <w:rFonts w:ascii="Times New Roman" w:hAnsi="Times New Roman" w:cs="Times New Roman"/>
                <w:lang w:val="sr-Cyrl-RS"/>
              </w:rPr>
              <w:t>. Драгиша Јери</w:t>
            </w:r>
            <w:r w:rsidR="003E040F" w:rsidRPr="00646580">
              <w:rPr>
                <w:rFonts w:ascii="Times New Roman" w:hAnsi="Times New Roman" w:cs="Times New Roman"/>
                <w:lang w:val="sr-Cyrl-RS"/>
              </w:rPr>
              <w:t>нић</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w:t>
            </w:r>
            <w:r w:rsidRPr="00646580">
              <w:rPr>
                <w:rFonts w:ascii="Times New Roman" w:hAnsi="Times New Roman" w:cs="Times New Roman"/>
              </w:rPr>
              <w:t>I3, II3, III</w:t>
            </w:r>
            <w:r w:rsidR="003E040F" w:rsidRPr="00646580">
              <w:rPr>
                <w:rFonts w:ascii="Times New Roman" w:hAnsi="Times New Roman" w:cs="Times New Roman"/>
              </w:rPr>
              <w:t>3</w:t>
            </w:r>
            <w:r w:rsidRPr="00646580">
              <w:rPr>
                <w:rFonts w:ascii="Times New Roman" w:hAnsi="Times New Roman" w:cs="Times New Roman"/>
                <w:lang w:val="sr-Cyrl-RS"/>
              </w:rPr>
              <w:t>)</w:t>
            </w:r>
          </w:p>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rPr>
              <w:t>V3, VI3, VII</w:t>
            </w:r>
            <w:r w:rsidRPr="00646580">
              <w:rPr>
                <w:rFonts w:ascii="Times New Roman" w:hAnsi="Times New Roman" w:cs="Times New Roman"/>
                <w:lang w:val="sr-Cyrl-RS"/>
              </w:rPr>
              <w:t>3</w:t>
            </w:r>
          </w:p>
        </w:tc>
        <w:tc>
          <w:tcPr>
            <w:tcW w:w="1699" w:type="dxa"/>
            <w:gridSpan w:val="5"/>
          </w:tcPr>
          <w:p w:rsidR="003E040F" w:rsidRPr="00646580" w:rsidRDefault="00433B63" w:rsidP="003E040F">
            <w:pPr>
              <w:rPr>
                <w:rFonts w:ascii="Times New Roman" w:hAnsi="Times New Roman" w:cs="Times New Roman"/>
                <w:lang w:val="sr-Cyrl-RS"/>
              </w:rPr>
            </w:pPr>
            <w:r w:rsidRPr="00646580">
              <w:rPr>
                <w:rFonts w:ascii="Times New Roman" w:hAnsi="Times New Roman" w:cs="Times New Roman"/>
                <w:lang w:val="sr-Cyrl-RS"/>
              </w:rPr>
              <w:t>(</w:t>
            </w:r>
            <w:r w:rsidRPr="00646580">
              <w:rPr>
                <w:rFonts w:ascii="Times New Roman" w:hAnsi="Times New Roman" w:cs="Times New Roman"/>
              </w:rPr>
              <w:t>I4,II5,IIII</w:t>
            </w:r>
            <w:r w:rsidR="003E040F" w:rsidRPr="00646580">
              <w:rPr>
                <w:rFonts w:ascii="Times New Roman" w:hAnsi="Times New Roman" w:cs="Times New Roman"/>
              </w:rPr>
              <w:t>5</w:t>
            </w:r>
            <w:r w:rsidRPr="00646580">
              <w:rPr>
                <w:rFonts w:ascii="Times New Roman" w:hAnsi="Times New Roman" w:cs="Times New Roman"/>
                <w:lang w:val="sr-Cyrl-RS"/>
              </w:rPr>
              <w:t>)</w:t>
            </w:r>
          </w:p>
          <w:p w:rsidR="003E040F" w:rsidRPr="00646580" w:rsidRDefault="00433B63" w:rsidP="003E040F">
            <w:pPr>
              <w:rPr>
                <w:rFonts w:ascii="Times New Roman" w:hAnsi="Times New Roman" w:cs="Times New Roman"/>
              </w:rPr>
            </w:pPr>
            <w:r w:rsidRPr="00646580">
              <w:rPr>
                <w:rFonts w:ascii="Times New Roman" w:hAnsi="Times New Roman" w:cs="Times New Roman"/>
              </w:rPr>
              <w:t>V4</w:t>
            </w:r>
            <w:r w:rsidR="003E040F" w:rsidRPr="00646580">
              <w:rPr>
                <w:rFonts w:ascii="Times New Roman" w:hAnsi="Times New Roman" w:cs="Times New Roman"/>
              </w:rPr>
              <w:t xml:space="preserve"> – VIII5</w:t>
            </w:r>
          </w:p>
        </w:tc>
        <w:tc>
          <w:tcPr>
            <w:tcW w:w="545" w:type="dxa"/>
          </w:tcPr>
          <w:p w:rsidR="003E040F" w:rsidRPr="00646580" w:rsidRDefault="00433B63" w:rsidP="003E040F">
            <w:pPr>
              <w:rPr>
                <w:rFonts w:ascii="Times New Roman" w:hAnsi="Times New Roman" w:cs="Times New Roman"/>
                <w:b/>
              </w:rPr>
            </w:pPr>
            <w:r w:rsidRPr="00646580">
              <w:rPr>
                <w:rFonts w:ascii="Times New Roman" w:hAnsi="Times New Roman" w:cs="Times New Roman"/>
                <w:b/>
              </w:rPr>
              <w:t>9</w:t>
            </w:r>
          </w:p>
        </w:tc>
      </w:tr>
      <w:tr w:rsidR="003E040F" w:rsidRPr="00646580" w:rsidTr="005161F8">
        <w:tc>
          <w:tcPr>
            <w:tcW w:w="1885" w:type="dxa"/>
          </w:tcPr>
          <w:p w:rsidR="003E040F" w:rsidRPr="00646580" w:rsidRDefault="003769EB" w:rsidP="003E040F">
            <w:pPr>
              <w:rPr>
                <w:rFonts w:ascii="Times New Roman" w:hAnsi="Times New Roman" w:cs="Times New Roman"/>
                <w:lang w:val="sr-Cyrl-RS"/>
              </w:rPr>
            </w:pPr>
            <w:r w:rsidRPr="00646580">
              <w:rPr>
                <w:rFonts w:ascii="Times New Roman" w:hAnsi="Times New Roman" w:cs="Times New Roman"/>
                <w:lang w:val="sr-Cyrl-RS"/>
              </w:rPr>
              <w:t>Свега</w:t>
            </w:r>
          </w:p>
        </w:tc>
        <w:tc>
          <w:tcPr>
            <w:tcW w:w="1714" w:type="dxa"/>
            <w:gridSpan w:val="2"/>
          </w:tcPr>
          <w:p w:rsidR="003E040F" w:rsidRPr="00646580" w:rsidRDefault="003E040F" w:rsidP="003E040F">
            <w:pPr>
              <w:rPr>
                <w:rFonts w:ascii="Times New Roman" w:hAnsi="Times New Roman" w:cs="Times New Roman"/>
              </w:rPr>
            </w:pPr>
          </w:p>
        </w:tc>
        <w:tc>
          <w:tcPr>
            <w:tcW w:w="1817" w:type="dxa"/>
          </w:tcPr>
          <w:p w:rsidR="003E040F" w:rsidRPr="00646580" w:rsidRDefault="003E040F" w:rsidP="003E040F">
            <w:pPr>
              <w:rPr>
                <w:rFonts w:ascii="Times New Roman" w:hAnsi="Times New Roman" w:cs="Times New Roman"/>
              </w:rPr>
            </w:pPr>
          </w:p>
        </w:tc>
        <w:tc>
          <w:tcPr>
            <w:tcW w:w="1690" w:type="dxa"/>
          </w:tcPr>
          <w:p w:rsidR="003E040F" w:rsidRPr="00646580" w:rsidRDefault="003E040F" w:rsidP="003E040F">
            <w:pPr>
              <w:rPr>
                <w:rFonts w:ascii="Times New Roman" w:hAnsi="Times New Roman" w:cs="Times New Roman"/>
              </w:rPr>
            </w:pPr>
          </w:p>
        </w:tc>
        <w:tc>
          <w:tcPr>
            <w:tcW w:w="1699" w:type="dxa"/>
            <w:gridSpan w:val="5"/>
          </w:tcPr>
          <w:p w:rsidR="003E040F" w:rsidRPr="00646580" w:rsidRDefault="003E040F" w:rsidP="003E040F">
            <w:pPr>
              <w:rPr>
                <w:rFonts w:ascii="Times New Roman" w:hAnsi="Times New Roman" w:cs="Times New Roman"/>
              </w:rPr>
            </w:pPr>
          </w:p>
        </w:tc>
        <w:tc>
          <w:tcPr>
            <w:tcW w:w="545" w:type="dxa"/>
          </w:tcPr>
          <w:p w:rsidR="003E040F" w:rsidRPr="00646580" w:rsidRDefault="003E040F" w:rsidP="003E040F">
            <w:pPr>
              <w:rPr>
                <w:rFonts w:ascii="Times New Roman" w:hAnsi="Times New Roman" w:cs="Times New Roman"/>
                <w:b/>
              </w:rPr>
            </w:pPr>
            <w:r w:rsidRPr="00646580">
              <w:rPr>
                <w:rFonts w:ascii="Times New Roman" w:hAnsi="Times New Roman" w:cs="Times New Roman"/>
                <w:b/>
              </w:rPr>
              <w:t>24</w:t>
            </w:r>
          </w:p>
        </w:tc>
      </w:tr>
      <w:tr w:rsidR="003E040F" w:rsidRPr="00646580" w:rsidTr="005161F8">
        <w:tc>
          <w:tcPr>
            <w:tcW w:w="1885" w:type="dxa"/>
          </w:tcPr>
          <w:p w:rsidR="003E040F" w:rsidRPr="00646580" w:rsidRDefault="003E040F" w:rsidP="00240478">
            <w:pPr>
              <w:rPr>
                <w:rFonts w:ascii="Times New Roman" w:hAnsi="Times New Roman" w:cs="Times New Roman"/>
                <w:b/>
                <w:lang w:val="sr-Cyrl-RS"/>
              </w:rPr>
            </w:pPr>
            <w:r w:rsidRPr="00646580">
              <w:rPr>
                <w:rFonts w:ascii="Times New Roman" w:hAnsi="Times New Roman" w:cs="Times New Roman"/>
                <w:b/>
                <w:lang w:val="sr-Cyrl-RS"/>
              </w:rPr>
              <w:t>Грађанско васпитање</w:t>
            </w:r>
          </w:p>
        </w:tc>
        <w:tc>
          <w:tcPr>
            <w:tcW w:w="1714" w:type="dxa"/>
            <w:gridSpan w:val="2"/>
          </w:tcPr>
          <w:p w:rsidR="003E040F" w:rsidRPr="00646580" w:rsidRDefault="003E040F" w:rsidP="00240478">
            <w:pPr>
              <w:rPr>
                <w:rFonts w:ascii="Times New Roman" w:hAnsi="Times New Roman" w:cs="Times New Roman"/>
              </w:rPr>
            </w:pPr>
          </w:p>
        </w:tc>
        <w:tc>
          <w:tcPr>
            <w:tcW w:w="1817" w:type="dxa"/>
          </w:tcPr>
          <w:p w:rsidR="003E040F" w:rsidRPr="00646580" w:rsidRDefault="003E040F" w:rsidP="00240478">
            <w:pPr>
              <w:rPr>
                <w:rFonts w:ascii="Times New Roman" w:hAnsi="Times New Roman" w:cs="Times New Roman"/>
              </w:rPr>
            </w:pPr>
          </w:p>
        </w:tc>
        <w:tc>
          <w:tcPr>
            <w:tcW w:w="1690" w:type="dxa"/>
          </w:tcPr>
          <w:p w:rsidR="003E040F" w:rsidRPr="00646580" w:rsidRDefault="003E040F" w:rsidP="00240478">
            <w:pPr>
              <w:rPr>
                <w:rFonts w:ascii="Times New Roman" w:hAnsi="Times New Roman" w:cs="Times New Roman"/>
              </w:rPr>
            </w:pPr>
          </w:p>
        </w:tc>
        <w:tc>
          <w:tcPr>
            <w:tcW w:w="1699" w:type="dxa"/>
            <w:gridSpan w:val="5"/>
          </w:tcPr>
          <w:p w:rsidR="003E040F" w:rsidRPr="00646580" w:rsidRDefault="003E040F" w:rsidP="00240478">
            <w:pPr>
              <w:rPr>
                <w:rFonts w:ascii="Times New Roman" w:hAnsi="Times New Roman" w:cs="Times New Roman"/>
              </w:rPr>
            </w:pPr>
          </w:p>
        </w:tc>
        <w:tc>
          <w:tcPr>
            <w:tcW w:w="545" w:type="dxa"/>
          </w:tcPr>
          <w:p w:rsidR="003E040F" w:rsidRPr="00646580" w:rsidRDefault="003E040F" w:rsidP="00240478">
            <w:pPr>
              <w:rPr>
                <w:rFonts w:ascii="Times New Roman" w:hAnsi="Times New Roman" w:cs="Times New Roman"/>
              </w:rPr>
            </w:pPr>
          </w:p>
        </w:tc>
      </w:tr>
      <w:tr w:rsidR="003E040F" w:rsidRPr="00646580" w:rsidTr="005161F8">
        <w:tblPrEx>
          <w:tblLook w:val="0000" w:firstRow="0" w:lastRow="0" w:firstColumn="0" w:lastColumn="0" w:noHBand="0" w:noVBand="0"/>
        </w:tblPrEx>
        <w:trPr>
          <w:trHeight w:val="530"/>
        </w:trPr>
        <w:tc>
          <w:tcPr>
            <w:tcW w:w="1885" w:type="dxa"/>
          </w:tcPr>
          <w:p w:rsidR="003E040F" w:rsidRPr="00646580" w:rsidRDefault="00FB31C1" w:rsidP="00240478">
            <w:pPr>
              <w:spacing w:line="276" w:lineRule="auto"/>
              <w:ind w:left="-5"/>
              <w:rPr>
                <w:rFonts w:ascii="Times New Roman" w:hAnsi="Times New Roman" w:cs="Times New Roman"/>
                <w:lang w:val="sr-Cyrl-RS"/>
              </w:rPr>
            </w:pPr>
            <w:r w:rsidRPr="00646580">
              <w:rPr>
                <w:rFonts w:ascii="Times New Roman" w:hAnsi="Times New Roman" w:cs="Times New Roman"/>
                <w:lang w:val="sr-Cyrl-RS"/>
              </w:rPr>
              <w:t>53.</w:t>
            </w:r>
            <w:r w:rsidR="00CF38B8" w:rsidRPr="00646580">
              <w:rPr>
                <w:rFonts w:ascii="Times New Roman" w:hAnsi="Times New Roman" w:cs="Times New Roman"/>
                <w:lang w:val="sr-Cyrl-RS"/>
              </w:rPr>
              <w:t>Марија Јовановић</w:t>
            </w:r>
          </w:p>
        </w:tc>
        <w:tc>
          <w:tcPr>
            <w:tcW w:w="1714" w:type="dxa"/>
            <w:gridSpan w:val="2"/>
          </w:tcPr>
          <w:p w:rsidR="003E040F" w:rsidRPr="00646580" w:rsidRDefault="00CF38B8" w:rsidP="00240478">
            <w:pPr>
              <w:ind w:left="-5"/>
              <w:rPr>
                <w:rFonts w:ascii="Times New Roman" w:hAnsi="Times New Roman" w:cs="Times New Roman"/>
                <w:lang w:val="sr-Cyrl-RS"/>
              </w:rPr>
            </w:pPr>
            <w:r w:rsidRPr="00646580">
              <w:rPr>
                <w:rFonts w:ascii="Times New Roman" w:hAnsi="Times New Roman" w:cs="Times New Roman"/>
              </w:rPr>
              <w:t>V</w:t>
            </w:r>
            <w:r w:rsidRPr="00646580">
              <w:rPr>
                <w:rFonts w:ascii="Times New Roman" w:hAnsi="Times New Roman" w:cs="Times New Roman"/>
                <w:lang w:val="sr-Cyrl-RS"/>
              </w:rPr>
              <w:t>1, VII1</w:t>
            </w:r>
          </w:p>
        </w:tc>
        <w:tc>
          <w:tcPr>
            <w:tcW w:w="1817" w:type="dxa"/>
          </w:tcPr>
          <w:p w:rsidR="003E040F" w:rsidRPr="00646580" w:rsidRDefault="003E040F" w:rsidP="00240478">
            <w:pPr>
              <w:ind w:left="-5"/>
              <w:rPr>
                <w:rFonts w:ascii="Times New Roman" w:hAnsi="Times New Roman" w:cs="Times New Roman"/>
              </w:rPr>
            </w:pPr>
          </w:p>
        </w:tc>
        <w:tc>
          <w:tcPr>
            <w:tcW w:w="1690" w:type="dxa"/>
          </w:tcPr>
          <w:p w:rsidR="003E040F" w:rsidRPr="00646580" w:rsidRDefault="003E040F" w:rsidP="00240478">
            <w:pPr>
              <w:rPr>
                <w:rFonts w:ascii="Times New Roman" w:hAnsi="Times New Roman" w:cs="Times New Roman"/>
              </w:rPr>
            </w:pPr>
          </w:p>
        </w:tc>
        <w:tc>
          <w:tcPr>
            <w:tcW w:w="1699" w:type="dxa"/>
            <w:gridSpan w:val="5"/>
          </w:tcPr>
          <w:p w:rsidR="003E040F" w:rsidRPr="00646580" w:rsidRDefault="003E040F" w:rsidP="00240478">
            <w:pPr>
              <w:ind w:left="-5"/>
              <w:rPr>
                <w:rFonts w:ascii="Times New Roman" w:hAnsi="Times New Roman" w:cs="Times New Roman"/>
              </w:rPr>
            </w:pPr>
          </w:p>
        </w:tc>
        <w:tc>
          <w:tcPr>
            <w:tcW w:w="545" w:type="dxa"/>
          </w:tcPr>
          <w:p w:rsidR="003E040F" w:rsidRPr="00646580" w:rsidRDefault="003E040F" w:rsidP="00240478">
            <w:pPr>
              <w:ind w:left="-5"/>
              <w:rPr>
                <w:rFonts w:ascii="Times New Roman" w:hAnsi="Times New Roman" w:cs="Times New Roman"/>
                <w:b/>
              </w:rPr>
            </w:pPr>
            <w:r w:rsidRPr="00646580">
              <w:rPr>
                <w:rFonts w:ascii="Times New Roman" w:hAnsi="Times New Roman" w:cs="Times New Roman"/>
                <w:b/>
              </w:rPr>
              <w:t>2</w:t>
            </w:r>
          </w:p>
        </w:tc>
      </w:tr>
      <w:tr w:rsidR="003E040F" w:rsidRPr="00646580" w:rsidTr="005161F8">
        <w:tblPrEx>
          <w:tblLook w:val="0000" w:firstRow="0" w:lastRow="0" w:firstColumn="0" w:lastColumn="0" w:noHBand="0" w:noVBand="0"/>
        </w:tblPrEx>
        <w:trPr>
          <w:trHeight w:val="194"/>
        </w:trPr>
        <w:tc>
          <w:tcPr>
            <w:tcW w:w="1885" w:type="dxa"/>
          </w:tcPr>
          <w:p w:rsidR="003E040F" w:rsidRPr="00646580" w:rsidRDefault="00CF38B8" w:rsidP="00240478">
            <w:pPr>
              <w:ind w:left="-5"/>
              <w:rPr>
                <w:rFonts w:ascii="Times New Roman" w:hAnsi="Times New Roman" w:cs="Times New Roman"/>
                <w:lang w:val="sr-Cyrl-RS"/>
              </w:rPr>
            </w:pPr>
            <w:r w:rsidRPr="00646580">
              <w:rPr>
                <w:rFonts w:ascii="Times New Roman" w:hAnsi="Times New Roman" w:cs="Times New Roman"/>
                <w:lang w:val="sr-Cyrl-RS"/>
              </w:rPr>
              <w:t>Марија Радић</w:t>
            </w:r>
          </w:p>
        </w:tc>
        <w:tc>
          <w:tcPr>
            <w:tcW w:w="1714" w:type="dxa"/>
            <w:gridSpan w:val="2"/>
          </w:tcPr>
          <w:p w:rsidR="003E040F" w:rsidRPr="00646580" w:rsidRDefault="003E040F" w:rsidP="00240478">
            <w:pPr>
              <w:ind w:left="-5"/>
              <w:rPr>
                <w:rFonts w:ascii="Times New Roman" w:hAnsi="Times New Roman" w:cs="Times New Roman"/>
              </w:rPr>
            </w:pPr>
          </w:p>
        </w:tc>
        <w:tc>
          <w:tcPr>
            <w:tcW w:w="1817" w:type="dxa"/>
          </w:tcPr>
          <w:p w:rsidR="003E040F" w:rsidRPr="00646580" w:rsidRDefault="00CF38B8" w:rsidP="00240478">
            <w:pPr>
              <w:ind w:left="-5"/>
              <w:rPr>
                <w:rFonts w:ascii="Times New Roman" w:hAnsi="Times New Roman" w:cs="Times New Roman"/>
              </w:rPr>
            </w:pPr>
            <w:r w:rsidRPr="00646580">
              <w:rPr>
                <w:rFonts w:ascii="Times New Roman" w:hAnsi="Times New Roman" w:cs="Times New Roman"/>
              </w:rPr>
              <w:t>VI2, VI</w:t>
            </w:r>
            <w:r w:rsidR="003E040F" w:rsidRPr="00646580">
              <w:rPr>
                <w:rFonts w:ascii="Times New Roman" w:hAnsi="Times New Roman" w:cs="Times New Roman"/>
              </w:rPr>
              <w:t>I2</w:t>
            </w:r>
          </w:p>
        </w:tc>
        <w:tc>
          <w:tcPr>
            <w:tcW w:w="1690" w:type="dxa"/>
          </w:tcPr>
          <w:p w:rsidR="003E040F" w:rsidRPr="00646580" w:rsidRDefault="003E040F" w:rsidP="00240478">
            <w:pPr>
              <w:ind w:left="-5"/>
              <w:rPr>
                <w:rFonts w:ascii="Times New Roman" w:hAnsi="Times New Roman" w:cs="Times New Roman"/>
              </w:rPr>
            </w:pPr>
          </w:p>
        </w:tc>
        <w:tc>
          <w:tcPr>
            <w:tcW w:w="1699" w:type="dxa"/>
            <w:gridSpan w:val="5"/>
          </w:tcPr>
          <w:p w:rsidR="003E040F" w:rsidRPr="00646580" w:rsidRDefault="003E040F" w:rsidP="00240478">
            <w:pPr>
              <w:ind w:left="-5"/>
              <w:rPr>
                <w:rFonts w:ascii="Times New Roman" w:hAnsi="Times New Roman" w:cs="Times New Roman"/>
              </w:rPr>
            </w:pPr>
          </w:p>
        </w:tc>
        <w:tc>
          <w:tcPr>
            <w:tcW w:w="545" w:type="dxa"/>
          </w:tcPr>
          <w:p w:rsidR="003E040F" w:rsidRPr="00646580" w:rsidRDefault="003E040F" w:rsidP="00240478">
            <w:pPr>
              <w:ind w:left="-5"/>
              <w:rPr>
                <w:rFonts w:ascii="Times New Roman" w:hAnsi="Times New Roman" w:cs="Times New Roman"/>
              </w:rPr>
            </w:pPr>
            <w:r w:rsidRPr="00646580">
              <w:rPr>
                <w:rFonts w:ascii="Times New Roman" w:hAnsi="Times New Roman" w:cs="Times New Roman"/>
              </w:rPr>
              <w:t>2</w:t>
            </w:r>
          </w:p>
        </w:tc>
      </w:tr>
      <w:tr w:rsidR="001C5F9E" w:rsidRPr="00646580" w:rsidTr="005161F8">
        <w:tblPrEx>
          <w:tblLook w:val="0000" w:firstRow="0" w:lastRow="0" w:firstColumn="0" w:lastColumn="0" w:noHBand="0" w:noVBand="0"/>
        </w:tblPrEx>
        <w:trPr>
          <w:trHeight w:val="585"/>
        </w:trPr>
        <w:tc>
          <w:tcPr>
            <w:tcW w:w="1885" w:type="dxa"/>
          </w:tcPr>
          <w:p w:rsidR="001C5F9E" w:rsidRPr="00646580" w:rsidRDefault="001C5F9E" w:rsidP="00240478">
            <w:pPr>
              <w:spacing w:line="276" w:lineRule="auto"/>
              <w:ind w:left="-5"/>
              <w:rPr>
                <w:rFonts w:ascii="Times New Roman" w:hAnsi="Times New Roman" w:cs="Times New Roman"/>
                <w:lang w:val="sr-Cyrl-RS"/>
              </w:rPr>
            </w:pPr>
            <w:r w:rsidRPr="00646580">
              <w:rPr>
                <w:rFonts w:ascii="Times New Roman" w:hAnsi="Times New Roman" w:cs="Times New Roman"/>
                <w:lang w:val="sr-Cyrl-RS"/>
              </w:rPr>
              <w:t>Снежана Ђорђевић</w:t>
            </w:r>
          </w:p>
        </w:tc>
        <w:tc>
          <w:tcPr>
            <w:tcW w:w="1708" w:type="dxa"/>
          </w:tcPr>
          <w:p w:rsidR="001C5F9E" w:rsidRPr="00646580" w:rsidRDefault="001C5F9E" w:rsidP="00240478">
            <w:pPr>
              <w:ind w:left="-5"/>
              <w:rPr>
                <w:rFonts w:ascii="Times New Roman" w:hAnsi="Times New Roman" w:cs="Times New Roman"/>
              </w:rPr>
            </w:pPr>
          </w:p>
        </w:tc>
        <w:tc>
          <w:tcPr>
            <w:tcW w:w="1823" w:type="dxa"/>
            <w:gridSpan w:val="2"/>
          </w:tcPr>
          <w:p w:rsidR="001C5F9E" w:rsidRPr="00646580" w:rsidRDefault="001C5F9E" w:rsidP="00240478">
            <w:pPr>
              <w:ind w:left="-5"/>
              <w:rPr>
                <w:rFonts w:ascii="Times New Roman" w:hAnsi="Times New Roman" w:cs="Times New Roman"/>
              </w:rPr>
            </w:pPr>
          </w:p>
        </w:tc>
        <w:tc>
          <w:tcPr>
            <w:tcW w:w="1701" w:type="dxa"/>
            <w:gridSpan w:val="2"/>
          </w:tcPr>
          <w:p w:rsidR="001C5F9E" w:rsidRPr="00646580" w:rsidRDefault="001C5F9E" w:rsidP="00240478">
            <w:pPr>
              <w:ind w:left="-5"/>
              <w:rPr>
                <w:rFonts w:ascii="Times New Roman" w:hAnsi="Times New Roman" w:cs="Times New Roman"/>
                <w:lang w:val="sr-Cyrl-RS"/>
              </w:rPr>
            </w:pPr>
            <w:r w:rsidRPr="00646580">
              <w:rPr>
                <w:rFonts w:ascii="Times New Roman" w:hAnsi="Times New Roman" w:cs="Times New Roman"/>
              </w:rPr>
              <w:t>V</w:t>
            </w:r>
            <w:r w:rsidRPr="00646580">
              <w:rPr>
                <w:rFonts w:ascii="Times New Roman" w:hAnsi="Times New Roman" w:cs="Times New Roman"/>
                <w:lang w:val="sr-Cyrl-RS"/>
              </w:rPr>
              <w:t>3</w:t>
            </w:r>
          </w:p>
        </w:tc>
        <w:tc>
          <w:tcPr>
            <w:tcW w:w="1681" w:type="dxa"/>
            <w:gridSpan w:val="3"/>
          </w:tcPr>
          <w:p w:rsidR="001C5F9E" w:rsidRPr="00646580" w:rsidRDefault="001C5F9E" w:rsidP="00240478">
            <w:pPr>
              <w:ind w:left="-5"/>
              <w:rPr>
                <w:rFonts w:ascii="Times New Roman" w:hAnsi="Times New Roman" w:cs="Times New Roman"/>
              </w:rPr>
            </w:pPr>
          </w:p>
        </w:tc>
        <w:tc>
          <w:tcPr>
            <w:tcW w:w="552" w:type="dxa"/>
            <w:gridSpan w:val="2"/>
          </w:tcPr>
          <w:p w:rsidR="001C5F9E" w:rsidRPr="00646580" w:rsidRDefault="001C5F9E" w:rsidP="00240478">
            <w:pPr>
              <w:ind w:left="-5"/>
              <w:rPr>
                <w:rFonts w:ascii="Times New Roman" w:hAnsi="Times New Roman" w:cs="Times New Roman"/>
              </w:rPr>
            </w:pPr>
            <w:r w:rsidRPr="00646580">
              <w:rPr>
                <w:rFonts w:ascii="Times New Roman" w:hAnsi="Times New Roman" w:cs="Times New Roman"/>
              </w:rPr>
              <w:t>1</w:t>
            </w:r>
          </w:p>
          <w:p w:rsidR="001C5F9E" w:rsidRPr="00646580" w:rsidRDefault="001C5F9E" w:rsidP="00240478">
            <w:pPr>
              <w:ind w:left="-5"/>
              <w:rPr>
                <w:rFonts w:ascii="Times New Roman" w:hAnsi="Times New Roman" w:cs="Times New Roman"/>
              </w:rPr>
            </w:pPr>
          </w:p>
        </w:tc>
      </w:tr>
      <w:tr w:rsidR="001C5F9E" w:rsidRPr="00646580" w:rsidTr="005161F8">
        <w:tblPrEx>
          <w:tblLook w:val="0000" w:firstRow="0" w:lastRow="0" w:firstColumn="0" w:lastColumn="0" w:noHBand="0" w:noVBand="0"/>
        </w:tblPrEx>
        <w:trPr>
          <w:trHeight w:val="218"/>
        </w:trPr>
        <w:tc>
          <w:tcPr>
            <w:tcW w:w="1885" w:type="dxa"/>
          </w:tcPr>
          <w:p w:rsidR="001C5F9E" w:rsidRPr="00646580" w:rsidRDefault="003769EB" w:rsidP="00240478">
            <w:pPr>
              <w:spacing w:line="276" w:lineRule="auto"/>
              <w:ind w:left="-5"/>
              <w:rPr>
                <w:rFonts w:ascii="Times New Roman" w:hAnsi="Times New Roman" w:cs="Times New Roman"/>
                <w:lang w:val="sr-Cyrl-RS"/>
              </w:rPr>
            </w:pPr>
            <w:r w:rsidRPr="00646580">
              <w:rPr>
                <w:rFonts w:ascii="Times New Roman" w:hAnsi="Times New Roman" w:cs="Times New Roman"/>
                <w:lang w:val="sr-Cyrl-RS"/>
              </w:rPr>
              <w:t>Свега</w:t>
            </w:r>
          </w:p>
        </w:tc>
        <w:tc>
          <w:tcPr>
            <w:tcW w:w="1708" w:type="dxa"/>
          </w:tcPr>
          <w:p w:rsidR="001C5F9E" w:rsidRPr="00646580" w:rsidRDefault="001C5F9E" w:rsidP="00240478">
            <w:pPr>
              <w:ind w:left="-5"/>
              <w:rPr>
                <w:rFonts w:ascii="Times New Roman" w:hAnsi="Times New Roman" w:cs="Times New Roman"/>
              </w:rPr>
            </w:pPr>
          </w:p>
        </w:tc>
        <w:tc>
          <w:tcPr>
            <w:tcW w:w="1823" w:type="dxa"/>
            <w:gridSpan w:val="2"/>
          </w:tcPr>
          <w:p w:rsidR="001C5F9E" w:rsidRPr="00646580" w:rsidRDefault="001C5F9E" w:rsidP="00240478">
            <w:pPr>
              <w:ind w:left="-5"/>
              <w:rPr>
                <w:rFonts w:ascii="Times New Roman" w:hAnsi="Times New Roman" w:cs="Times New Roman"/>
              </w:rPr>
            </w:pPr>
          </w:p>
        </w:tc>
        <w:tc>
          <w:tcPr>
            <w:tcW w:w="1701" w:type="dxa"/>
            <w:gridSpan w:val="2"/>
          </w:tcPr>
          <w:p w:rsidR="001C5F9E" w:rsidRPr="00646580" w:rsidRDefault="001C5F9E" w:rsidP="00240478">
            <w:pPr>
              <w:ind w:left="-5"/>
              <w:rPr>
                <w:rFonts w:ascii="Times New Roman" w:hAnsi="Times New Roman" w:cs="Times New Roman"/>
              </w:rPr>
            </w:pPr>
          </w:p>
        </w:tc>
        <w:tc>
          <w:tcPr>
            <w:tcW w:w="1681" w:type="dxa"/>
            <w:gridSpan w:val="3"/>
          </w:tcPr>
          <w:p w:rsidR="001C5F9E" w:rsidRPr="00646580" w:rsidRDefault="001C5F9E" w:rsidP="00240478">
            <w:pPr>
              <w:ind w:left="-5"/>
              <w:rPr>
                <w:rFonts w:ascii="Times New Roman" w:hAnsi="Times New Roman" w:cs="Times New Roman"/>
              </w:rPr>
            </w:pPr>
          </w:p>
        </w:tc>
        <w:tc>
          <w:tcPr>
            <w:tcW w:w="552" w:type="dxa"/>
            <w:gridSpan w:val="2"/>
          </w:tcPr>
          <w:p w:rsidR="001C5F9E" w:rsidRPr="00646580" w:rsidRDefault="001C5F9E" w:rsidP="00240478">
            <w:pPr>
              <w:ind w:left="-5"/>
              <w:rPr>
                <w:rFonts w:ascii="Times New Roman" w:hAnsi="Times New Roman" w:cs="Times New Roman"/>
                <w:b/>
                <w:lang w:val="sr-Cyrl-RS"/>
              </w:rPr>
            </w:pPr>
            <w:r w:rsidRPr="00646580">
              <w:rPr>
                <w:rFonts w:ascii="Times New Roman" w:hAnsi="Times New Roman" w:cs="Times New Roman"/>
                <w:b/>
                <w:lang w:val="sr-Cyrl-RS"/>
              </w:rPr>
              <w:t>5</w:t>
            </w:r>
          </w:p>
        </w:tc>
      </w:tr>
    </w:tbl>
    <w:p w:rsidR="00240478" w:rsidRPr="00646580" w:rsidRDefault="00240478">
      <w:pPr>
        <w:rPr>
          <w:rFonts w:ascii="Times New Roman" w:hAnsi="Times New Roman" w:cs="Times New Roman"/>
        </w:rPr>
      </w:pPr>
    </w:p>
    <w:p w:rsidR="00240478" w:rsidRPr="00646580" w:rsidRDefault="0024047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804"/>
        <w:gridCol w:w="1806"/>
        <w:gridCol w:w="1685"/>
        <w:gridCol w:w="1666"/>
        <w:gridCol w:w="549"/>
      </w:tblGrid>
      <w:tr w:rsidR="00CF38B8" w:rsidRPr="00646580" w:rsidTr="005161F8">
        <w:trPr>
          <w:trHeight w:val="315"/>
        </w:trPr>
        <w:tc>
          <w:tcPr>
            <w:tcW w:w="9350" w:type="dxa"/>
            <w:gridSpan w:val="6"/>
          </w:tcPr>
          <w:p w:rsidR="00CF38B8" w:rsidRPr="00646580" w:rsidRDefault="00CF38B8" w:rsidP="00704ECC">
            <w:pPr>
              <w:ind w:left="-5"/>
              <w:rPr>
                <w:rFonts w:ascii="Times New Roman" w:hAnsi="Times New Roman" w:cs="Times New Roman"/>
                <w:b/>
                <w:lang w:val="sr-Cyrl-RS"/>
              </w:rPr>
            </w:pPr>
            <w:r w:rsidRPr="00646580">
              <w:rPr>
                <w:rFonts w:ascii="Times New Roman" w:hAnsi="Times New Roman" w:cs="Times New Roman"/>
                <w:b/>
                <w:lang w:val="sr-Cyrl-RS"/>
              </w:rPr>
              <w:t>Слободне наставне активности</w:t>
            </w:r>
          </w:p>
        </w:tc>
      </w:tr>
      <w:tr w:rsidR="00CF38B8" w:rsidRPr="00646580" w:rsidTr="005161F8">
        <w:trPr>
          <w:trHeight w:val="440"/>
        </w:trPr>
        <w:tc>
          <w:tcPr>
            <w:tcW w:w="2854" w:type="dxa"/>
          </w:tcPr>
          <w:p w:rsidR="00CF38B8" w:rsidRPr="00646580" w:rsidRDefault="00CF38B8" w:rsidP="00704ECC">
            <w:pPr>
              <w:spacing w:line="276" w:lineRule="auto"/>
              <w:ind w:left="-5"/>
              <w:rPr>
                <w:rFonts w:ascii="Times New Roman" w:hAnsi="Times New Roman" w:cs="Times New Roman"/>
                <w:lang w:val="sr-Cyrl-RS"/>
              </w:rPr>
            </w:pPr>
            <w:r w:rsidRPr="00646580">
              <w:rPr>
                <w:rFonts w:ascii="Times New Roman" w:hAnsi="Times New Roman" w:cs="Times New Roman"/>
                <w:b/>
                <w:lang w:val="sr-Cyrl-RS"/>
              </w:rPr>
              <w:t>Цртање сликање и вајање</w:t>
            </w:r>
          </w:p>
        </w:tc>
        <w:tc>
          <w:tcPr>
            <w:tcW w:w="739" w:type="dxa"/>
          </w:tcPr>
          <w:p w:rsidR="00CF38B8" w:rsidRPr="00646580" w:rsidRDefault="00CF38B8" w:rsidP="00704ECC">
            <w:pPr>
              <w:ind w:left="-5"/>
              <w:rPr>
                <w:rFonts w:ascii="Times New Roman" w:hAnsi="Times New Roman" w:cs="Times New Roman"/>
              </w:rPr>
            </w:pPr>
          </w:p>
        </w:tc>
        <w:tc>
          <w:tcPr>
            <w:tcW w:w="1823" w:type="dxa"/>
          </w:tcPr>
          <w:p w:rsidR="00CF38B8" w:rsidRPr="00646580" w:rsidRDefault="00CF38B8" w:rsidP="00704ECC">
            <w:pPr>
              <w:ind w:left="-5"/>
              <w:rPr>
                <w:rFonts w:ascii="Times New Roman" w:hAnsi="Times New Roman" w:cs="Times New Roman"/>
              </w:rPr>
            </w:pPr>
          </w:p>
        </w:tc>
        <w:tc>
          <w:tcPr>
            <w:tcW w:w="1701" w:type="dxa"/>
          </w:tcPr>
          <w:p w:rsidR="00CF38B8" w:rsidRPr="00646580" w:rsidRDefault="00CF38B8" w:rsidP="00704ECC">
            <w:pPr>
              <w:ind w:left="-5"/>
              <w:rPr>
                <w:rFonts w:ascii="Times New Roman" w:hAnsi="Times New Roman" w:cs="Times New Roman"/>
              </w:rPr>
            </w:pPr>
          </w:p>
        </w:tc>
        <w:tc>
          <w:tcPr>
            <w:tcW w:w="1681" w:type="dxa"/>
          </w:tcPr>
          <w:p w:rsidR="00CF38B8" w:rsidRPr="00646580" w:rsidRDefault="00CF38B8" w:rsidP="00704ECC">
            <w:pPr>
              <w:ind w:left="-5"/>
              <w:rPr>
                <w:rFonts w:ascii="Times New Roman" w:hAnsi="Times New Roman" w:cs="Times New Roman"/>
              </w:rPr>
            </w:pPr>
          </w:p>
        </w:tc>
        <w:tc>
          <w:tcPr>
            <w:tcW w:w="552" w:type="dxa"/>
          </w:tcPr>
          <w:p w:rsidR="00CF38B8" w:rsidRPr="00646580" w:rsidRDefault="00CF38B8" w:rsidP="00704ECC">
            <w:pPr>
              <w:ind w:left="-5"/>
              <w:rPr>
                <w:rFonts w:ascii="Times New Roman" w:hAnsi="Times New Roman" w:cs="Times New Roman"/>
                <w:b/>
                <w:lang w:val="sr-Cyrl-RS"/>
              </w:rPr>
            </w:pPr>
          </w:p>
        </w:tc>
      </w:tr>
      <w:tr w:rsidR="001C5F9E" w:rsidRPr="00646580" w:rsidTr="005161F8">
        <w:trPr>
          <w:trHeight w:val="350"/>
        </w:trPr>
        <w:tc>
          <w:tcPr>
            <w:tcW w:w="2854" w:type="dxa"/>
          </w:tcPr>
          <w:p w:rsidR="001C5F9E" w:rsidRPr="00646580" w:rsidRDefault="001C5F9E"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Милош Митровић</w:t>
            </w:r>
          </w:p>
        </w:tc>
        <w:tc>
          <w:tcPr>
            <w:tcW w:w="739" w:type="dxa"/>
          </w:tcPr>
          <w:p w:rsidR="001C5F9E" w:rsidRPr="00646580" w:rsidRDefault="001C5F9E" w:rsidP="00704ECC">
            <w:pPr>
              <w:ind w:left="-5"/>
              <w:rPr>
                <w:rFonts w:ascii="Times New Roman" w:hAnsi="Times New Roman" w:cs="Times New Roman"/>
              </w:rPr>
            </w:pPr>
            <w:r w:rsidRPr="00646580">
              <w:rPr>
                <w:rFonts w:ascii="Times New Roman" w:hAnsi="Times New Roman" w:cs="Times New Roman"/>
              </w:rPr>
              <w:t>V</w:t>
            </w:r>
            <w:r w:rsidRPr="00646580">
              <w:rPr>
                <w:rFonts w:ascii="Times New Roman" w:hAnsi="Times New Roman" w:cs="Times New Roman"/>
                <w:lang w:val="sr-Cyrl-RS"/>
              </w:rPr>
              <w:t>1,V2</w:t>
            </w:r>
          </w:p>
        </w:tc>
        <w:tc>
          <w:tcPr>
            <w:tcW w:w="1823" w:type="dxa"/>
          </w:tcPr>
          <w:p w:rsidR="001C5F9E"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V2</w:t>
            </w: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2</w:t>
            </w:r>
          </w:p>
        </w:tc>
      </w:tr>
      <w:tr w:rsidR="00CF38B8" w:rsidRPr="00646580" w:rsidTr="005161F8">
        <w:trPr>
          <w:trHeight w:val="315"/>
        </w:trPr>
        <w:tc>
          <w:tcPr>
            <w:tcW w:w="2854" w:type="dxa"/>
          </w:tcPr>
          <w:p w:rsidR="00CF38B8" w:rsidRPr="00646580" w:rsidRDefault="001C5F9E" w:rsidP="00704ECC">
            <w:pPr>
              <w:spacing w:line="276" w:lineRule="auto"/>
              <w:ind w:left="-5"/>
              <w:rPr>
                <w:rFonts w:ascii="Times New Roman" w:hAnsi="Times New Roman" w:cs="Times New Roman"/>
                <w:lang w:val="sr-Cyrl-RS"/>
              </w:rPr>
            </w:pPr>
            <w:r w:rsidRPr="00646580">
              <w:rPr>
                <w:rFonts w:ascii="Times New Roman" w:hAnsi="Times New Roman" w:cs="Times New Roman"/>
                <w:lang w:val="sr-Cyrl-RS"/>
              </w:rPr>
              <w:t>Игор Чепкеновић</w:t>
            </w:r>
          </w:p>
        </w:tc>
        <w:tc>
          <w:tcPr>
            <w:tcW w:w="739" w:type="dxa"/>
          </w:tcPr>
          <w:p w:rsidR="00CF38B8" w:rsidRPr="00646580" w:rsidRDefault="00CF38B8" w:rsidP="00704ECC">
            <w:pPr>
              <w:ind w:left="-5"/>
              <w:rPr>
                <w:rFonts w:ascii="Times New Roman" w:hAnsi="Times New Roman" w:cs="Times New Roman"/>
              </w:rPr>
            </w:pPr>
          </w:p>
        </w:tc>
        <w:tc>
          <w:tcPr>
            <w:tcW w:w="1823" w:type="dxa"/>
          </w:tcPr>
          <w:p w:rsidR="00CF38B8" w:rsidRPr="00646580" w:rsidRDefault="00CF38B8" w:rsidP="00704ECC">
            <w:pPr>
              <w:ind w:left="-5"/>
              <w:rPr>
                <w:rFonts w:ascii="Times New Roman" w:hAnsi="Times New Roman" w:cs="Times New Roman"/>
              </w:rPr>
            </w:pPr>
          </w:p>
        </w:tc>
        <w:tc>
          <w:tcPr>
            <w:tcW w:w="1701" w:type="dxa"/>
          </w:tcPr>
          <w:p w:rsidR="00CF38B8"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V3</w:t>
            </w:r>
          </w:p>
        </w:tc>
        <w:tc>
          <w:tcPr>
            <w:tcW w:w="1681" w:type="dxa"/>
          </w:tcPr>
          <w:p w:rsidR="00CF38B8" w:rsidRPr="00646580" w:rsidRDefault="00CF38B8" w:rsidP="00704ECC">
            <w:pPr>
              <w:ind w:left="-5"/>
              <w:rPr>
                <w:rFonts w:ascii="Times New Roman" w:hAnsi="Times New Roman" w:cs="Times New Roman"/>
              </w:rPr>
            </w:pPr>
          </w:p>
        </w:tc>
        <w:tc>
          <w:tcPr>
            <w:tcW w:w="552" w:type="dxa"/>
          </w:tcPr>
          <w:p w:rsidR="00CF38B8"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CF38B8" w:rsidRPr="00646580" w:rsidTr="005161F8">
        <w:trPr>
          <w:trHeight w:val="315"/>
        </w:trPr>
        <w:tc>
          <w:tcPr>
            <w:tcW w:w="2854" w:type="dxa"/>
          </w:tcPr>
          <w:p w:rsidR="00CF38B8" w:rsidRPr="00646580" w:rsidRDefault="001C5F9E" w:rsidP="00704ECC">
            <w:pPr>
              <w:spacing w:line="276" w:lineRule="auto"/>
              <w:ind w:left="-5"/>
              <w:rPr>
                <w:rFonts w:ascii="Times New Roman" w:hAnsi="Times New Roman" w:cs="Times New Roman"/>
                <w:lang w:val="sr-Cyrl-RS"/>
              </w:rPr>
            </w:pPr>
            <w:r w:rsidRPr="00646580">
              <w:rPr>
                <w:rFonts w:ascii="Times New Roman" w:hAnsi="Times New Roman" w:cs="Times New Roman"/>
                <w:lang w:val="sr-Cyrl-RS"/>
              </w:rPr>
              <w:t>Александар Радовић</w:t>
            </w:r>
          </w:p>
        </w:tc>
        <w:tc>
          <w:tcPr>
            <w:tcW w:w="739" w:type="dxa"/>
          </w:tcPr>
          <w:p w:rsidR="00CF38B8" w:rsidRPr="00646580" w:rsidRDefault="00CF38B8" w:rsidP="00704ECC">
            <w:pPr>
              <w:ind w:left="-5"/>
              <w:rPr>
                <w:rFonts w:ascii="Times New Roman" w:hAnsi="Times New Roman" w:cs="Times New Roman"/>
              </w:rPr>
            </w:pPr>
          </w:p>
        </w:tc>
        <w:tc>
          <w:tcPr>
            <w:tcW w:w="1823" w:type="dxa"/>
          </w:tcPr>
          <w:p w:rsidR="00CF38B8" w:rsidRPr="00646580" w:rsidRDefault="00CF38B8" w:rsidP="00704ECC">
            <w:pPr>
              <w:ind w:left="-5"/>
              <w:rPr>
                <w:rFonts w:ascii="Times New Roman" w:hAnsi="Times New Roman" w:cs="Times New Roman"/>
              </w:rPr>
            </w:pPr>
          </w:p>
        </w:tc>
        <w:tc>
          <w:tcPr>
            <w:tcW w:w="1701" w:type="dxa"/>
          </w:tcPr>
          <w:p w:rsidR="00CF38B8" w:rsidRPr="00646580" w:rsidRDefault="00CF38B8" w:rsidP="00704ECC">
            <w:pPr>
              <w:ind w:left="-5"/>
              <w:rPr>
                <w:rFonts w:ascii="Times New Roman" w:hAnsi="Times New Roman" w:cs="Times New Roman"/>
              </w:rPr>
            </w:pPr>
          </w:p>
        </w:tc>
        <w:tc>
          <w:tcPr>
            <w:tcW w:w="1681" w:type="dxa"/>
          </w:tcPr>
          <w:p w:rsidR="00CF38B8"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V4</w:t>
            </w:r>
          </w:p>
        </w:tc>
        <w:tc>
          <w:tcPr>
            <w:tcW w:w="552" w:type="dxa"/>
          </w:tcPr>
          <w:p w:rsidR="00CF38B8"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C5F9E" w:rsidRPr="00646580" w:rsidTr="005161F8">
        <w:trPr>
          <w:trHeight w:val="350"/>
        </w:trPr>
        <w:tc>
          <w:tcPr>
            <w:tcW w:w="2854" w:type="dxa"/>
          </w:tcPr>
          <w:p w:rsidR="001C5F9E" w:rsidRPr="00646580" w:rsidRDefault="003769EB" w:rsidP="00704ECC">
            <w:pPr>
              <w:spacing w:line="276" w:lineRule="auto"/>
              <w:ind w:left="-5"/>
              <w:rPr>
                <w:rFonts w:ascii="Times New Roman" w:hAnsi="Times New Roman" w:cs="Times New Roman"/>
                <w:lang w:val="sr-Cyrl-RS"/>
              </w:rPr>
            </w:pPr>
            <w:r w:rsidRPr="00646580">
              <w:rPr>
                <w:rFonts w:ascii="Times New Roman" w:hAnsi="Times New Roman" w:cs="Times New Roman"/>
                <w:lang w:val="sr-Cyrl-RS"/>
              </w:rPr>
              <w:t>Свега</w:t>
            </w:r>
          </w:p>
        </w:tc>
        <w:tc>
          <w:tcPr>
            <w:tcW w:w="739" w:type="dxa"/>
          </w:tcPr>
          <w:p w:rsidR="001C5F9E" w:rsidRPr="00646580" w:rsidRDefault="001C5F9E" w:rsidP="00704ECC">
            <w:pPr>
              <w:ind w:left="-5"/>
              <w:rPr>
                <w:rFonts w:ascii="Times New Roman" w:hAnsi="Times New Roman" w:cs="Times New Roman"/>
              </w:rPr>
            </w:pPr>
          </w:p>
        </w:tc>
        <w:tc>
          <w:tcPr>
            <w:tcW w:w="1823" w:type="dxa"/>
          </w:tcPr>
          <w:p w:rsidR="001C5F9E" w:rsidRPr="00646580" w:rsidRDefault="001C5F9E" w:rsidP="00704ECC">
            <w:pPr>
              <w:ind w:left="-5"/>
              <w:rPr>
                <w:rFonts w:ascii="Times New Roman" w:hAnsi="Times New Roman" w:cs="Times New Roman"/>
              </w:rPr>
            </w:pP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4</w:t>
            </w:r>
          </w:p>
        </w:tc>
      </w:tr>
      <w:tr w:rsidR="001C5F9E" w:rsidRPr="00646580" w:rsidTr="005161F8">
        <w:trPr>
          <w:trHeight w:val="350"/>
        </w:trPr>
        <w:tc>
          <w:tcPr>
            <w:tcW w:w="2854" w:type="dxa"/>
          </w:tcPr>
          <w:p w:rsidR="001C5F9E" w:rsidRPr="00646580" w:rsidRDefault="001A37AC" w:rsidP="00704ECC">
            <w:pPr>
              <w:spacing w:line="276" w:lineRule="auto"/>
              <w:ind w:left="-5"/>
              <w:rPr>
                <w:rFonts w:ascii="Times New Roman" w:hAnsi="Times New Roman" w:cs="Times New Roman"/>
                <w:b/>
                <w:lang w:val="sr-Cyrl-RS"/>
              </w:rPr>
            </w:pPr>
            <w:r w:rsidRPr="00646580">
              <w:rPr>
                <w:rFonts w:ascii="Times New Roman" w:hAnsi="Times New Roman" w:cs="Times New Roman"/>
                <w:b/>
                <w:lang w:val="sr-Cyrl-RS"/>
              </w:rPr>
              <w:lastRenderedPageBreak/>
              <w:t>Животне в</w:t>
            </w:r>
            <w:r w:rsidR="001C5F9E" w:rsidRPr="00646580">
              <w:rPr>
                <w:rFonts w:ascii="Times New Roman" w:hAnsi="Times New Roman" w:cs="Times New Roman"/>
                <w:b/>
                <w:lang w:val="sr-Cyrl-RS"/>
              </w:rPr>
              <w:t>ештине</w:t>
            </w:r>
          </w:p>
        </w:tc>
        <w:tc>
          <w:tcPr>
            <w:tcW w:w="739" w:type="dxa"/>
          </w:tcPr>
          <w:p w:rsidR="001C5F9E" w:rsidRPr="00646580" w:rsidRDefault="001C5F9E" w:rsidP="00704ECC">
            <w:pPr>
              <w:ind w:left="-5"/>
              <w:rPr>
                <w:rFonts w:ascii="Times New Roman" w:hAnsi="Times New Roman" w:cs="Times New Roman"/>
              </w:rPr>
            </w:pPr>
          </w:p>
        </w:tc>
        <w:tc>
          <w:tcPr>
            <w:tcW w:w="1823" w:type="dxa"/>
          </w:tcPr>
          <w:p w:rsidR="001C5F9E" w:rsidRPr="00646580" w:rsidRDefault="001C5F9E" w:rsidP="00704ECC">
            <w:pPr>
              <w:ind w:left="-5"/>
              <w:rPr>
                <w:rFonts w:ascii="Times New Roman" w:hAnsi="Times New Roman" w:cs="Times New Roman"/>
              </w:rPr>
            </w:pP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p>
        </w:tc>
      </w:tr>
      <w:tr w:rsidR="001C5F9E" w:rsidRPr="00646580" w:rsidTr="005161F8">
        <w:trPr>
          <w:trHeight w:val="350"/>
        </w:trPr>
        <w:tc>
          <w:tcPr>
            <w:tcW w:w="2854" w:type="dxa"/>
          </w:tcPr>
          <w:p w:rsidR="001C5F9E" w:rsidRPr="00646580" w:rsidRDefault="001C5F9E" w:rsidP="00704ECC">
            <w:pPr>
              <w:spacing w:line="276" w:lineRule="auto"/>
              <w:ind w:left="-5"/>
              <w:rPr>
                <w:rFonts w:ascii="Times New Roman" w:hAnsi="Times New Roman" w:cs="Times New Roman"/>
                <w:lang w:val="sr-Cyrl-RS"/>
              </w:rPr>
            </w:pPr>
            <w:r w:rsidRPr="00646580">
              <w:rPr>
                <w:rFonts w:ascii="Times New Roman" w:hAnsi="Times New Roman" w:cs="Times New Roman"/>
                <w:lang w:val="sr-Cyrl-RS"/>
              </w:rPr>
              <w:t>Љиљана Ђорић</w:t>
            </w:r>
          </w:p>
        </w:tc>
        <w:tc>
          <w:tcPr>
            <w:tcW w:w="739" w:type="dxa"/>
          </w:tcPr>
          <w:p w:rsidR="001C5F9E"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w:t>
            </w:r>
            <w:r w:rsidR="001A37AC" w:rsidRPr="00646580">
              <w:rPr>
                <w:rFonts w:ascii="Times New Roman" w:hAnsi="Times New Roman" w:cs="Times New Roman"/>
                <w:lang w:val="sr-Cyrl-RS"/>
              </w:rPr>
              <w:t>I</w:t>
            </w:r>
            <w:r w:rsidRPr="00646580">
              <w:rPr>
                <w:rFonts w:ascii="Times New Roman" w:hAnsi="Times New Roman" w:cs="Times New Roman"/>
                <w:lang w:val="sr-Cyrl-RS"/>
              </w:rPr>
              <w:t>1</w:t>
            </w:r>
          </w:p>
        </w:tc>
        <w:tc>
          <w:tcPr>
            <w:tcW w:w="1823" w:type="dxa"/>
          </w:tcPr>
          <w:p w:rsidR="001C5F9E" w:rsidRPr="00646580" w:rsidRDefault="001C5F9E" w:rsidP="00704ECC">
            <w:pPr>
              <w:ind w:left="-5"/>
              <w:rPr>
                <w:rFonts w:ascii="Times New Roman" w:hAnsi="Times New Roman" w:cs="Times New Roman"/>
              </w:rPr>
            </w:pP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C5F9E" w:rsidRPr="00646580" w:rsidTr="005161F8">
        <w:trPr>
          <w:trHeight w:val="350"/>
        </w:trPr>
        <w:tc>
          <w:tcPr>
            <w:tcW w:w="2854" w:type="dxa"/>
          </w:tcPr>
          <w:p w:rsidR="001C5F9E" w:rsidRPr="00646580" w:rsidRDefault="001C5F9E"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Загорка Јакшић</w:t>
            </w:r>
          </w:p>
        </w:tc>
        <w:tc>
          <w:tcPr>
            <w:tcW w:w="739" w:type="dxa"/>
          </w:tcPr>
          <w:p w:rsidR="001C5F9E" w:rsidRPr="00646580" w:rsidRDefault="001C5F9E" w:rsidP="00704ECC">
            <w:pPr>
              <w:ind w:left="-5"/>
              <w:rPr>
                <w:rFonts w:ascii="Times New Roman" w:hAnsi="Times New Roman" w:cs="Times New Roman"/>
              </w:rPr>
            </w:pPr>
          </w:p>
        </w:tc>
        <w:tc>
          <w:tcPr>
            <w:tcW w:w="1823" w:type="dxa"/>
          </w:tcPr>
          <w:p w:rsidR="001C5F9E"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w:t>
            </w:r>
            <w:r w:rsidR="001A37AC" w:rsidRPr="00646580">
              <w:rPr>
                <w:rFonts w:ascii="Times New Roman" w:hAnsi="Times New Roman" w:cs="Times New Roman"/>
                <w:lang w:val="sr-Cyrl-RS"/>
              </w:rPr>
              <w:t>I</w:t>
            </w:r>
            <w:r w:rsidRPr="00646580">
              <w:rPr>
                <w:rFonts w:ascii="Times New Roman" w:hAnsi="Times New Roman" w:cs="Times New Roman"/>
                <w:lang w:val="sr-Cyrl-RS"/>
              </w:rPr>
              <w:t>2</w:t>
            </w: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C5F9E" w:rsidRPr="00646580" w:rsidTr="005161F8">
        <w:trPr>
          <w:trHeight w:val="350"/>
        </w:trPr>
        <w:tc>
          <w:tcPr>
            <w:tcW w:w="2854" w:type="dxa"/>
          </w:tcPr>
          <w:p w:rsidR="001C5F9E" w:rsidRPr="00646580" w:rsidRDefault="001C5F9E"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Данијела Благић</w:t>
            </w:r>
          </w:p>
        </w:tc>
        <w:tc>
          <w:tcPr>
            <w:tcW w:w="739" w:type="dxa"/>
          </w:tcPr>
          <w:p w:rsidR="001C5F9E" w:rsidRPr="00646580" w:rsidRDefault="001C5F9E" w:rsidP="00704ECC">
            <w:pPr>
              <w:ind w:left="-5"/>
              <w:rPr>
                <w:rFonts w:ascii="Times New Roman" w:hAnsi="Times New Roman" w:cs="Times New Roman"/>
              </w:rPr>
            </w:pPr>
          </w:p>
        </w:tc>
        <w:tc>
          <w:tcPr>
            <w:tcW w:w="1823" w:type="dxa"/>
          </w:tcPr>
          <w:p w:rsidR="001C5F9E" w:rsidRPr="00646580" w:rsidRDefault="001C5F9E" w:rsidP="00704ECC">
            <w:pPr>
              <w:ind w:left="-5"/>
              <w:rPr>
                <w:rFonts w:ascii="Times New Roman" w:hAnsi="Times New Roman" w:cs="Times New Roman"/>
              </w:rPr>
            </w:pPr>
          </w:p>
        </w:tc>
        <w:tc>
          <w:tcPr>
            <w:tcW w:w="1701" w:type="dxa"/>
          </w:tcPr>
          <w:p w:rsidR="001C5F9E" w:rsidRPr="00646580" w:rsidRDefault="001C5F9E" w:rsidP="00704ECC">
            <w:pPr>
              <w:ind w:left="-5"/>
              <w:rPr>
                <w:rFonts w:ascii="Times New Roman" w:hAnsi="Times New Roman" w:cs="Times New Roman"/>
              </w:rPr>
            </w:pPr>
            <w:r w:rsidRPr="00646580">
              <w:rPr>
                <w:rFonts w:ascii="Times New Roman" w:hAnsi="Times New Roman" w:cs="Times New Roman"/>
                <w:lang w:val="sr-Cyrl-RS"/>
              </w:rPr>
              <w:t>V</w:t>
            </w:r>
            <w:r w:rsidR="001A37AC" w:rsidRPr="00646580">
              <w:rPr>
                <w:rFonts w:ascii="Times New Roman" w:hAnsi="Times New Roman" w:cs="Times New Roman"/>
                <w:lang w:val="sr-Cyrl-RS"/>
              </w:rPr>
              <w:t>I</w:t>
            </w:r>
            <w:r w:rsidRPr="00646580">
              <w:rPr>
                <w:rFonts w:ascii="Times New Roman" w:hAnsi="Times New Roman" w:cs="Times New Roman"/>
                <w:lang w:val="sr-Cyrl-RS"/>
              </w:rPr>
              <w:t>3</w:t>
            </w: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C5F9E" w:rsidRPr="00646580" w:rsidTr="005161F8">
        <w:trPr>
          <w:trHeight w:val="350"/>
        </w:trPr>
        <w:tc>
          <w:tcPr>
            <w:tcW w:w="2854" w:type="dxa"/>
          </w:tcPr>
          <w:p w:rsidR="001C5F9E" w:rsidRPr="00646580" w:rsidRDefault="001C5F9E"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Ана Гуџић</w:t>
            </w:r>
          </w:p>
        </w:tc>
        <w:tc>
          <w:tcPr>
            <w:tcW w:w="739" w:type="dxa"/>
          </w:tcPr>
          <w:p w:rsidR="001C5F9E" w:rsidRPr="00646580" w:rsidRDefault="001C5F9E" w:rsidP="00704ECC">
            <w:pPr>
              <w:ind w:left="-5"/>
              <w:rPr>
                <w:rFonts w:ascii="Times New Roman" w:hAnsi="Times New Roman" w:cs="Times New Roman"/>
              </w:rPr>
            </w:pPr>
          </w:p>
        </w:tc>
        <w:tc>
          <w:tcPr>
            <w:tcW w:w="1823" w:type="dxa"/>
          </w:tcPr>
          <w:p w:rsidR="001C5F9E" w:rsidRPr="00646580" w:rsidRDefault="001C5F9E" w:rsidP="00704ECC">
            <w:pPr>
              <w:ind w:left="-5"/>
              <w:rPr>
                <w:rFonts w:ascii="Times New Roman" w:hAnsi="Times New Roman" w:cs="Times New Roman"/>
              </w:rPr>
            </w:pPr>
          </w:p>
        </w:tc>
        <w:tc>
          <w:tcPr>
            <w:tcW w:w="1701" w:type="dxa"/>
          </w:tcPr>
          <w:p w:rsidR="001C5F9E" w:rsidRPr="00646580" w:rsidRDefault="001C5F9E" w:rsidP="00704ECC">
            <w:pPr>
              <w:ind w:left="-5"/>
              <w:rPr>
                <w:rFonts w:ascii="Times New Roman" w:hAnsi="Times New Roman" w:cs="Times New Roman"/>
              </w:rPr>
            </w:pPr>
          </w:p>
        </w:tc>
        <w:tc>
          <w:tcPr>
            <w:tcW w:w="1681" w:type="dxa"/>
          </w:tcPr>
          <w:p w:rsidR="001C5F9E" w:rsidRPr="00646580" w:rsidRDefault="001C5F9E" w:rsidP="00704ECC">
            <w:pPr>
              <w:ind w:left="-5"/>
              <w:rPr>
                <w:rFonts w:ascii="Times New Roman" w:hAnsi="Times New Roman" w:cs="Times New Roman"/>
              </w:rPr>
            </w:pPr>
          </w:p>
        </w:tc>
        <w:tc>
          <w:tcPr>
            <w:tcW w:w="552" w:type="dxa"/>
          </w:tcPr>
          <w:p w:rsidR="001C5F9E" w:rsidRPr="00646580" w:rsidRDefault="001C5F9E"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3769EB"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Свега</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4</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b/>
                <w:lang w:val="sr-Cyrl-RS"/>
              </w:rPr>
            </w:pPr>
            <w:r w:rsidRPr="00646580">
              <w:rPr>
                <w:rFonts w:ascii="Times New Roman" w:hAnsi="Times New Roman" w:cs="Times New Roman"/>
                <w:b/>
                <w:lang w:val="sr-Cyrl-RS"/>
              </w:rPr>
              <w:t>Домаћинство</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Милица Костић</w:t>
            </w:r>
          </w:p>
        </w:tc>
        <w:tc>
          <w:tcPr>
            <w:tcW w:w="739"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VII1</w:t>
            </w: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Весна Јаковљевић</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VII2</w:t>
            </w: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Милан Велић</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VII3</w:t>
            </w: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Слађана Гигић</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VII5</w:t>
            </w: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3769EB"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Свега</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4</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b/>
                <w:lang w:val="sr-Cyrl-RS"/>
              </w:rPr>
            </w:pPr>
            <w:r w:rsidRPr="00646580">
              <w:rPr>
                <w:rFonts w:ascii="Times New Roman" w:hAnsi="Times New Roman" w:cs="Times New Roman"/>
                <w:b/>
                <w:lang w:val="sr-Cyrl-RS"/>
              </w:rPr>
              <w:t>Предузетништво</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Саша Младеновић</w:t>
            </w:r>
          </w:p>
        </w:tc>
        <w:tc>
          <w:tcPr>
            <w:tcW w:w="739"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VIII1</w:t>
            </w:r>
          </w:p>
        </w:tc>
        <w:tc>
          <w:tcPr>
            <w:tcW w:w="1823" w:type="dxa"/>
          </w:tcPr>
          <w:p w:rsidR="001A37AC" w:rsidRPr="00646580" w:rsidRDefault="001A37AC" w:rsidP="00704ECC">
            <w:pPr>
              <w:ind w:left="-5"/>
              <w:rPr>
                <w:rFonts w:ascii="Times New Roman" w:hAnsi="Times New Roman" w:cs="Times New Roman"/>
              </w:rPr>
            </w:pP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50"/>
        </w:trPr>
        <w:tc>
          <w:tcPr>
            <w:tcW w:w="2854" w:type="dxa"/>
          </w:tcPr>
          <w:p w:rsidR="001A37AC" w:rsidRPr="00646580" w:rsidRDefault="001A37AC" w:rsidP="00704ECC">
            <w:pPr>
              <w:spacing w:line="276" w:lineRule="auto"/>
              <w:rPr>
                <w:rFonts w:ascii="Times New Roman" w:hAnsi="Times New Roman" w:cs="Times New Roman"/>
                <w:lang w:val="sr-Cyrl-RS"/>
              </w:rPr>
            </w:pPr>
            <w:r w:rsidRPr="00646580">
              <w:rPr>
                <w:rFonts w:ascii="Times New Roman" w:hAnsi="Times New Roman" w:cs="Times New Roman"/>
                <w:lang w:val="sr-Cyrl-RS"/>
              </w:rPr>
              <w:t>Александар Стојановић</w:t>
            </w:r>
          </w:p>
        </w:tc>
        <w:tc>
          <w:tcPr>
            <w:tcW w:w="739" w:type="dxa"/>
          </w:tcPr>
          <w:p w:rsidR="001A37AC" w:rsidRPr="00646580" w:rsidRDefault="001A37AC" w:rsidP="00704ECC">
            <w:pPr>
              <w:ind w:left="-5"/>
              <w:rPr>
                <w:rFonts w:ascii="Times New Roman" w:hAnsi="Times New Roman" w:cs="Times New Roman"/>
              </w:rPr>
            </w:pPr>
          </w:p>
        </w:tc>
        <w:tc>
          <w:tcPr>
            <w:tcW w:w="1823" w:type="dxa"/>
          </w:tcPr>
          <w:p w:rsidR="001A37AC" w:rsidRPr="00646580" w:rsidRDefault="001A37AC" w:rsidP="00704ECC">
            <w:pPr>
              <w:ind w:left="-5"/>
              <w:rPr>
                <w:rFonts w:ascii="Times New Roman" w:hAnsi="Times New Roman" w:cs="Times New Roman"/>
              </w:rPr>
            </w:pPr>
            <w:r w:rsidRPr="00646580">
              <w:rPr>
                <w:rFonts w:ascii="Times New Roman" w:hAnsi="Times New Roman" w:cs="Times New Roman"/>
                <w:lang w:val="sr-Cyrl-RS"/>
              </w:rPr>
              <w:t>VIII2</w:t>
            </w:r>
          </w:p>
        </w:tc>
        <w:tc>
          <w:tcPr>
            <w:tcW w:w="1701" w:type="dxa"/>
          </w:tcPr>
          <w:p w:rsidR="001A37AC" w:rsidRPr="00646580" w:rsidRDefault="001A37AC" w:rsidP="00704ECC">
            <w:pPr>
              <w:ind w:left="-5"/>
              <w:rPr>
                <w:rFonts w:ascii="Times New Roman" w:hAnsi="Times New Roman" w:cs="Times New Roman"/>
              </w:rPr>
            </w:pPr>
          </w:p>
        </w:tc>
        <w:tc>
          <w:tcPr>
            <w:tcW w:w="1681" w:type="dxa"/>
          </w:tcPr>
          <w:p w:rsidR="001A37AC" w:rsidRPr="00646580" w:rsidRDefault="001A37AC" w:rsidP="00704ECC">
            <w:pPr>
              <w:ind w:left="-5"/>
              <w:rPr>
                <w:rFonts w:ascii="Times New Roman" w:hAnsi="Times New Roman" w:cs="Times New Roman"/>
              </w:rPr>
            </w:pPr>
          </w:p>
        </w:tc>
        <w:tc>
          <w:tcPr>
            <w:tcW w:w="552" w:type="dxa"/>
          </w:tcPr>
          <w:p w:rsidR="001A37AC" w:rsidRPr="00646580" w:rsidRDefault="001A37AC" w:rsidP="00704ECC">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332"/>
        </w:trPr>
        <w:tc>
          <w:tcPr>
            <w:tcW w:w="2854" w:type="dxa"/>
          </w:tcPr>
          <w:p w:rsidR="001A37AC" w:rsidRPr="00646580" w:rsidRDefault="001A37AC" w:rsidP="001C5F9E">
            <w:pPr>
              <w:spacing w:after="200" w:line="276" w:lineRule="auto"/>
              <w:rPr>
                <w:rFonts w:ascii="Times New Roman" w:hAnsi="Times New Roman" w:cs="Times New Roman"/>
                <w:lang w:val="sr-Cyrl-RS"/>
              </w:rPr>
            </w:pPr>
            <w:r w:rsidRPr="00646580">
              <w:rPr>
                <w:rFonts w:ascii="Times New Roman" w:hAnsi="Times New Roman" w:cs="Times New Roman"/>
                <w:lang w:val="sr-Cyrl-RS"/>
              </w:rPr>
              <w:t>Марко Драгутиновић</w:t>
            </w:r>
          </w:p>
        </w:tc>
        <w:tc>
          <w:tcPr>
            <w:tcW w:w="739" w:type="dxa"/>
          </w:tcPr>
          <w:p w:rsidR="001A37AC" w:rsidRPr="00646580" w:rsidRDefault="001A37AC" w:rsidP="003E040F">
            <w:pPr>
              <w:ind w:left="-5"/>
              <w:rPr>
                <w:rFonts w:ascii="Times New Roman" w:hAnsi="Times New Roman" w:cs="Times New Roman"/>
              </w:rPr>
            </w:pPr>
          </w:p>
        </w:tc>
        <w:tc>
          <w:tcPr>
            <w:tcW w:w="1823" w:type="dxa"/>
          </w:tcPr>
          <w:p w:rsidR="001A37AC" w:rsidRPr="00646580" w:rsidRDefault="001A37AC" w:rsidP="003E040F">
            <w:pPr>
              <w:ind w:left="-5"/>
              <w:rPr>
                <w:rFonts w:ascii="Times New Roman" w:hAnsi="Times New Roman" w:cs="Times New Roman"/>
              </w:rPr>
            </w:pPr>
          </w:p>
        </w:tc>
        <w:tc>
          <w:tcPr>
            <w:tcW w:w="1701" w:type="dxa"/>
          </w:tcPr>
          <w:p w:rsidR="001A37AC" w:rsidRPr="00646580" w:rsidRDefault="001A37AC" w:rsidP="003E040F">
            <w:pPr>
              <w:ind w:left="-5"/>
              <w:rPr>
                <w:rFonts w:ascii="Times New Roman" w:hAnsi="Times New Roman" w:cs="Times New Roman"/>
              </w:rPr>
            </w:pPr>
          </w:p>
        </w:tc>
        <w:tc>
          <w:tcPr>
            <w:tcW w:w="1681" w:type="dxa"/>
          </w:tcPr>
          <w:p w:rsidR="001A37AC" w:rsidRPr="00646580" w:rsidRDefault="001A37AC" w:rsidP="003E040F">
            <w:pPr>
              <w:ind w:left="-5"/>
              <w:rPr>
                <w:rFonts w:ascii="Times New Roman" w:hAnsi="Times New Roman" w:cs="Times New Roman"/>
              </w:rPr>
            </w:pPr>
            <w:r w:rsidRPr="00646580">
              <w:rPr>
                <w:rFonts w:ascii="Times New Roman" w:hAnsi="Times New Roman" w:cs="Times New Roman"/>
                <w:lang w:val="sr-Cyrl-RS"/>
              </w:rPr>
              <w:t>VIII5</w:t>
            </w:r>
          </w:p>
        </w:tc>
        <w:tc>
          <w:tcPr>
            <w:tcW w:w="552" w:type="dxa"/>
          </w:tcPr>
          <w:p w:rsidR="001A37AC" w:rsidRPr="00646580" w:rsidRDefault="001A37AC" w:rsidP="003E040F">
            <w:pPr>
              <w:ind w:left="-5"/>
              <w:rPr>
                <w:rFonts w:ascii="Times New Roman" w:hAnsi="Times New Roman" w:cs="Times New Roman"/>
                <w:b/>
                <w:lang w:val="sr-Cyrl-RS"/>
              </w:rPr>
            </w:pPr>
            <w:r w:rsidRPr="00646580">
              <w:rPr>
                <w:rFonts w:ascii="Times New Roman" w:hAnsi="Times New Roman" w:cs="Times New Roman"/>
                <w:b/>
                <w:lang w:val="sr-Cyrl-RS"/>
              </w:rPr>
              <w:t>1</w:t>
            </w:r>
          </w:p>
        </w:tc>
      </w:tr>
      <w:tr w:rsidR="001A37AC" w:rsidRPr="00646580" w:rsidTr="005161F8">
        <w:trPr>
          <w:trHeight w:val="260"/>
        </w:trPr>
        <w:tc>
          <w:tcPr>
            <w:tcW w:w="2854" w:type="dxa"/>
          </w:tcPr>
          <w:p w:rsidR="001A37AC" w:rsidRPr="00646580" w:rsidRDefault="003769EB" w:rsidP="001C5F9E">
            <w:pPr>
              <w:spacing w:after="200" w:line="276" w:lineRule="auto"/>
              <w:rPr>
                <w:rFonts w:ascii="Times New Roman" w:hAnsi="Times New Roman" w:cs="Times New Roman"/>
                <w:lang w:val="sr-Cyrl-RS"/>
              </w:rPr>
            </w:pPr>
            <w:r w:rsidRPr="00646580">
              <w:rPr>
                <w:rFonts w:ascii="Times New Roman" w:hAnsi="Times New Roman" w:cs="Times New Roman"/>
                <w:lang w:val="sr-Cyrl-RS"/>
              </w:rPr>
              <w:t>Свега</w:t>
            </w:r>
          </w:p>
        </w:tc>
        <w:tc>
          <w:tcPr>
            <w:tcW w:w="739" w:type="dxa"/>
          </w:tcPr>
          <w:p w:rsidR="001A37AC" w:rsidRPr="00646580" w:rsidRDefault="001A37AC" w:rsidP="003E040F">
            <w:pPr>
              <w:ind w:left="-5"/>
              <w:rPr>
                <w:rFonts w:ascii="Times New Roman" w:hAnsi="Times New Roman" w:cs="Times New Roman"/>
              </w:rPr>
            </w:pPr>
          </w:p>
        </w:tc>
        <w:tc>
          <w:tcPr>
            <w:tcW w:w="1823" w:type="dxa"/>
          </w:tcPr>
          <w:p w:rsidR="001A37AC" w:rsidRPr="00646580" w:rsidRDefault="001A37AC" w:rsidP="003E040F">
            <w:pPr>
              <w:ind w:left="-5"/>
              <w:rPr>
                <w:rFonts w:ascii="Times New Roman" w:hAnsi="Times New Roman" w:cs="Times New Roman"/>
              </w:rPr>
            </w:pPr>
          </w:p>
        </w:tc>
        <w:tc>
          <w:tcPr>
            <w:tcW w:w="1701" w:type="dxa"/>
          </w:tcPr>
          <w:p w:rsidR="001A37AC" w:rsidRPr="00646580" w:rsidRDefault="001A37AC" w:rsidP="003E040F">
            <w:pPr>
              <w:ind w:left="-5"/>
              <w:rPr>
                <w:rFonts w:ascii="Times New Roman" w:hAnsi="Times New Roman" w:cs="Times New Roman"/>
              </w:rPr>
            </w:pPr>
          </w:p>
        </w:tc>
        <w:tc>
          <w:tcPr>
            <w:tcW w:w="1681" w:type="dxa"/>
          </w:tcPr>
          <w:p w:rsidR="001A37AC" w:rsidRPr="00646580" w:rsidRDefault="001A37AC" w:rsidP="003E040F">
            <w:pPr>
              <w:ind w:left="-5"/>
              <w:rPr>
                <w:rFonts w:ascii="Times New Roman" w:hAnsi="Times New Roman" w:cs="Times New Roman"/>
              </w:rPr>
            </w:pPr>
          </w:p>
        </w:tc>
        <w:tc>
          <w:tcPr>
            <w:tcW w:w="552" w:type="dxa"/>
          </w:tcPr>
          <w:p w:rsidR="001A37AC" w:rsidRPr="00646580" w:rsidRDefault="001A37AC" w:rsidP="003E040F">
            <w:pPr>
              <w:ind w:left="-5"/>
              <w:rPr>
                <w:rFonts w:ascii="Times New Roman" w:hAnsi="Times New Roman" w:cs="Times New Roman"/>
                <w:b/>
                <w:lang w:val="sr-Cyrl-RS"/>
              </w:rPr>
            </w:pPr>
            <w:r w:rsidRPr="00646580">
              <w:rPr>
                <w:rFonts w:ascii="Times New Roman" w:hAnsi="Times New Roman" w:cs="Times New Roman"/>
                <w:b/>
                <w:lang w:val="sr-Cyrl-RS"/>
              </w:rPr>
              <w:t>3</w:t>
            </w:r>
          </w:p>
        </w:tc>
      </w:tr>
    </w:tbl>
    <w:p w:rsidR="003E040F" w:rsidRPr="00646580" w:rsidRDefault="003E040F" w:rsidP="00DE579A">
      <w:pPr>
        <w:rPr>
          <w:rFonts w:ascii="Times New Roman" w:hAnsi="Times New Roman" w:cs="Times New Roman"/>
          <w:b/>
          <w:sz w:val="24"/>
          <w:szCs w:val="24"/>
          <w:lang w:val="sr-Cyrl-RS"/>
        </w:rPr>
      </w:pPr>
    </w:p>
    <w:p w:rsidR="00AE43A8" w:rsidRPr="00646580" w:rsidRDefault="00AE43A8" w:rsidP="005168C1">
      <w:pPr>
        <w:pStyle w:val="a1"/>
      </w:pPr>
      <w:bookmarkStart w:id="59" w:name="_Toc113821130"/>
      <w:r w:rsidRPr="00646580">
        <w:t>Састав тимова и актива</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02F8A" w:rsidRPr="00646580" w:rsidTr="005161F8">
        <w:trPr>
          <w:trHeight w:val="1172"/>
        </w:trPr>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b/>
                <w:sz w:val="28"/>
                <w:szCs w:val="28"/>
                <w:lang w:val="sr-Cyrl-CS"/>
              </w:rPr>
              <w:t>Тим за инклузивно образовање</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902F8A" w:rsidRPr="00646580" w:rsidRDefault="00985167"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 Гуџић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985167"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Милена Ковачевић</w:t>
            </w:r>
          </w:p>
        </w:tc>
      </w:tr>
      <w:tr w:rsidR="00902F8A" w:rsidRPr="00646580" w:rsidTr="005161F8">
        <w:trPr>
          <w:trHeight w:val="2344"/>
        </w:trPr>
        <w:tc>
          <w:tcPr>
            <w:tcW w:w="4675" w:type="dxa"/>
          </w:tcPr>
          <w:p w:rsidR="00902F8A" w:rsidRPr="00646580" w:rsidRDefault="00902F8A" w:rsidP="0089322D">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CS"/>
              </w:rPr>
              <w:lastRenderedPageBreak/>
              <w:t>Тим за заштиту од дискриминације, насиља, злостављања и занемаривања</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tc>
      </w:tr>
      <w:tr w:rsidR="00C7734F" w:rsidRPr="00646580" w:rsidTr="005161F8">
        <w:trPr>
          <w:trHeight w:val="1778"/>
        </w:trPr>
        <w:tc>
          <w:tcPr>
            <w:tcW w:w="4675" w:type="dxa"/>
          </w:tcPr>
          <w:p w:rsidR="00C7734F" w:rsidRPr="00646580" w:rsidRDefault="00C7734F" w:rsidP="001A1CEA">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CS"/>
              </w:rPr>
              <w:t>Тим за самовредновање рада школе</w:t>
            </w:r>
          </w:p>
        </w:tc>
        <w:tc>
          <w:tcPr>
            <w:tcW w:w="4675" w:type="dxa"/>
          </w:tcPr>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Latn-RS"/>
              </w:rPr>
              <w:t>A</w:t>
            </w:r>
            <w:r w:rsidRPr="00646580">
              <w:rPr>
                <w:rFonts w:ascii="Times New Roman" w:hAnsi="Times New Roman" w:cs="Times New Roman"/>
                <w:sz w:val="24"/>
                <w:szCs w:val="24"/>
                <w:lang w:val="sr-Cyrl-RS"/>
              </w:rPr>
              <w:t>лександар Стојановић</w:t>
            </w:r>
          </w:p>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Младеновић</w:t>
            </w:r>
          </w:p>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Стефан Мирић</w:t>
            </w:r>
          </w:p>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Миљана Јанићијевић</w:t>
            </w:r>
          </w:p>
          <w:p w:rsidR="00C7734F" w:rsidRPr="00646580" w:rsidRDefault="00C7734F"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Миладиновић</w:t>
            </w:r>
          </w:p>
        </w:tc>
      </w:tr>
      <w:tr w:rsidR="00902F8A" w:rsidRPr="00646580" w:rsidTr="005161F8">
        <w:trPr>
          <w:trHeight w:val="1465"/>
        </w:trPr>
        <w:tc>
          <w:tcPr>
            <w:tcW w:w="4675" w:type="dxa"/>
          </w:tcPr>
          <w:p w:rsidR="00902F8A" w:rsidRPr="00646580" w:rsidRDefault="00902F8A" w:rsidP="000426DE">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RS"/>
              </w:rPr>
              <w:t>Тим за обезбеђивање квалитета и развоја установе</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Жарко Благојевић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Братислав Ђедовић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Весна Јаковљевић</w:t>
            </w:r>
          </w:p>
        </w:tc>
      </w:tr>
      <w:tr w:rsidR="00902F8A" w:rsidRPr="00646580" w:rsidTr="005161F8">
        <w:trPr>
          <w:trHeight w:val="1593"/>
        </w:trPr>
        <w:tc>
          <w:tcPr>
            <w:tcW w:w="4675" w:type="dxa"/>
          </w:tcPr>
          <w:p w:rsidR="00902F8A" w:rsidRPr="00646580" w:rsidRDefault="00902F8A" w:rsidP="003E393A">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RS"/>
              </w:rPr>
              <w:t>Тим за развој међупредметних компетенција и предузетништва</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Миљана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Милена Станојевић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Гордана Ничић</w:t>
            </w:r>
          </w:p>
        </w:tc>
      </w:tr>
      <w:tr w:rsidR="00902F8A" w:rsidRPr="00646580" w:rsidTr="005161F8">
        <w:trPr>
          <w:trHeight w:val="1505"/>
        </w:trPr>
        <w:tc>
          <w:tcPr>
            <w:tcW w:w="4675" w:type="dxa"/>
          </w:tcPr>
          <w:p w:rsidR="00902F8A" w:rsidRPr="00646580" w:rsidRDefault="00902F8A" w:rsidP="003432DB">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RS"/>
              </w:rPr>
              <w:lastRenderedPageBreak/>
              <w:t>Тим за професионални развој</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Владимир Смиљић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Томић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Милош Митровић</w:t>
            </w:r>
          </w:p>
        </w:tc>
      </w:tr>
      <w:tr w:rsidR="00902F8A" w:rsidRPr="00646580" w:rsidTr="005161F8">
        <w:trPr>
          <w:trHeight w:val="1328"/>
        </w:trPr>
        <w:tc>
          <w:tcPr>
            <w:tcW w:w="4675" w:type="dxa"/>
          </w:tcPr>
          <w:p w:rsidR="00902F8A" w:rsidRPr="00646580" w:rsidRDefault="00902F8A" w:rsidP="003432DB">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RS"/>
              </w:rPr>
              <w:t>Тим за стручно усавршавање</w:t>
            </w:r>
          </w:p>
          <w:p w:rsidR="00902F8A" w:rsidRPr="00646580" w:rsidRDefault="00902F8A" w:rsidP="003432DB">
            <w:pPr>
              <w:jc w:val="center"/>
              <w:rPr>
                <w:rFonts w:ascii="Times New Roman" w:hAnsi="Times New Roman" w:cs="Times New Roman"/>
                <w:b/>
                <w:sz w:val="28"/>
                <w:szCs w:val="28"/>
                <w:lang w:val="sr-Cyrl-RS"/>
              </w:rPr>
            </w:pPr>
            <w:r w:rsidRPr="00646580">
              <w:rPr>
                <w:rFonts w:ascii="Times New Roman" w:hAnsi="Times New Roman" w:cs="Times New Roman"/>
                <w:b/>
                <w:sz w:val="28"/>
                <w:szCs w:val="28"/>
                <w:lang w:val="sr-Cyrl-RS"/>
              </w:rPr>
              <w:t>Тим за израду школског часописа</w:t>
            </w:r>
          </w:p>
          <w:p w:rsidR="00902F8A" w:rsidRPr="00646580" w:rsidRDefault="00902F8A" w:rsidP="003432DB">
            <w:pPr>
              <w:jc w:val="center"/>
              <w:rPr>
                <w:rFonts w:ascii="Times New Roman" w:hAnsi="Times New Roman" w:cs="Times New Roman"/>
                <w:sz w:val="24"/>
                <w:szCs w:val="24"/>
                <w:lang w:val="sr-Cyrl-RS"/>
              </w:rPr>
            </w:pPr>
            <w:r w:rsidRPr="00646580">
              <w:rPr>
                <w:rFonts w:ascii="Times New Roman" w:hAnsi="Times New Roman" w:cs="Times New Roman"/>
                <w:b/>
                <w:sz w:val="28"/>
                <w:szCs w:val="28"/>
                <w:lang w:val="sr-Cyrl-RS"/>
              </w:rPr>
              <w:t>Школски сајт</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секретар и ПП служба</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Душан Миладиновић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Благић</w:t>
            </w:r>
          </w:p>
        </w:tc>
      </w:tr>
      <w:tr w:rsidR="00902F8A" w:rsidRPr="00646580" w:rsidTr="005161F8">
        <w:trPr>
          <w:trHeight w:val="694"/>
        </w:trPr>
        <w:tc>
          <w:tcPr>
            <w:tcW w:w="4675" w:type="dxa"/>
          </w:tcPr>
          <w:p w:rsidR="00902F8A" w:rsidRPr="00646580" w:rsidRDefault="00902F8A" w:rsidP="003432DB">
            <w:pPr>
              <w:jc w:val="center"/>
              <w:rPr>
                <w:rFonts w:ascii="Times New Roman" w:hAnsi="Times New Roman" w:cs="Times New Roman"/>
                <w:b/>
                <w:sz w:val="28"/>
                <w:szCs w:val="28"/>
                <w:lang w:val="sr-Cyrl-RS"/>
              </w:rPr>
            </w:pPr>
            <w:r w:rsidRPr="00646580">
              <w:rPr>
                <w:rFonts w:ascii="Times New Roman" w:hAnsi="Times New Roman" w:cs="Times New Roman"/>
                <w:b/>
                <w:sz w:val="28"/>
                <w:szCs w:val="28"/>
                <w:lang w:val="sr-Cyrl-RS"/>
              </w:rPr>
              <w:t>Летопис школе</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tc>
      </w:tr>
      <w:tr w:rsidR="00902F8A" w:rsidRPr="00646580" w:rsidTr="005161F8">
        <w:trPr>
          <w:trHeight w:val="899"/>
        </w:trPr>
        <w:tc>
          <w:tcPr>
            <w:tcW w:w="4675" w:type="dxa"/>
          </w:tcPr>
          <w:p w:rsidR="00902F8A" w:rsidRPr="00646580" w:rsidRDefault="00902F8A" w:rsidP="003432DB">
            <w:pPr>
              <w:jc w:val="center"/>
              <w:rPr>
                <w:rFonts w:ascii="Times New Roman" w:hAnsi="Times New Roman" w:cs="Times New Roman"/>
                <w:b/>
                <w:sz w:val="28"/>
                <w:szCs w:val="28"/>
                <w:lang w:val="sr-Cyrl-RS"/>
              </w:rPr>
            </w:pPr>
            <w:r w:rsidRPr="00646580">
              <w:rPr>
                <w:rFonts w:ascii="Times New Roman" w:hAnsi="Times New Roman" w:cs="Times New Roman"/>
                <w:b/>
                <w:sz w:val="28"/>
                <w:szCs w:val="28"/>
                <w:lang w:val="sr-Cyrl-RS"/>
              </w:rPr>
              <w:t>Педагошки колегијум</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Стефан Мирић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 Гуџић</w:t>
            </w:r>
          </w:p>
        </w:tc>
      </w:tr>
      <w:tr w:rsidR="00902F8A" w:rsidRPr="00646580" w:rsidTr="005161F8">
        <w:trPr>
          <w:trHeight w:val="948"/>
        </w:trPr>
        <w:tc>
          <w:tcPr>
            <w:tcW w:w="4675" w:type="dxa"/>
          </w:tcPr>
          <w:p w:rsidR="00902F8A" w:rsidRPr="00646580" w:rsidRDefault="00C7734F" w:rsidP="003432DB">
            <w:pPr>
              <w:jc w:val="center"/>
              <w:rPr>
                <w:rFonts w:ascii="Times New Roman" w:hAnsi="Times New Roman" w:cs="Times New Roman"/>
                <w:b/>
                <w:sz w:val="28"/>
                <w:szCs w:val="28"/>
                <w:lang w:val="sr-Cyrl-RS"/>
              </w:rPr>
            </w:pPr>
            <w:r w:rsidRPr="00646580">
              <w:rPr>
                <w:rFonts w:ascii="Times New Roman" w:hAnsi="Times New Roman" w:cs="Times New Roman"/>
                <w:b/>
                <w:sz w:val="28"/>
                <w:szCs w:val="28"/>
                <w:lang w:val="sr-Cyrl-RS"/>
              </w:rPr>
              <w:t>Тим</w:t>
            </w:r>
            <w:r w:rsidR="00902F8A" w:rsidRPr="00646580">
              <w:rPr>
                <w:rFonts w:ascii="Times New Roman" w:hAnsi="Times New Roman" w:cs="Times New Roman"/>
                <w:b/>
                <w:sz w:val="28"/>
                <w:szCs w:val="28"/>
                <w:lang w:val="sr-Cyrl-RS"/>
              </w:rPr>
              <w:t xml:space="preserve"> за развојно планирање</w:t>
            </w:r>
          </w:p>
        </w:tc>
        <w:tc>
          <w:tcPr>
            <w:tcW w:w="4675" w:type="dxa"/>
          </w:tcPr>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Александар Стојановић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Југослав Црвенковић</w:t>
            </w:r>
          </w:p>
          <w:p w:rsidR="00902F8A" w:rsidRPr="00646580" w:rsidRDefault="00902F8A"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Љиљана Ђорић</w:t>
            </w:r>
          </w:p>
        </w:tc>
      </w:tr>
      <w:tr w:rsidR="00902F8A" w:rsidRPr="00646580" w:rsidTr="005161F8">
        <w:tc>
          <w:tcPr>
            <w:tcW w:w="4675" w:type="dxa"/>
          </w:tcPr>
          <w:p w:rsidR="00902F8A" w:rsidRPr="00646580" w:rsidRDefault="00902F8A" w:rsidP="00902F8A">
            <w:pPr>
              <w:pStyle w:val="NormalWeb"/>
              <w:spacing w:before="0" w:beforeAutospacing="0" w:after="0" w:afterAutospacing="0" w:line="0" w:lineRule="atLeast"/>
              <w:jc w:val="center"/>
              <w:textAlignment w:val="baseline"/>
              <w:rPr>
                <w:b/>
                <w:sz w:val="28"/>
                <w:szCs w:val="28"/>
                <w:lang w:val="sr-Cyrl-CS"/>
              </w:rPr>
            </w:pPr>
            <w:r w:rsidRPr="00646580">
              <w:rPr>
                <w:b/>
                <w:sz w:val="28"/>
                <w:szCs w:val="28"/>
                <w:lang w:val="sr-Cyrl-RS"/>
              </w:rPr>
              <w:t>Актив за развој школског програма</w:t>
            </w:r>
          </w:p>
          <w:p w:rsidR="00902F8A" w:rsidRPr="00646580" w:rsidRDefault="00902F8A" w:rsidP="003432DB">
            <w:pPr>
              <w:jc w:val="center"/>
              <w:rPr>
                <w:rFonts w:ascii="Times New Roman" w:hAnsi="Times New Roman" w:cs="Times New Roman"/>
                <w:b/>
                <w:sz w:val="28"/>
                <w:szCs w:val="28"/>
                <w:lang w:val="sr-Cyrl-RS"/>
              </w:rPr>
            </w:pPr>
          </w:p>
        </w:tc>
        <w:tc>
          <w:tcPr>
            <w:tcW w:w="4675" w:type="dxa"/>
          </w:tcPr>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Данијела Јанићијевић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Јелена Ђокић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Зоран Ћирковић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Загорка Јакшић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Игор Чепкеновић</w:t>
            </w:r>
          </w:p>
          <w:p w:rsidR="00902F8A" w:rsidRPr="00646580" w:rsidRDefault="00902F8A" w:rsidP="00DE579A">
            <w:pPr>
              <w:rPr>
                <w:rFonts w:ascii="Times New Roman" w:hAnsi="Times New Roman" w:cs="Times New Roman"/>
                <w:sz w:val="24"/>
                <w:szCs w:val="24"/>
                <w:lang w:val="sr-Cyrl-RS"/>
              </w:rPr>
            </w:pPr>
          </w:p>
        </w:tc>
      </w:tr>
      <w:tr w:rsidR="00902F8A" w:rsidRPr="00646580" w:rsidTr="005161F8">
        <w:tc>
          <w:tcPr>
            <w:tcW w:w="4675" w:type="dxa"/>
          </w:tcPr>
          <w:p w:rsidR="00902F8A" w:rsidRPr="00646580" w:rsidRDefault="00902F8A" w:rsidP="00902F8A">
            <w:pPr>
              <w:pStyle w:val="NormalWeb"/>
              <w:spacing w:before="0" w:beforeAutospacing="0" w:after="0" w:afterAutospacing="0" w:line="0" w:lineRule="atLeast"/>
              <w:jc w:val="center"/>
              <w:textAlignment w:val="baseline"/>
              <w:rPr>
                <w:b/>
                <w:sz w:val="28"/>
                <w:szCs w:val="28"/>
                <w:lang w:val="sr-Cyrl-RS"/>
              </w:rPr>
            </w:pPr>
            <w:r w:rsidRPr="00646580">
              <w:rPr>
                <w:b/>
                <w:sz w:val="28"/>
                <w:szCs w:val="28"/>
                <w:lang w:val="sr-Cyrl-RS"/>
              </w:rPr>
              <w:t>Ученички парламент</w:t>
            </w:r>
          </w:p>
        </w:tc>
        <w:tc>
          <w:tcPr>
            <w:tcW w:w="4675" w:type="dxa"/>
          </w:tcPr>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Данијела Јанићијевић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Јелена Ђокић</w:t>
            </w:r>
          </w:p>
        </w:tc>
      </w:tr>
      <w:tr w:rsidR="00902F8A" w:rsidRPr="00646580" w:rsidTr="005161F8">
        <w:tc>
          <w:tcPr>
            <w:tcW w:w="4675" w:type="dxa"/>
          </w:tcPr>
          <w:p w:rsidR="00902F8A" w:rsidRPr="00646580" w:rsidRDefault="00902F8A" w:rsidP="00902F8A">
            <w:pPr>
              <w:pStyle w:val="NormalWeb"/>
              <w:spacing w:before="0" w:beforeAutospacing="0" w:after="0" w:afterAutospacing="0" w:line="0" w:lineRule="atLeast"/>
              <w:jc w:val="center"/>
              <w:textAlignment w:val="baseline"/>
              <w:rPr>
                <w:b/>
                <w:sz w:val="28"/>
                <w:szCs w:val="28"/>
                <w:lang w:val="sr-Cyrl-CS"/>
              </w:rPr>
            </w:pPr>
            <w:r w:rsidRPr="00646580">
              <w:rPr>
                <w:b/>
                <w:sz w:val="28"/>
                <w:szCs w:val="28"/>
                <w:lang w:val="sr-Cyrl-RS"/>
              </w:rPr>
              <w:t>Записничари за седнице Наставничког већа</w:t>
            </w:r>
          </w:p>
          <w:p w:rsidR="00902F8A" w:rsidRPr="00646580" w:rsidRDefault="00902F8A" w:rsidP="00902F8A">
            <w:pPr>
              <w:pStyle w:val="NormalWeb"/>
              <w:spacing w:before="0" w:beforeAutospacing="0" w:after="0" w:afterAutospacing="0" w:line="0" w:lineRule="atLeast"/>
              <w:jc w:val="center"/>
              <w:textAlignment w:val="baseline"/>
              <w:rPr>
                <w:b/>
                <w:sz w:val="28"/>
                <w:szCs w:val="28"/>
                <w:lang w:val="sr-Cyrl-RS"/>
              </w:rPr>
            </w:pPr>
          </w:p>
        </w:tc>
        <w:tc>
          <w:tcPr>
            <w:tcW w:w="4675" w:type="dxa"/>
          </w:tcPr>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Миљана Јанићијевић</w:t>
            </w:r>
          </w:p>
          <w:p w:rsidR="00902F8A" w:rsidRPr="00646580" w:rsidRDefault="00902F8A" w:rsidP="00902F8A">
            <w:pPr>
              <w:pStyle w:val="NormalWeb"/>
              <w:spacing w:before="0" w:beforeAutospacing="0" w:after="0" w:afterAutospacing="0" w:line="0" w:lineRule="atLeast"/>
              <w:jc w:val="left"/>
              <w:textAlignment w:val="baseline"/>
              <w:rPr>
                <w:sz w:val="22"/>
                <w:szCs w:val="22"/>
                <w:lang w:val="sr-Cyrl-CS"/>
              </w:rPr>
            </w:pPr>
            <w:r w:rsidRPr="00646580">
              <w:rPr>
                <w:sz w:val="22"/>
                <w:szCs w:val="22"/>
                <w:lang w:val="sr-Cyrl-CS"/>
              </w:rPr>
              <w:t>Душан Миладиновић</w:t>
            </w:r>
          </w:p>
        </w:tc>
      </w:tr>
    </w:tbl>
    <w:p w:rsidR="00AE43A8" w:rsidRDefault="00AE43A8"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Pr="00646580" w:rsidRDefault="005168C1" w:rsidP="00DE579A">
      <w:pPr>
        <w:rPr>
          <w:rFonts w:ascii="Times New Roman" w:hAnsi="Times New Roman" w:cs="Times New Roman"/>
          <w:sz w:val="24"/>
          <w:szCs w:val="24"/>
          <w:lang w:val="sr-Cyrl-RS"/>
        </w:rPr>
      </w:pPr>
    </w:p>
    <w:p w:rsidR="0089322D" w:rsidRPr="00646580" w:rsidRDefault="00902F8A" w:rsidP="005168C1">
      <w:pPr>
        <w:pStyle w:val="a1"/>
      </w:pPr>
      <w:bookmarkStart w:id="60" w:name="_Toc113821131"/>
      <w:r w:rsidRPr="00646580">
        <w:lastRenderedPageBreak/>
        <w:t>Руководиоци Стручних Већа</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6"/>
        <w:gridCol w:w="4681"/>
      </w:tblGrid>
      <w:tr w:rsidR="000A774B" w:rsidRPr="00646580" w:rsidTr="005161F8">
        <w:trPr>
          <w:trHeight w:val="299"/>
        </w:trPr>
        <w:tc>
          <w:tcPr>
            <w:tcW w:w="4788" w:type="dxa"/>
            <w:gridSpan w:val="2"/>
          </w:tcPr>
          <w:p w:rsidR="000A774B" w:rsidRPr="00646580" w:rsidRDefault="000A774B" w:rsidP="004B2CD8">
            <w:pPr>
              <w:pStyle w:val="NormalWeb"/>
              <w:spacing w:before="0" w:beforeAutospacing="0" w:after="272" w:afterAutospacing="0" w:line="272" w:lineRule="atLeast"/>
              <w:jc w:val="center"/>
              <w:textAlignment w:val="baseline"/>
              <w:rPr>
                <w:b/>
                <w:sz w:val="28"/>
                <w:szCs w:val="22"/>
                <w:lang w:val="sr-Cyrl-CS"/>
              </w:rPr>
            </w:pPr>
            <w:r w:rsidRPr="00646580">
              <w:rPr>
                <w:b/>
                <w:sz w:val="28"/>
                <w:szCs w:val="22"/>
                <w:lang w:val="sr-Cyrl-CS"/>
              </w:rPr>
              <w:t>Стручна већа</w:t>
            </w:r>
          </w:p>
        </w:tc>
        <w:tc>
          <w:tcPr>
            <w:tcW w:w="4788" w:type="dxa"/>
          </w:tcPr>
          <w:p w:rsidR="000A774B" w:rsidRPr="00646580" w:rsidRDefault="000A774B" w:rsidP="004B2CD8">
            <w:pPr>
              <w:pStyle w:val="NormalWeb"/>
              <w:spacing w:before="0" w:beforeAutospacing="0" w:after="272" w:afterAutospacing="0" w:line="272" w:lineRule="atLeast"/>
              <w:jc w:val="center"/>
              <w:textAlignment w:val="baseline"/>
              <w:rPr>
                <w:b/>
                <w:sz w:val="28"/>
                <w:szCs w:val="22"/>
                <w:lang w:val="sr-Cyrl-CS"/>
              </w:rPr>
            </w:pPr>
            <w:r w:rsidRPr="00646580">
              <w:rPr>
                <w:b/>
                <w:sz w:val="28"/>
                <w:szCs w:val="22"/>
                <w:lang w:val="sr-Cyrl-CS"/>
              </w:rPr>
              <w:t>Руководиоци стручних већа</w:t>
            </w:r>
          </w:p>
        </w:tc>
      </w:tr>
      <w:tr w:rsidR="000A774B" w:rsidRPr="00646580" w:rsidTr="005161F8">
        <w:trPr>
          <w:trHeight w:val="788"/>
        </w:trPr>
        <w:tc>
          <w:tcPr>
            <w:tcW w:w="4788" w:type="dxa"/>
            <w:gridSpan w:val="2"/>
          </w:tcPr>
          <w:p w:rsidR="000A774B" w:rsidRPr="00646580" w:rsidRDefault="000A774B" w:rsidP="004B2CD8">
            <w:pPr>
              <w:pStyle w:val="NormalWeb"/>
              <w:spacing w:after="272" w:line="272" w:lineRule="atLeast"/>
              <w:jc w:val="center"/>
              <w:textAlignment w:val="baseline"/>
              <w:rPr>
                <w:b/>
                <w:sz w:val="22"/>
                <w:szCs w:val="22"/>
                <w:lang w:val="sr-Cyrl-CS"/>
              </w:rPr>
            </w:pPr>
            <w:r w:rsidRPr="00646580">
              <w:rPr>
                <w:b/>
                <w:sz w:val="22"/>
                <w:szCs w:val="22"/>
                <w:lang w:val="sr-Cyrl-CS"/>
              </w:rPr>
              <w:t>Стручно веће учитеља</w:t>
            </w:r>
          </w:p>
        </w:tc>
        <w:tc>
          <w:tcPr>
            <w:tcW w:w="4788" w:type="dxa"/>
          </w:tcPr>
          <w:p w:rsidR="000A774B" w:rsidRPr="00646580" w:rsidRDefault="000A774B" w:rsidP="004B2CD8">
            <w:pPr>
              <w:pStyle w:val="NormalWeb"/>
              <w:spacing w:after="272" w:line="272" w:lineRule="atLeast"/>
              <w:jc w:val="center"/>
              <w:textAlignment w:val="baseline"/>
              <w:rPr>
                <w:sz w:val="22"/>
                <w:szCs w:val="22"/>
                <w:lang w:val="sr-Cyrl-CS"/>
              </w:rPr>
            </w:pPr>
            <w:r w:rsidRPr="00646580">
              <w:rPr>
                <w:sz w:val="22"/>
                <w:szCs w:val="22"/>
                <w:lang w:val="sr-Cyrl-CS"/>
              </w:rPr>
              <w:t>Милица Димић</w:t>
            </w:r>
          </w:p>
        </w:tc>
      </w:tr>
      <w:tr w:rsidR="000A774B" w:rsidRPr="00646580" w:rsidTr="005161F8">
        <w:tc>
          <w:tcPr>
            <w:tcW w:w="4788" w:type="dxa"/>
            <w:gridSpan w:val="2"/>
          </w:tcPr>
          <w:p w:rsidR="000A774B" w:rsidRPr="00646580" w:rsidRDefault="000A774B" w:rsidP="004B2CD8">
            <w:pPr>
              <w:pStyle w:val="NormalWeb"/>
              <w:spacing w:after="272" w:line="272" w:lineRule="atLeast"/>
              <w:jc w:val="center"/>
              <w:textAlignment w:val="baseline"/>
              <w:rPr>
                <w:b/>
                <w:sz w:val="22"/>
                <w:szCs w:val="22"/>
                <w:lang w:val="sr-Cyrl-CS"/>
              </w:rPr>
            </w:pPr>
            <w:r w:rsidRPr="00646580">
              <w:rPr>
                <w:b/>
                <w:sz w:val="22"/>
                <w:szCs w:val="22"/>
                <w:lang w:val="sr-Cyrl-CS"/>
              </w:rPr>
              <w:t>Стручно веће наставника српског језика</w:t>
            </w:r>
          </w:p>
        </w:tc>
        <w:tc>
          <w:tcPr>
            <w:tcW w:w="4788" w:type="dxa"/>
          </w:tcPr>
          <w:p w:rsidR="000A774B" w:rsidRPr="00646580" w:rsidRDefault="000A774B" w:rsidP="004B2CD8">
            <w:pPr>
              <w:pStyle w:val="NormalWeb"/>
              <w:spacing w:before="0" w:beforeAutospacing="0" w:after="272" w:afterAutospacing="0" w:line="272" w:lineRule="atLeast"/>
              <w:jc w:val="center"/>
              <w:textAlignment w:val="baseline"/>
              <w:rPr>
                <w:sz w:val="22"/>
                <w:szCs w:val="22"/>
                <w:lang w:val="sr-Cyrl-CS"/>
              </w:rPr>
            </w:pPr>
            <w:r w:rsidRPr="00646580">
              <w:rPr>
                <w:sz w:val="22"/>
                <w:szCs w:val="22"/>
                <w:lang w:val="sr-Cyrl-CS"/>
              </w:rPr>
              <w:t>Ана Гуџић</w:t>
            </w:r>
          </w:p>
        </w:tc>
      </w:tr>
      <w:tr w:rsidR="000A774B" w:rsidRPr="00646580" w:rsidTr="005161F8">
        <w:tc>
          <w:tcPr>
            <w:tcW w:w="4788" w:type="dxa"/>
            <w:gridSpan w:val="2"/>
          </w:tcPr>
          <w:p w:rsidR="000A774B" w:rsidRPr="00646580" w:rsidRDefault="000A774B" w:rsidP="004B2CD8">
            <w:pPr>
              <w:pStyle w:val="NormalWeb"/>
              <w:spacing w:after="272" w:line="272" w:lineRule="atLeast"/>
              <w:jc w:val="center"/>
              <w:textAlignment w:val="baseline"/>
              <w:rPr>
                <w:b/>
                <w:sz w:val="22"/>
                <w:szCs w:val="22"/>
                <w:lang w:val="sr-Cyrl-CS"/>
              </w:rPr>
            </w:pPr>
            <w:r w:rsidRPr="00646580">
              <w:rPr>
                <w:b/>
                <w:sz w:val="22"/>
                <w:szCs w:val="22"/>
                <w:lang w:val="sr-Cyrl-CS"/>
              </w:rPr>
              <w:t>Стручно веће наставника страних језика</w:t>
            </w:r>
          </w:p>
        </w:tc>
        <w:tc>
          <w:tcPr>
            <w:tcW w:w="4788" w:type="dxa"/>
          </w:tcPr>
          <w:p w:rsidR="000A774B" w:rsidRPr="00646580" w:rsidRDefault="000A774B" w:rsidP="004B2CD8">
            <w:pPr>
              <w:pStyle w:val="NormalWeb"/>
              <w:spacing w:before="0" w:beforeAutospacing="0" w:after="272" w:afterAutospacing="0" w:line="272" w:lineRule="atLeast"/>
              <w:jc w:val="center"/>
              <w:textAlignment w:val="baseline"/>
              <w:rPr>
                <w:sz w:val="22"/>
                <w:szCs w:val="22"/>
                <w:lang w:val="sr-Cyrl-CS"/>
              </w:rPr>
            </w:pPr>
            <w:r w:rsidRPr="00646580">
              <w:rPr>
                <w:sz w:val="22"/>
                <w:szCs w:val="22"/>
                <w:lang w:val="sr-Cyrl-CS"/>
              </w:rPr>
              <w:t>Милена Станојевић</w:t>
            </w:r>
          </w:p>
        </w:tc>
      </w:tr>
      <w:tr w:rsidR="000A774B" w:rsidRPr="00646580" w:rsidTr="005161F8">
        <w:tc>
          <w:tcPr>
            <w:tcW w:w="4788" w:type="dxa"/>
            <w:gridSpan w:val="2"/>
          </w:tcPr>
          <w:p w:rsidR="000A774B" w:rsidRPr="00646580" w:rsidRDefault="000A774B" w:rsidP="004B2CD8">
            <w:pPr>
              <w:pStyle w:val="NormalWeb"/>
              <w:spacing w:after="272" w:line="272" w:lineRule="atLeast"/>
              <w:jc w:val="center"/>
              <w:textAlignment w:val="baseline"/>
              <w:rPr>
                <w:b/>
                <w:sz w:val="22"/>
                <w:szCs w:val="22"/>
                <w:lang w:val="sr-Cyrl-CS"/>
              </w:rPr>
            </w:pPr>
            <w:r w:rsidRPr="00646580">
              <w:rPr>
                <w:b/>
                <w:sz w:val="22"/>
                <w:szCs w:val="22"/>
                <w:lang w:val="sr-Cyrl-CS"/>
              </w:rPr>
              <w:t>Стручно веће наставника природних наука</w:t>
            </w:r>
          </w:p>
        </w:tc>
        <w:tc>
          <w:tcPr>
            <w:tcW w:w="4788" w:type="dxa"/>
          </w:tcPr>
          <w:p w:rsidR="000A774B" w:rsidRPr="00646580" w:rsidRDefault="000A774B" w:rsidP="004B2CD8">
            <w:pPr>
              <w:pStyle w:val="NormalWeb"/>
              <w:spacing w:before="0" w:beforeAutospacing="0" w:after="272" w:afterAutospacing="0" w:line="272" w:lineRule="atLeast"/>
              <w:jc w:val="center"/>
              <w:textAlignment w:val="baseline"/>
              <w:rPr>
                <w:sz w:val="22"/>
                <w:szCs w:val="22"/>
                <w:lang w:val="sr-Cyrl-CS"/>
              </w:rPr>
            </w:pPr>
            <w:r w:rsidRPr="00646580">
              <w:rPr>
                <w:sz w:val="22"/>
                <w:szCs w:val="22"/>
                <w:lang w:val="sr-Cyrl-CS"/>
              </w:rPr>
              <w:t>Саша Младеновић</w:t>
            </w:r>
          </w:p>
        </w:tc>
      </w:tr>
      <w:tr w:rsidR="000A774B" w:rsidRPr="00646580" w:rsidTr="005161F8">
        <w:tblPrEx>
          <w:tblLook w:val="0000" w:firstRow="0" w:lastRow="0" w:firstColumn="0" w:lastColumn="0" w:noHBand="0" w:noVBand="0"/>
        </w:tblPrEx>
        <w:trPr>
          <w:trHeight w:val="734"/>
        </w:trPr>
        <w:tc>
          <w:tcPr>
            <w:tcW w:w="4782" w:type="dxa"/>
          </w:tcPr>
          <w:p w:rsidR="000A774B" w:rsidRPr="00646580" w:rsidRDefault="000A774B" w:rsidP="004B2CD8">
            <w:pPr>
              <w:pStyle w:val="NormalWeb"/>
              <w:spacing w:after="272" w:line="272" w:lineRule="atLeast"/>
              <w:ind w:left="108"/>
              <w:jc w:val="center"/>
              <w:textAlignment w:val="baseline"/>
              <w:rPr>
                <w:b/>
                <w:sz w:val="22"/>
                <w:szCs w:val="22"/>
                <w:lang w:val="sr-Cyrl-CS"/>
              </w:rPr>
            </w:pPr>
            <w:r w:rsidRPr="00646580">
              <w:rPr>
                <w:b/>
                <w:sz w:val="22"/>
                <w:szCs w:val="22"/>
                <w:lang w:val="sr-Cyrl-CS"/>
              </w:rPr>
              <w:t>Стручно веће друштвених наука</w:t>
            </w:r>
          </w:p>
        </w:tc>
        <w:tc>
          <w:tcPr>
            <w:tcW w:w="4794" w:type="dxa"/>
            <w:gridSpan w:val="2"/>
          </w:tcPr>
          <w:p w:rsidR="000A774B" w:rsidRPr="00646580" w:rsidRDefault="000A774B" w:rsidP="004B2CD8">
            <w:pPr>
              <w:pStyle w:val="NormalWeb"/>
              <w:spacing w:after="272" w:line="272" w:lineRule="atLeast"/>
              <w:ind w:left="108"/>
              <w:jc w:val="center"/>
              <w:textAlignment w:val="baseline"/>
              <w:rPr>
                <w:sz w:val="22"/>
                <w:szCs w:val="22"/>
                <w:lang w:val="sr-Cyrl-CS"/>
              </w:rPr>
            </w:pPr>
            <w:r w:rsidRPr="00646580">
              <w:rPr>
                <w:sz w:val="22"/>
                <w:szCs w:val="22"/>
                <w:lang w:val="sr-Cyrl-CS"/>
              </w:rPr>
              <w:t>Владимир Смиљић</w:t>
            </w:r>
          </w:p>
        </w:tc>
      </w:tr>
      <w:tr w:rsidR="000A774B" w:rsidRPr="00646580" w:rsidTr="005161F8">
        <w:tblPrEx>
          <w:tblLook w:val="0000" w:firstRow="0" w:lastRow="0" w:firstColumn="0" w:lastColumn="0" w:noHBand="0" w:noVBand="0"/>
        </w:tblPrEx>
        <w:trPr>
          <w:trHeight w:val="625"/>
        </w:trPr>
        <w:tc>
          <w:tcPr>
            <w:tcW w:w="4782" w:type="dxa"/>
          </w:tcPr>
          <w:p w:rsidR="000A774B" w:rsidRPr="00646580" w:rsidRDefault="000A774B" w:rsidP="004B2CD8">
            <w:pPr>
              <w:pStyle w:val="NormalWeb"/>
              <w:spacing w:after="272" w:line="272" w:lineRule="atLeast"/>
              <w:ind w:left="108"/>
              <w:jc w:val="center"/>
              <w:textAlignment w:val="baseline"/>
              <w:rPr>
                <w:b/>
                <w:sz w:val="22"/>
                <w:szCs w:val="22"/>
                <w:lang w:val="sr-Cyrl-CS"/>
              </w:rPr>
            </w:pPr>
            <w:r w:rsidRPr="00646580">
              <w:rPr>
                <w:b/>
                <w:sz w:val="22"/>
                <w:szCs w:val="22"/>
                <w:lang w:val="sr-Cyrl-CS"/>
              </w:rPr>
              <w:t>Стручно веће уметности</w:t>
            </w:r>
          </w:p>
        </w:tc>
        <w:tc>
          <w:tcPr>
            <w:tcW w:w="4794" w:type="dxa"/>
            <w:gridSpan w:val="2"/>
          </w:tcPr>
          <w:p w:rsidR="000A774B" w:rsidRPr="00646580" w:rsidRDefault="000A774B" w:rsidP="004B2CD8">
            <w:pPr>
              <w:pStyle w:val="NormalWeb"/>
              <w:spacing w:after="272" w:line="272" w:lineRule="atLeast"/>
              <w:ind w:left="108"/>
              <w:jc w:val="center"/>
              <w:textAlignment w:val="baseline"/>
              <w:rPr>
                <w:sz w:val="22"/>
                <w:szCs w:val="22"/>
                <w:lang w:val="sr-Cyrl-CS"/>
              </w:rPr>
            </w:pPr>
            <w:r w:rsidRPr="00646580">
              <w:rPr>
                <w:sz w:val="22"/>
                <w:szCs w:val="22"/>
                <w:lang w:val="sr-Cyrl-CS"/>
              </w:rPr>
              <w:t>Игор Чепкеновић</w:t>
            </w:r>
          </w:p>
        </w:tc>
      </w:tr>
      <w:tr w:rsidR="000A774B" w:rsidRPr="00646580" w:rsidTr="005161F8">
        <w:tblPrEx>
          <w:tblLook w:val="0000" w:firstRow="0" w:lastRow="0" w:firstColumn="0" w:lastColumn="0" w:noHBand="0" w:noVBand="0"/>
        </w:tblPrEx>
        <w:trPr>
          <w:trHeight w:val="258"/>
        </w:trPr>
        <w:tc>
          <w:tcPr>
            <w:tcW w:w="4782" w:type="dxa"/>
            <w:vMerge w:val="restart"/>
          </w:tcPr>
          <w:p w:rsidR="000A774B" w:rsidRPr="00646580" w:rsidRDefault="000A774B" w:rsidP="004B2CD8">
            <w:pPr>
              <w:pStyle w:val="NormalWeb"/>
              <w:spacing w:after="272" w:line="272" w:lineRule="atLeast"/>
              <w:jc w:val="center"/>
              <w:textAlignment w:val="baseline"/>
              <w:rPr>
                <w:sz w:val="22"/>
                <w:szCs w:val="22"/>
                <w:lang w:val="sr-Cyrl-CS"/>
              </w:rPr>
            </w:pPr>
            <w:r w:rsidRPr="00646580">
              <w:rPr>
                <w:b/>
                <w:sz w:val="22"/>
                <w:szCs w:val="22"/>
                <w:lang w:val="sr-Cyrl-CS"/>
              </w:rPr>
              <w:t>Одељењска већа</w:t>
            </w:r>
          </w:p>
        </w:tc>
        <w:tc>
          <w:tcPr>
            <w:tcW w:w="4794" w:type="dxa"/>
            <w:gridSpan w:val="2"/>
          </w:tcPr>
          <w:p w:rsidR="000A774B" w:rsidRPr="00646580" w:rsidRDefault="000A774B" w:rsidP="004B2CD8">
            <w:pPr>
              <w:pStyle w:val="NormalWeb"/>
              <w:spacing w:after="272" w:line="272" w:lineRule="atLeast"/>
              <w:jc w:val="center"/>
              <w:textAlignment w:val="baseline"/>
              <w:rPr>
                <w:sz w:val="22"/>
                <w:szCs w:val="22"/>
                <w:lang w:val="sr-Cyrl-CS"/>
              </w:rPr>
            </w:pPr>
            <w:r w:rsidRPr="00646580">
              <w:rPr>
                <w:sz w:val="22"/>
                <w:szCs w:val="22"/>
                <w:lang w:val="sr-Cyrl-CS"/>
              </w:rPr>
              <w:t>Зоран Ћирковић (млађи)</w:t>
            </w:r>
          </w:p>
        </w:tc>
      </w:tr>
      <w:tr w:rsidR="000A774B" w:rsidRPr="00646580" w:rsidTr="005161F8">
        <w:tblPrEx>
          <w:tblLook w:val="0000" w:firstRow="0" w:lastRow="0" w:firstColumn="0" w:lastColumn="0" w:noHBand="0" w:noVBand="0"/>
        </w:tblPrEx>
        <w:trPr>
          <w:trHeight w:val="231"/>
        </w:trPr>
        <w:tc>
          <w:tcPr>
            <w:tcW w:w="4782" w:type="dxa"/>
            <w:vMerge/>
          </w:tcPr>
          <w:p w:rsidR="000A774B" w:rsidRPr="00646580" w:rsidRDefault="000A774B" w:rsidP="004B2CD8">
            <w:pPr>
              <w:pStyle w:val="NormalWeb"/>
              <w:spacing w:after="272" w:line="272" w:lineRule="atLeast"/>
              <w:jc w:val="center"/>
              <w:textAlignment w:val="baseline"/>
              <w:rPr>
                <w:sz w:val="22"/>
                <w:szCs w:val="22"/>
                <w:lang w:val="sr-Cyrl-CS"/>
              </w:rPr>
            </w:pPr>
          </w:p>
        </w:tc>
        <w:tc>
          <w:tcPr>
            <w:tcW w:w="4794" w:type="dxa"/>
            <w:gridSpan w:val="2"/>
          </w:tcPr>
          <w:p w:rsidR="000A774B" w:rsidRPr="00646580" w:rsidRDefault="000A774B" w:rsidP="004B2CD8">
            <w:pPr>
              <w:pStyle w:val="NormalWeb"/>
              <w:spacing w:after="272" w:line="272" w:lineRule="atLeast"/>
              <w:jc w:val="center"/>
              <w:textAlignment w:val="baseline"/>
              <w:rPr>
                <w:sz w:val="22"/>
                <w:szCs w:val="22"/>
                <w:lang w:val="sr-Cyrl-CS"/>
              </w:rPr>
            </w:pPr>
            <w:r w:rsidRPr="00646580">
              <w:rPr>
                <w:sz w:val="22"/>
                <w:szCs w:val="22"/>
                <w:lang w:val="sr-Cyrl-CS"/>
              </w:rPr>
              <w:t>Милена Станојевић (старији)</w:t>
            </w:r>
          </w:p>
        </w:tc>
      </w:tr>
    </w:tbl>
    <w:p w:rsidR="000A774B" w:rsidRPr="00646580" w:rsidRDefault="000A774B" w:rsidP="00DE579A">
      <w:pPr>
        <w:rPr>
          <w:rFonts w:ascii="Times New Roman" w:hAnsi="Times New Roman" w:cs="Times New Roman"/>
          <w:sz w:val="24"/>
          <w:szCs w:val="24"/>
          <w:lang w:val="sr-Cyrl-RS"/>
        </w:rPr>
      </w:pPr>
    </w:p>
    <w:p w:rsidR="000A774B" w:rsidRPr="00646580" w:rsidRDefault="000A774B" w:rsidP="00150380">
      <w:pPr>
        <w:pStyle w:val="a0"/>
      </w:pPr>
      <w:bookmarkStart w:id="61" w:name="_Toc113821132"/>
      <w:r w:rsidRPr="00646580">
        <w:t>КА</w:t>
      </w:r>
      <w:r w:rsidR="009568A2" w:rsidRPr="00646580">
        <w:t>ЛЕНДАР И РИТАМ РАДА</w:t>
      </w:r>
      <w:bookmarkEnd w:id="61"/>
      <w:r w:rsidR="009568A2" w:rsidRPr="00646580">
        <w:t xml:space="preserve"> </w:t>
      </w:r>
    </w:p>
    <w:p w:rsidR="009568A2" w:rsidRPr="00646580" w:rsidRDefault="00E60294" w:rsidP="00150380">
      <w:pPr>
        <w:pStyle w:val="a0"/>
        <w:rPr>
          <w:lang w:val="sr-Latn-RS"/>
        </w:rPr>
      </w:pPr>
      <w:bookmarkStart w:id="62" w:name="_Toc113821133"/>
      <w:r>
        <w:rPr>
          <w:lang w:val="en-US"/>
        </w:rPr>
        <w:t xml:space="preserve">10. </w:t>
      </w:r>
      <w:r w:rsidR="009568A2" w:rsidRPr="00646580">
        <w:t xml:space="preserve">ОПЕРАТИВНИ ПЛАН ОСНОВНЕ ШКОЛЕ ЗА ОРГАНИЗАЦИЈУ И РЕАЛИЗАЦИЈУ ОБРАЗОВНО-ВАСПИТНОГ РАДАПО ПОСЕБНОМ ПРОГРАМУ ЗА РАД У УСЛОВИМА ПАНДЕМИЈЕ ВИРУСА </w:t>
      </w:r>
      <w:r w:rsidR="009568A2" w:rsidRPr="00646580">
        <w:rPr>
          <w:lang w:val="sr-Latn-RS"/>
        </w:rPr>
        <w:t>Covid-19</w:t>
      </w:r>
      <w:bookmarkEnd w:id="62"/>
    </w:p>
    <w:p w:rsidR="009568A2" w:rsidRPr="00646580" w:rsidRDefault="009568A2" w:rsidP="009568A2">
      <w:pPr>
        <w:rPr>
          <w:rFonts w:ascii="Times New Roman" w:hAnsi="Times New Roman" w:cs="Times New Roman"/>
          <w:sz w:val="24"/>
          <w:szCs w:val="24"/>
          <w:lang w:val="sr-Cyrl-RS"/>
        </w:rPr>
      </w:pPr>
      <w:r w:rsidRPr="00646580">
        <w:rPr>
          <w:rFonts w:ascii="Times New Roman" w:hAnsi="Times New Roman" w:cs="Times New Roman"/>
          <w:sz w:val="24"/>
          <w:szCs w:val="24"/>
          <w:lang w:val="sr-Latn-RS"/>
        </w:rPr>
        <w:t xml:space="preserve">      </w:t>
      </w:r>
      <w:r w:rsidR="00C92EEA" w:rsidRPr="00646580">
        <w:rPr>
          <w:rFonts w:ascii="Times New Roman" w:hAnsi="Times New Roman" w:cs="Times New Roman"/>
          <w:sz w:val="24"/>
          <w:szCs w:val="24"/>
          <w:lang w:val="sr-Cyrl-RS"/>
        </w:rPr>
        <w:t xml:space="preserve">Модел организације наставе који се примењује у првом и другом циклусу наставе у току пандемије </w:t>
      </w:r>
      <w:r w:rsidR="00C92EEA" w:rsidRPr="00646580">
        <w:rPr>
          <w:rFonts w:ascii="Times New Roman" w:hAnsi="Times New Roman" w:cs="Times New Roman"/>
          <w:sz w:val="24"/>
          <w:szCs w:val="24"/>
          <w:lang w:val="sr-Latn-RS"/>
        </w:rPr>
        <w:t>Covid-19</w:t>
      </w:r>
      <w:r w:rsidR="00C92EEA" w:rsidRPr="00646580">
        <w:rPr>
          <w:rFonts w:ascii="Times New Roman" w:hAnsi="Times New Roman" w:cs="Times New Roman"/>
          <w:sz w:val="24"/>
          <w:szCs w:val="24"/>
          <w:lang w:val="sr-Cyrl-RS"/>
        </w:rPr>
        <w:t xml:space="preserve"> је по Моделу – 1</w:t>
      </w:r>
    </w:p>
    <w:p w:rsidR="00CD1A8A" w:rsidRPr="00646580" w:rsidRDefault="00CD1A8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90"/>
        <w:gridCol w:w="1890"/>
        <w:gridCol w:w="1710"/>
        <w:gridCol w:w="1800"/>
        <w:gridCol w:w="1980"/>
      </w:tblGrid>
      <w:tr w:rsidR="00C92EEA" w:rsidRPr="00646580" w:rsidTr="005161F8">
        <w:trPr>
          <w:trHeight w:val="570"/>
        </w:trPr>
        <w:tc>
          <w:tcPr>
            <w:tcW w:w="9715" w:type="dxa"/>
            <w:gridSpan w:val="6"/>
            <w:shd w:val="clear" w:color="auto" w:fill="D9D9D9" w:themeFill="background1" w:themeFillShade="D9"/>
          </w:tcPr>
          <w:p w:rsidR="00C92EEA" w:rsidRPr="00646580" w:rsidRDefault="00C92EEA"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spacing w:line="276" w:lineRule="auto"/>
              <w:ind w:left="108"/>
              <w:jc w:val="center"/>
              <w:rPr>
                <w:rFonts w:ascii="Times New Roman" w:hAnsi="Times New Roman" w:cs="Times New Roman"/>
                <w:sz w:val="28"/>
                <w:szCs w:val="28"/>
              </w:rPr>
            </w:pPr>
            <w:r w:rsidRPr="00646580">
              <w:rPr>
                <w:rFonts w:ascii="Times New Roman" w:hAnsi="Times New Roman" w:cs="Times New Roman"/>
                <w:b/>
                <w:sz w:val="24"/>
                <w:szCs w:val="24"/>
              </w:rPr>
              <w:t xml:space="preserve">Липљан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1</m:t>
                  </m:r>
                </m:sub>
              </m:sSub>
            </m:oMath>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646580" w:rsidRDefault="00983304" w:rsidP="008B5521">
            <w:pPr>
              <w:spacing w:line="276" w:lineRule="auto"/>
              <w:rPr>
                <w:rFonts w:ascii="Times New Roman" w:hAnsi="Times New Roman" w:cs="Times New Roman"/>
                <w:sz w:val="24"/>
                <w:szCs w:val="24"/>
              </w:rPr>
            </w:pPr>
          </w:p>
        </w:tc>
        <w:tc>
          <w:tcPr>
            <w:tcW w:w="1890" w:type="dxa"/>
          </w:tcPr>
          <w:p w:rsidR="00983304" w:rsidRPr="00646580" w:rsidRDefault="00983304" w:rsidP="008B5521">
            <w:pPr>
              <w:spacing w:line="276" w:lineRule="auto"/>
              <w:ind w:left="87"/>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90" w:type="dxa"/>
          </w:tcPr>
          <w:p w:rsidR="00983304" w:rsidRPr="00646580" w:rsidRDefault="0098330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710" w:type="dxa"/>
          </w:tcPr>
          <w:p w:rsidR="00983304" w:rsidRPr="00646580" w:rsidRDefault="0098330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00" w:type="dxa"/>
          </w:tcPr>
          <w:p w:rsidR="00983304" w:rsidRPr="00646580" w:rsidRDefault="0098330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c>
          <w:tcPr>
            <w:tcW w:w="1980" w:type="dxa"/>
          </w:tcPr>
          <w:p w:rsidR="00983304" w:rsidRPr="00646580" w:rsidRDefault="0098330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СУБОТА</w:t>
            </w:r>
          </w:p>
        </w:tc>
      </w:tr>
      <w:tr w:rsidR="00983304" w:rsidRPr="00646580" w:rsidTr="005161F8">
        <w:tblPrEx>
          <w:tblLook w:val="04A0" w:firstRow="1" w:lastRow="0" w:firstColumn="1" w:lastColumn="0" w:noHBand="0" w:noVBand="1"/>
        </w:tblPrEx>
        <w:trPr>
          <w:trHeight w:val="530"/>
        </w:trPr>
        <w:tc>
          <w:tcPr>
            <w:tcW w:w="445" w:type="dxa"/>
            <w:shd w:val="clear" w:color="auto" w:fill="D9D9D9" w:themeFill="background1" w:themeFillShade="D9"/>
          </w:tcPr>
          <w:p w:rsidR="00983304" w:rsidRPr="00646580" w:rsidRDefault="0098330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1</w:t>
            </w:r>
          </w:p>
          <w:p w:rsidR="00983304" w:rsidRPr="00646580" w:rsidRDefault="00983304" w:rsidP="008B5521">
            <w:pPr>
              <w:spacing w:line="276" w:lineRule="auto"/>
              <w:rPr>
                <w:rFonts w:ascii="Times New Roman" w:hAnsi="Times New Roman" w:cs="Times New Roman"/>
              </w:rPr>
            </w:pPr>
          </w:p>
        </w:tc>
        <w:tc>
          <w:tcPr>
            <w:tcW w:w="1890" w:type="dxa"/>
          </w:tcPr>
          <w:p w:rsidR="00983304" w:rsidRPr="00646580" w:rsidRDefault="00983304" w:rsidP="008B5521">
            <w:pPr>
              <w:spacing w:line="276" w:lineRule="auto"/>
              <w:ind w:left="57"/>
              <w:rPr>
                <w:rFonts w:ascii="Times New Roman" w:hAnsi="Times New Roman" w:cs="Times New Roman"/>
              </w:rPr>
            </w:pPr>
            <w:r w:rsidRPr="00646580">
              <w:rPr>
                <w:rFonts w:ascii="Times New Roman" w:hAnsi="Times New Roman" w:cs="Times New Roman"/>
              </w:rPr>
              <w:t>Српски језик</w:t>
            </w:r>
          </w:p>
          <w:p w:rsidR="00983304" w:rsidRPr="00646580" w:rsidRDefault="00983304" w:rsidP="008B5521">
            <w:pPr>
              <w:spacing w:line="276" w:lineRule="auto"/>
              <w:rPr>
                <w:rFonts w:ascii="Times New Roman" w:hAnsi="Times New Roman" w:cs="Times New Roman"/>
              </w:rPr>
            </w:pPr>
          </w:p>
        </w:tc>
        <w:tc>
          <w:tcPr>
            <w:tcW w:w="189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71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98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646580" w:rsidRDefault="0098330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2</w:t>
            </w:r>
          </w:p>
          <w:p w:rsidR="00983304" w:rsidRPr="00646580" w:rsidRDefault="00983304" w:rsidP="008B5521">
            <w:pPr>
              <w:spacing w:line="276" w:lineRule="auto"/>
              <w:rPr>
                <w:rFonts w:ascii="Times New Roman" w:hAnsi="Times New Roman" w:cs="Times New Roman"/>
              </w:rPr>
            </w:pPr>
          </w:p>
        </w:tc>
        <w:tc>
          <w:tcPr>
            <w:tcW w:w="1890" w:type="dxa"/>
          </w:tcPr>
          <w:p w:rsidR="00983304" w:rsidRPr="00646580" w:rsidRDefault="00983304" w:rsidP="008B5521">
            <w:pPr>
              <w:spacing w:line="276" w:lineRule="auto"/>
              <w:ind w:left="102"/>
              <w:rPr>
                <w:rFonts w:ascii="Times New Roman" w:hAnsi="Times New Roman" w:cs="Times New Roman"/>
              </w:rPr>
            </w:pPr>
            <w:r w:rsidRPr="00646580">
              <w:rPr>
                <w:rFonts w:ascii="Times New Roman" w:hAnsi="Times New Roman" w:cs="Times New Roman"/>
              </w:rPr>
              <w:t>Математика</w:t>
            </w:r>
          </w:p>
          <w:p w:rsidR="00983304" w:rsidRPr="00646580" w:rsidRDefault="00983304" w:rsidP="008B5521">
            <w:pPr>
              <w:spacing w:line="276" w:lineRule="auto"/>
              <w:rPr>
                <w:rFonts w:ascii="Times New Roman" w:hAnsi="Times New Roman" w:cs="Times New Roman"/>
              </w:rPr>
            </w:pPr>
          </w:p>
        </w:tc>
        <w:tc>
          <w:tcPr>
            <w:tcW w:w="189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71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98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646580" w:rsidRDefault="0098330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lastRenderedPageBreak/>
              <w:t>3</w:t>
            </w:r>
          </w:p>
        </w:tc>
        <w:tc>
          <w:tcPr>
            <w:tcW w:w="1890" w:type="dxa"/>
          </w:tcPr>
          <w:p w:rsidR="00983304" w:rsidRPr="00646580" w:rsidRDefault="00983304" w:rsidP="008B5521">
            <w:pPr>
              <w:spacing w:line="276" w:lineRule="auto"/>
              <w:ind w:left="102"/>
              <w:rPr>
                <w:rFonts w:ascii="Times New Roman" w:hAnsi="Times New Roman" w:cs="Times New Roman"/>
              </w:rPr>
            </w:pPr>
            <w:r w:rsidRPr="00646580">
              <w:rPr>
                <w:rFonts w:ascii="Times New Roman" w:hAnsi="Times New Roman" w:cs="Times New Roman"/>
              </w:rPr>
              <w:t>Свет око нас</w:t>
            </w:r>
          </w:p>
        </w:tc>
        <w:tc>
          <w:tcPr>
            <w:tcW w:w="189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Ликовна култура</w:t>
            </w:r>
          </w:p>
        </w:tc>
        <w:tc>
          <w:tcPr>
            <w:tcW w:w="171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Свет око нас</w:t>
            </w:r>
          </w:p>
        </w:tc>
        <w:tc>
          <w:tcPr>
            <w:tcW w:w="1800" w:type="dxa"/>
          </w:tcPr>
          <w:p w:rsidR="00983304" w:rsidRPr="00646580" w:rsidRDefault="00A54463" w:rsidP="008B5521">
            <w:pPr>
              <w:spacing w:line="276" w:lineRule="auto"/>
              <w:rPr>
                <w:rFonts w:ascii="Times New Roman" w:hAnsi="Times New Roman" w:cs="Times New Roman"/>
              </w:rPr>
            </w:pPr>
            <w:r w:rsidRPr="00646580">
              <w:rPr>
                <w:rFonts w:ascii="Times New Roman" w:hAnsi="Times New Roman" w:cs="Times New Roman"/>
              </w:rPr>
              <w:t>Православна вер.  / Грађанско васпитање</w:t>
            </w:r>
          </w:p>
        </w:tc>
        <w:tc>
          <w:tcPr>
            <w:tcW w:w="1980" w:type="dxa"/>
          </w:tcPr>
          <w:p w:rsidR="00983304" w:rsidRPr="00646580" w:rsidRDefault="00A54463"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646580" w:rsidRDefault="00A54463" w:rsidP="008B5521">
            <w:pPr>
              <w:spacing w:line="276" w:lineRule="auto"/>
              <w:rPr>
                <w:rFonts w:ascii="Times New Roman" w:hAnsi="Times New Roman" w:cs="Times New Roman"/>
                <w:lang w:val="sr-Cyrl-RS"/>
              </w:rPr>
            </w:pPr>
            <w:r w:rsidRPr="00646580">
              <w:rPr>
                <w:rFonts w:ascii="Times New Roman" w:hAnsi="Times New Roman" w:cs="Times New Roman"/>
              </w:rPr>
              <w:t>4</w:t>
            </w:r>
          </w:p>
        </w:tc>
        <w:tc>
          <w:tcPr>
            <w:tcW w:w="1890" w:type="dxa"/>
          </w:tcPr>
          <w:p w:rsidR="00983304" w:rsidRPr="00646580" w:rsidRDefault="00B34D3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90" w:type="dxa"/>
          </w:tcPr>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00B34D3B"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710" w:type="dxa"/>
          </w:tcPr>
          <w:p w:rsidR="00983304" w:rsidRPr="00646580" w:rsidRDefault="00A54463"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800" w:type="dxa"/>
          </w:tcPr>
          <w:p w:rsidR="00983304" w:rsidRPr="00646580" w:rsidRDefault="00A54463"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980" w:type="dxa"/>
          </w:tcPr>
          <w:p w:rsidR="00983304" w:rsidRPr="00646580" w:rsidRDefault="00A54463" w:rsidP="008B5521">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646580" w:rsidRDefault="0098330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 xml:space="preserve">  </w:t>
            </w:r>
          </w:p>
          <w:p w:rsidR="00983304" w:rsidRPr="00646580" w:rsidRDefault="00983304" w:rsidP="008B5521">
            <w:pPr>
              <w:spacing w:line="276" w:lineRule="auto"/>
              <w:rPr>
                <w:rFonts w:ascii="Times New Roman" w:hAnsi="Times New Roman" w:cs="Times New Roman"/>
              </w:rPr>
            </w:pPr>
            <w:r w:rsidRPr="00646580">
              <w:rPr>
                <w:rFonts w:ascii="Times New Roman" w:hAnsi="Times New Roman" w:cs="Times New Roman"/>
                <w:lang w:val="sr-Cyrl-RS"/>
              </w:rPr>
              <w:t xml:space="preserve">5  </w:t>
            </w:r>
          </w:p>
        </w:tc>
        <w:tc>
          <w:tcPr>
            <w:tcW w:w="1890" w:type="dxa"/>
          </w:tcPr>
          <w:p w:rsidR="00983304" w:rsidRPr="00646580" w:rsidRDefault="00B34D3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90" w:type="dxa"/>
          </w:tcPr>
          <w:p w:rsidR="00983304" w:rsidRPr="00646580" w:rsidRDefault="00983304" w:rsidP="008B5521">
            <w:pPr>
              <w:spacing w:line="276" w:lineRule="auto"/>
              <w:rPr>
                <w:rFonts w:ascii="Times New Roman" w:hAnsi="Times New Roman" w:cs="Times New Roman"/>
              </w:rPr>
            </w:pPr>
          </w:p>
        </w:tc>
        <w:tc>
          <w:tcPr>
            <w:tcW w:w="1710" w:type="dxa"/>
          </w:tcPr>
          <w:p w:rsidR="00983304" w:rsidRPr="00646580" w:rsidRDefault="00A54463"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00" w:type="dxa"/>
          </w:tcPr>
          <w:p w:rsidR="00983304" w:rsidRPr="00646580" w:rsidRDefault="00983304" w:rsidP="008B5521">
            <w:pPr>
              <w:spacing w:line="276" w:lineRule="auto"/>
              <w:rPr>
                <w:rFonts w:ascii="Times New Roman" w:hAnsi="Times New Roman" w:cs="Times New Roman"/>
              </w:rPr>
            </w:pPr>
          </w:p>
        </w:tc>
        <w:tc>
          <w:tcPr>
            <w:tcW w:w="1980" w:type="dxa"/>
          </w:tcPr>
          <w:p w:rsidR="00983304" w:rsidRPr="00646580" w:rsidRDefault="00A54463"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r>
    </w:tbl>
    <w:p w:rsidR="00C92EEA" w:rsidRDefault="00C92EEA" w:rsidP="009568A2">
      <w:pPr>
        <w:rPr>
          <w:rFonts w:ascii="Times New Roman" w:hAnsi="Times New Roman" w:cs="Times New Roman"/>
          <w:sz w:val="24"/>
          <w:szCs w:val="24"/>
          <w:lang w:val="sr-Cyrl-RS"/>
        </w:rPr>
      </w:pPr>
    </w:p>
    <w:p w:rsidR="005F234E" w:rsidRPr="00646580" w:rsidRDefault="005F234E"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1960"/>
        <w:gridCol w:w="1890"/>
        <w:gridCol w:w="1929"/>
        <w:gridCol w:w="1689"/>
        <w:gridCol w:w="1829"/>
      </w:tblGrid>
      <w:tr w:rsidR="00C92EEA" w:rsidRPr="00646580" w:rsidTr="005161F8">
        <w:trPr>
          <w:trHeight w:val="570"/>
        </w:trPr>
        <w:tc>
          <w:tcPr>
            <w:tcW w:w="9672" w:type="dxa"/>
            <w:gridSpan w:val="6"/>
            <w:shd w:val="clear" w:color="auto" w:fill="D9D9D9" w:themeFill="background1" w:themeFillShade="D9"/>
          </w:tcPr>
          <w:p w:rsidR="00C92EEA" w:rsidRPr="00646580" w:rsidRDefault="00C92EEA"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tabs>
                <w:tab w:val="left" w:pos="4410"/>
                <w:tab w:val="center" w:pos="4782"/>
              </w:tabs>
              <w:spacing w:line="360" w:lineRule="auto"/>
              <w:ind w:left="108"/>
              <w:jc w:val="center"/>
              <w:rPr>
                <w:rFonts w:ascii="Times New Roman" w:hAnsi="Times New Roman" w:cs="Times New Roman"/>
                <w:sz w:val="28"/>
                <w:szCs w:val="28"/>
              </w:rPr>
            </w:pPr>
            <w:r w:rsidRPr="00646580">
              <w:rPr>
                <w:rFonts w:ascii="Times New Roman" w:eastAsiaTheme="minorEastAsia" w:hAnsi="Times New Roman" w:cs="Times New Roman"/>
                <w:b/>
                <w:sz w:val="24"/>
                <w:szCs w:val="24"/>
              </w:rPr>
              <w:t>Суви До</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2</m:t>
                  </m:r>
                </m:sub>
              </m:sSub>
            </m:oMath>
          </w:p>
        </w:tc>
      </w:tr>
      <w:tr w:rsidR="00C92EEA" w:rsidRPr="00646580" w:rsidTr="005161F8">
        <w:tblPrEx>
          <w:tblLook w:val="04A0" w:firstRow="1" w:lastRow="0" w:firstColumn="1" w:lastColumn="0" w:noHBand="0" w:noVBand="1"/>
        </w:tblPrEx>
        <w:tc>
          <w:tcPr>
            <w:tcW w:w="2335" w:type="dxa"/>
            <w:gridSpan w:val="2"/>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lang w:val="sr-Cyrl-RS"/>
              </w:rPr>
              <w:t xml:space="preserve">  ПОНЕДЕЉАК</w:t>
            </w:r>
          </w:p>
        </w:tc>
        <w:tc>
          <w:tcPr>
            <w:tcW w:w="1890"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929"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646580" w:rsidRDefault="0064726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1</w:t>
            </w:r>
          </w:p>
        </w:tc>
        <w:tc>
          <w:tcPr>
            <w:tcW w:w="1960" w:type="dxa"/>
          </w:tcPr>
          <w:p w:rsidR="00647264" w:rsidRPr="00646580" w:rsidRDefault="00647264" w:rsidP="00C518F4">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90"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9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646580" w:rsidRDefault="0064726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2</w:t>
            </w:r>
          </w:p>
        </w:tc>
        <w:tc>
          <w:tcPr>
            <w:tcW w:w="1960" w:type="dxa"/>
          </w:tcPr>
          <w:p w:rsidR="00647264" w:rsidRPr="00646580" w:rsidRDefault="00647264" w:rsidP="00C518F4">
            <w:pPr>
              <w:spacing w:line="360" w:lineRule="auto"/>
              <w:rPr>
                <w:rFonts w:ascii="Times New Roman" w:hAnsi="Times New Roman" w:cs="Times New Roman"/>
              </w:rPr>
            </w:pPr>
            <w:r w:rsidRPr="00646580">
              <w:rPr>
                <w:rFonts w:ascii="Times New Roman" w:hAnsi="Times New Roman" w:cs="Times New Roman"/>
              </w:rPr>
              <w:t>Математика</w:t>
            </w:r>
          </w:p>
        </w:tc>
        <w:tc>
          <w:tcPr>
            <w:tcW w:w="1890"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9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646580" w:rsidRDefault="0064726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3</w:t>
            </w:r>
          </w:p>
        </w:tc>
        <w:tc>
          <w:tcPr>
            <w:tcW w:w="1960" w:type="dxa"/>
          </w:tcPr>
          <w:p w:rsidR="00647264" w:rsidRPr="00646580" w:rsidRDefault="00C518F4" w:rsidP="00C518F4">
            <w:pPr>
              <w:spacing w:line="360" w:lineRule="auto"/>
              <w:rPr>
                <w:rFonts w:ascii="Times New Roman" w:hAnsi="Times New Roman" w:cs="Times New Roman"/>
                <w:lang w:val="sr-Cyrl-RS"/>
              </w:rPr>
            </w:pPr>
            <w:r w:rsidRPr="00646580">
              <w:rPr>
                <w:rFonts w:ascii="Times New Roman" w:hAnsi="Times New Roman" w:cs="Times New Roman"/>
                <w:lang w:val="sr-Cyrl-RS"/>
              </w:rPr>
              <w:t xml:space="preserve">Музичка култура  </w:t>
            </w:r>
          </w:p>
        </w:tc>
        <w:tc>
          <w:tcPr>
            <w:tcW w:w="1890" w:type="dxa"/>
          </w:tcPr>
          <w:p w:rsidR="00647264" w:rsidRPr="00646580" w:rsidRDefault="00C518F4" w:rsidP="008B5521">
            <w:pPr>
              <w:spacing w:line="360" w:lineRule="auto"/>
              <w:rPr>
                <w:rFonts w:ascii="Times New Roman" w:hAnsi="Times New Roman" w:cs="Times New Roman"/>
              </w:rPr>
            </w:pPr>
            <w:r w:rsidRPr="00646580">
              <w:rPr>
                <w:rFonts w:ascii="Times New Roman" w:hAnsi="Times New Roman" w:cs="Times New Roman"/>
                <w:lang w:val="sr-Cyrl-RS"/>
              </w:rPr>
              <w:t>Енглески језик</w:t>
            </w:r>
            <w:r w:rsidR="00647264" w:rsidRPr="00646580">
              <w:rPr>
                <w:rFonts w:ascii="Times New Roman" w:hAnsi="Times New Roman" w:cs="Times New Roman"/>
              </w:rPr>
              <w:t xml:space="preserve"> </w:t>
            </w:r>
          </w:p>
        </w:tc>
        <w:tc>
          <w:tcPr>
            <w:tcW w:w="1929" w:type="dxa"/>
          </w:tcPr>
          <w:p w:rsidR="00647264" w:rsidRPr="00646580" w:rsidRDefault="00C518F4"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Свет око нас</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646580" w:rsidRDefault="0064726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4</w:t>
            </w:r>
          </w:p>
        </w:tc>
        <w:tc>
          <w:tcPr>
            <w:tcW w:w="1960" w:type="dxa"/>
          </w:tcPr>
          <w:p w:rsidR="00647264" w:rsidRPr="00646580" w:rsidRDefault="00C518F4" w:rsidP="00C518F4">
            <w:pPr>
              <w:spacing w:line="360"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90"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Свет око нас</w:t>
            </w:r>
          </w:p>
        </w:tc>
        <w:tc>
          <w:tcPr>
            <w:tcW w:w="1929" w:type="dxa"/>
          </w:tcPr>
          <w:p w:rsidR="00647264" w:rsidRPr="00646580" w:rsidRDefault="00C518F4" w:rsidP="008B5521">
            <w:pPr>
              <w:spacing w:line="360"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Грађанско васпитање</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00C518F4"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646580" w:rsidRDefault="0064726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5</w:t>
            </w:r>
          </w:p>
        </w:tc>
        <w:tc>
          <w:tcPr>
            <w:tcW w:w="1960" w:type="dxa"/>
          </w:tcPr>
          <w:p w:rsidR="00647264" w:rsidRPr="00646580" w:rsidRDefault="00B34D3B" w:rsidP="008B5521">
            <w:pPr>
              <w:spacing w:line="360" w:lineRule="auto"/>
              <w:ind w:left="57"/>
              <w:rPr>
                <w:rFonts w:ascii="Times New Roman" w:hAnsi="Times New Roman" w:cs="Times New Roman"/>
                <w:lang w:val="sr-Cyrl-RS"/>
              </w:rPr>
            </w:pPr>
            <w:r w:rsidRPr="00646580">
              <w:rPr>
                <w:rFonts w:ascii="Times New Roman" w:hAnsi="Times New Roman" w:cs="Times New Roman"/>
              </w:rPr>
              <w:t>Ч</w:t>
            </w:r>
            <w:r w:rsidRPr="00646580">
              <w:rPr>
                <w:rFonts w:ascii="Times New Roman" w:hAnsi="Times New Roman" w:cs="Times New Roman"/>
                <w:lang w:val="sr-Cyrl-RS"/>
              </w:rPr>
              <w:t>ОС</w:t>
            </w:r>
          </w:p>
        </w:tc>
        <w:tc>
          <w:tcPr>
            <w:tcW w:w="1890"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92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689" w:type="dxa"/>
          </w:tcPr>
          <w:p w:rsidR="00647264" w:rsidRPr="00646580" w:rsidRDefault="00647264" w:rsidP="008B5521">
            <w:pPr>
              <w:spacing w:line="360" w:lineRule="auto"/>
              <w:rPr>
                <w:rFonts w:ascii="Times New Roman" w:hAnsi="Times New Roman" w:cs="Times New Roman"/>
              </w:rPr>
            </w:pPr>
          </w:p>
        </w:tc>
        <w:tc>
          <w:tcPr>
            <w:tcW w:w="1829" w:type="dxa"/>
          </w:tcPr>
          <w:p w:rsidR="00647264" w:rsidRPr="00646580" w:rsidRDefault="00647264" w:rsidP="008B5521">
            <w:pPr>
              <w:spacing w:line="360" w:lineRule="auto"/>
              <w:rPr>
                <w:rFonts w:ascii="Times New Roman" w:hAnsi="Times New Roman" w:cs="Times New Roman"/>
              </w:rPr>
            </w:pPr>
          </w:p>
        </w:tc>
      </w:tr>
    </w:tbl>
    <w:p w:rsidR="005161F8" w:rsidRDefault="005161F8"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980"/>
        <w:gridCol w:w="1990"/>
        <w:gridCol w:w="1829"/>
        <w:gridCol w:w="1689"/>
        <w:gridCol w:w="1872"/>
      </w:tblGrid>
      <w:tr w:rsidR="00C92EEA" w:rsidRPr="00646580" w:rsidTr="005161F8">
        <w:trPr>
          <w:trHeight w:val="570"/>
        </w:trPr>
        <w:tc>
          <w:tcPr>
            <w:tcW w:w="9715" w:type="dxa"/>
            <w:gridSpan w:val="6"/>
            <w:shd w:val="clear" w:color="auto" w:fill="D9D9D9" w:themeFill="background1" w:themeFillShade="D9"/>
          </w:tcPr>
          <w:p w:rsidR="00C92EEA" w:rsidRPr="00646580" w:rsidRDefault="00C92EEA"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spacing w:line="276" w:lineRule="auto"/>
              <w:ind w:left="108"/>
              <w:jc w:val="center"/>
              <w:rPr>
                <w:rFonts w:ascii="Times New Roman" w:hAnsi="Times New Roman" w:cs="Times New Roman"/>
                <w:i/>
                <w:sz w:val="28"/>
                <w:szCs w:val="28"/>
                <w:lang w:val="sr-Cyrl-CS"/>
              </w:rPr>
            </w:pPr>
            <w:r w:rsidRPr="00646580">
              <w:rPr>
                <w:rFonts w:ascii="Times New Roman" w:eastAsiaTheme="minorEastAsia" w:hAnsi="Times New Roman" w:cs="Times New Roman"/>
                <w:b/>
                <w:sz w:val="24"/>
                <w:szCs w:val="24"/>
                <w:lang w:val="sr-Cyrl-CS"/>
              </w:rPr>
              <w:t xml:space="preserve">Старо Грацко </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3</m:t>
                  </m:r>
                </m:sub>
              </m:sSub>
            </m:oMath>
          </w:p>
        </w:tc>
      </w:tr>
      <w:tr w:rsidR="00C92EEA" w:rsidRPr="00646580" w:rsidTr="005161F8">
        <w:tblPrEx>
          <w:tblLook w:val="04A0" w:firstRow="1" w:lastRow="0" w:firstColumn="1" w:lastColumn="0" w:noHBand="0" w:noVBand="1"/>
        </w:tblPrEx>
        <w:tc>
          <w:tcPr>
            <w:tcW w:w="2335" w:type="dxa"/>
            <w:gridSpan w:val="2"/>
          </w:tcPr>
          <w:p w:rsidR="00C92EEA" w:rsidRPr="00646580" w:rsidRDefault="0064726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00C92EEA" w:rsidRPr="00646580">
              <w:rPr>
                <w:rFonts w:ascii="Times New Roman" w:hAnsi="Times New Roman" w:cs="Times New Roman"/>
                <w:sz w:val="24"/>
                <w:szCs w:val="24"/>
              </w:rPr>
              <w:t>ПОНЕДЕЉАК</w:t>
            </w:r>
          </w:p>
        </w:tc>
        <w:tc>
          <w:tcPr>
            <w:tcW w:w="1990"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lastRenderedPageBreak/>
              <w:t>1</w:t>
            </w:r>
          </w:p>
        </w:tc>
        <w:tc>
          <w:tcPr>
            <w:tcW w:w="1980"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990" w:type="dxa"/>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rPr>
              <w:t>Математика</w:t>
            </w:r>
          </w:p>
        </w:tc>
        <w:tc>
          <w:tcPr>
            <w:tcW w:w="1829"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689"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72"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1980"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990" w:type="dxa"/>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rPr>
              <w:t>Српски језик</w:t>
            </w:r>
          </w:p>
        </w:tc>
        <w:tc>
          <w:tcPr>
            <w:tcW w:w="1829"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689"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72"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1980" w:type="dxa"/>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990"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c>
          <w:tcPr>
            <w:tcW w:w="1829" w:type="dxa"/>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689"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72" w:type="dxa"/>
          </w:tcPr>
          <w:p w:rsidR="00647264" w:rsidRPr="00646580" w:rsidRDefault="004C5547"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1980" w:type="dxa"/>
          </w:tcPr>
          <w:p w:rsidR="00647264" w:rsidRPr="00646580" w:rsidRDefault="004C5547"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990"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29"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689"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72" w:type="dxa"/>
          </w:tcPr>
          <w:p w:rsidR="00647264" w:rsidRPr="00646580" w:rsidRDefault="004C5547" w:rsidP="008B5521">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5</w:t>
            </w:r>
          </w:p>
        </w:tc>
        <w:tc>
          <w:tcPr>
            <w:tcW w:w="1980" w:type="dxa"/>
          </w:tcPr>
          <w:p w:rsidR="00647264" w:rsidRPr="00646580" w:rsidRDefault="004C5547" w:rsidP="008B5521">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990" w:type="dxa"/>
          </w:tcPr>
          <w:p w:rsidR="00647264" w:rsidRPr="00646580" w:rsidRDefault="004C5547"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29" w:type="dxa"/>
          </w:tcPr>
          <w:p w:rsidR="00647264" w:rsidRPr="00646580" w:rsidRDefault="00647264" w:rsidP="008B5521">
            <w:pPr>
              <w:spacing w:line="276" w:lineRule="auto"/>
              <w:rPr>
                <w:rFonts w:ascii="Times New Roman" w:hAnsi="Times New Roman" w:cs="Times New Roman"/>
              </w:rPr>
            </w:pPr>
          </w:p>
        </w:tc>
        <w:tc>
          <w:tcPr>
            <w:tcW w:w="1689" w:type="dxa"/>
          </w:tcPr>
          <w:p w:rsidR="00647264" w:rsidRPr="00646580" w:rsidRDefault="00647264" w:rsidP="008B5521">
            <w:pPr>
              <w:spacing w:line="276" w:lineRule="auto"/>
              <w:rPr>
                <w:rFonts w:ascii="Times New Roman" w:hAnsi="Times New Roman" w:cs="Times New Roman"/>
              </w:rPr>
            </w:pPr>
          </w:p>
        </w:tc>
        <w:tc>
          <w:tcPr>
            <w:tcW w:w="1872" w:type="dxa"/>
          </w:tcPr>
          <w:p w:rsidR="00647264" w:rsidRPr="00646580" w:rsidRDefault="00775D7F"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ЧОС</w:t>
            </w:r>
          </w:p>
        </w:tc>
      </w:tr>
    </w:tbl>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75"/>
        <w:gridCol w:w="1990"/>
        <w:gridCol w:w="1700"/>
        <w:gridCol w:w="1818"/>
        <w:gridCol w:w="1872"/>
      </w:tblGrid>
      <w:tr w:rsidR="00C92EEA" w:rsidRPr="00646580" w:rsidTr="005161F8">
        <w:trPr>
          <w:trHeight w:val="570"/>
        </w:trPr>
        <w:tc>
          <w:tcPr>
            <w:tcW w:w="9715" w:type="dxa"/>
            <w:gridSpan w:val="6"/>
            <w:shd w:val="clear" w:color="auto" w:fill="D9D9D9" w:themeFill="background1" w:themeFillShade="D9"/>
          </w:tcPr>
          <w:p w:rsidR="00C92EEA" w:rsidRPr="00646580" w:rsidRDefault="00C92EEA"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spacing w:line="276" w:lineRule="auto"/>
              <w:ind w:left="108"/>
              <w:jc w:val="center"/>
              <w:rPr>
                <w:rFonts w:ascii="Times New Roman" w:hAnsi="Times New Roman" w:cs="Times New Roman"/>
                <w:i/>
                <w:sz w:val="28"/>
                <w:szCs w:val="28"/>
                <w:lang w:val="sr-Cyrl-RS"/>
              </w:rPr>
            </w:pPr>
            <w:r w:rsidRPr="00646580">
              <w:rPr>
                <w:rFonts w:ascii="Times New Roman" w:eastAsiaTheme="minorEastAsia" w:hAnsi="Times New Roman" w:cs="Times New Roman"/>
                <w:b/>
                <w:sz w:val="24"/>
                <w:szCs w:val="24"/>
                <w:lang w:val="sr-Cyrl-CS"/>
              </w:rPr>
              <w:t xml:space="preserve">РАБОВЦЕ </w:t>
            </w:r>
            <w:r w:rsidRPr="00646580">
              <w:rPr>
                <w:rFonts w:ascii="Times New Roman" w:hAnsi="Times New Roman" w:cs="Times New Roman"/>
                <w:b/>
                <w:sz w:val="24"/>
                <w:szCs w:val="24"/>
              </w:rPr>
              <w:t xml:space="preserve"> </w:t>
            </w:r>
            <w:r w:rsidR="00FE5262" w:rsidRPr="00646580">
              <w:rPr>
                <w:rFonts w:ascii="Times New Roman" w:hAnsi="Times New Roman" w:cs="Times New Roman"/>
                <w:b/>
                <w:i/>
                <w:sz w:val="24"/>
                <w:szCs w:val="24"/>
              </w:rPr>
              <w:t>I</w:t>
            </w:r>
            <w:r w:rsidR="006E427D" w:rsidRPr="00646580">
              <w:rPr>
                <w:rFonts w:ascii="Times New Roman" w:hAnsi="Times New Roman" w:cs="Times New Roman"/>
                <w:b/>
                <w:i/>
                <w:sz w:val="24"/>
                <w:szCs w:val="24"/>
              </w:rPr>
              <w:t>₄</w:t>
            </w:r>
          </w:p>
        </w:tc>
      </w:tr>
      <w:tr w:rsidR="00C92EEA" w:rsidRPr="00646580" w:rsidTr="005161F8">
        <w:tblPrEx>
          <w:tblLook w:val="04A0" w:firstRow="1" w:lastRow="0" w:firstColumn="1" w:lastColumn="0" w:noHBand="0" w:noVBand="1"/>
        </w:tblPrEx>
        <w:tc>
          <w:tcPr>
            <w:tcW w:w="2335" w:type="dxa"/>
            <w:gridSpan w:val="2"/>
          </w:tcPr>
          <w:p w:rsidR="00C92EEA" w:rsidRPr="00646580" w:rsidRDefault="00647264"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00C92EEA" w:rsidRPr="00646580">
              <w:rPr>
                <w:rFonts w:ascii="Times New Roman" w:hAnsi="Times New Roman" w:cs="Times New Roman"/>
                <w:sz w:val="24"/>
                <w:szCs w:val="24"/>
              </w:rPr>
              <w:t>ПОНЕДЕЉАК</w:t>
            </w:r>
          </w:p>
        </w:tc>
        <w:tc>
          <w:tcPr>
            <w:tcW w:w="1990"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700"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C92EEA" w:rsidRPr="00646580" w:rsidRDefault="00C92EEA"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1975" w:type="dxa"/>
          </w:tcPr>
          <w:p w:rsidR="00647264" w:rsidRPr="00646580" w:rsidRDefault="00647264" w:rsidP="008B5521">
            <w:pPr>
              <w:spacing w:line="276" w:lineRule="auto"/>
              <w:ind w:left="132"/>
              <w:rPr>
                <w:rFonts w:ascii="Times New Roman" w:hAnsi="Times New Roman" w:cs="Times New Roman"/>
              </w:rPr>
            </w:pPr>
            <w:r w:rsidRPr="00646580">
              <w:rPr>
                <w:rFonts w:ascii="Times New Roman" w:hAnsi="Times New Roman" w:cs="Times New Roman"/>
              </w:rPr>
              <w:t>Српски језик</w:t>
            </w:r>
          </w:p>
        </w:tc>
        <w:tc>
          <w:tcPr>
            <w:tcW w:w="1990"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700"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72"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1975" w:type="dxa"/>
          </w:tcPr>
          <w:p w:rsidR="00647264" w:rsidRPr="00646580" w:rsidRDefault="00647264" w:rsidP="008B5521">
            <w:pPr>
              <w:spacing w:line="276" w:lineRule="auto"/>
              <w:ind w:left="192"/>
              <w:rPr>
                <w:rFonts w:ascii="Times New Roman" w:hAnsi="Times New Roman" w:cs="Times New Roman"/>
              </w:rPr>
            </w:pPr>
            <w:r w:rsidRPr="00646580">
              <w:rPr>
                <w:rFonts w:ascii="Times New Roman" w:hAnsi="Times New Roman" w:cs="Times New Roman"/>
              </w:rPr>
              <w:t>Математика</w:t>
            </w:r>
          </w:p>
        </w:tc>
        <w:tc>
          <w:tcPr>
            <w:tcW w:w="1990"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700"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72" w:type="dxa"/>
          </w:tcPr>
          <w:p w:rsidR="00647264" w:rsidRPr="00646580" w:rsidRDefault="00647264"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1975" w:type="dxa"/>
          </w:tcPr>
          <w:p w:rsidR="00647264" w:rsidRPr="00646580" w:rsidRDefault="003769EB" w:rsidP="003769EB">
            <w:pPr>
              <w:spacing w:line="276"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990"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w:t>
            </w:r>
          </w:p>
        </w:tc>
        <w:tc>
          <w:tcPr>
            <w:tcW w:w="1700"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18"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w:t>
            </w:r>
          </w:p>
        </w:tc>
        <w:tc>
          <w:tcPr>
            <w:tcW w:w="1872"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1975" w:type="dxa"/>
          </w:tcPr>
          <w:p w:rsidR="00647264" w:rsidRPr="00646580" w:rsidRDefault="00775D7F" w:rsidP="00775D7F">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990"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700" w:type="dxa"/>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775D7F"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18"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872"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646580" w:rsidRDefault="0064726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5</w:t>
            </w:r>
          </w:p>
        </w:tc>
        <w:tc>
          <w:tcPr>
            <w:tcW w:w="1975"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ЧОС</w:t>
            </w:r>
          </w:p>
        </w:tc>
        <w:tc>
          <w:tcPr>
            <w:tcW w:w="1990" w:type="dxa"/>
          </w:tcPr>
          <w:p w:rsidR="00647264" w:rsidRPr="00646580" w:rsidRDefault="00647264" w:rsidP="008B5521">
            <w:pPr>
              <w:spacing w:line="276" w:lineRule="auto"/>
              <w:rPr>
                <w:rFonts w:ascii="Times New Roman" w:hAnsi="Times New Roman" w:cs="Times New Roman"/>
              </w:rPr>
            </w:pPr>
          </w:p>
        </w:tc>
        <w:tc>
          <w:tcPr>
            <w:tcW w:w="1700" w:type="dxa"/>
          </w:tcPr>
          <w:p w:rsidR="00647264" w:rsidRPr="00646580" w:rsidRDefault="00775D7F"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18" w:type="dxa"/>
          </w:tcPr>
          <w:p w:rsidR="00647264"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872" w:type="dxa"/>
          </w:tcPr>
          <w:p w:rsidR="00647264"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r>
    </w:tbl>
    <w:p w:rsidR="00C92EEA" w:rsidRDefault="00C92EEA"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30"/>
        <w:gridCol w:w="1980"/>
        <w:gridCol w:w="1710"/>
        <w:gridCol w:w="1800"/>
        <w:gridCol w:w="1890"/>
      </w:tblGrid>
      <w:tr w:rsidR="00C92EEA" w:rsidRPr="00646580" w:rsidTr="005161F8">
        <w:trPr>
          <w:trHeight w:val="570"/>
        </w:trPr>
        <w:tc>
          <w:tcPr>
            <w:tcW w:w="9715" w:type="dxa"/>
            <w:gridSpan w:val="6"/>
            <w:shd w:val="clear" w:color="auto" w:fill="D9D9D9" w:themeFill="background1" w:themeFillShade="D9"/>
          </w:tcPr>
          <w:p w:rsidR="00C92EEA" w:rsidRPr="00646580" w:rsidRDefault="00C92EEA"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380413" w:rsidP="008B5521">
            <w:pPr>
              <w:spacing w:line="276" w:lineRule="auto"/>
              <w:ind w:left="108"/>
              <w:jc w:val="center"/>
              <w:rPr>
                <w:rFonts w:ascii="Times New Roman" w:hAnsi="Times New Roman" w:cs="Times New Roman"/>
                <w:sz w:val="28"/>
                <w:szCs w:val="28"/>
              </w:rPr>
            </w:pPr>
            <w:r w:rsidRPr="00646580">
              <w:rPr>
                <w:rFonts w:ascii="Times New Roman" w:hAnsi="Times New Roman" w:cs="Times New Roman"/>
                <w:b/>
                <w:sz w:val="24"/>
                <w:szCs w:val="24"/>
              </w:rPr>
              <w:t>Липљан</w:t>
            </w:r>
            <w:r w:rsidR="00C92EEA"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m:t>
                  </m:r>
                </m:e>
                <m:sub>
                  <m:r>
                    <m:rPr>
                      <m:sty m:val="bi"/>
                    </m:rPr>
                    <w:rPr>
                      <w:rFonts w:ascii="Cambria Math" w:hAnsi="Cambria Math" w:cs="Times New Roman"/>
                      <w:sz w:val="24"/>
                      <w:szCs w:val="24"/>
                    </w:rPr>
                    <m:t>1</m:t>
                  </m:r>
                </m:sub>
              </m:sSub>
            </m:oMath>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sz w:val="24"/>
                <w:szCs w:val="24"/>
              </w:rPr>
            </w:pPr>
          </w:p>
        </w:tc>
        <w:tc>
          <w:tcPr>
            <w:tcW w:w="1930" w:type="dxa"/>
          </w:tcPr>
          <w:p w:rsidR="00987758" w:rsidRPr="00646580" w:rsidRDefault="00987758" w:rsidP="008B5521">
            <w:pPr>
              <w:spacing w:line="276" w:lineRule="auto"/>
              <w:ind w:left="192"/>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98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71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0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c>
          <w:tcPr>
            <w:tcW w:w="189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СУБОТА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lastRenderedPageBreak/>
              <w:t>1</w:t>
            </w:r>
          </w:p>
          <w:p w:rsidR="00987758" w:rsidRPr="00646580" w:rsidRDefault="00987758" w:rsidP="008B5521">
            <w:pPr>
              <w:spacing w:line="276" w:lineRule="auto"/>
              <w:rPr>
                <w:rFonts w:ascii="Times New Roman" w:hAnsi="Times New Roman" w:cs="Times New Roman"/>
              </w:rPr>
            </w:pPr>
          </w:p>
        </w:tc>
        <w:tc>
          <w:tcPr>
            <w:tcW w:w="1930" w:type="dxa"/>
          </w:tcPr>
          <w:p w:rsidR="00987758" w:rsidRPr="00646580" w:rsidRDefault="00987758" w:rsidP="008B5521">
            <w:pPr>
              <w:spacing w:line="276" w:lineRule="auto"/>
              <w:ind w:left="147"/>
              <w:rPr>
                <w:rFonts w:ascii="Times New Roman" w:hAnsi="Times New Roman" w:cs="Times New Roman"/>
              </w:rPr>
            </w:pPr>
            <w:r w:rsidRPr="00646580">
              <w:rPr>
                <w:rFonts w:ascii="Times New Roman" w:hAnsi="Times New Roman" w:cs="Times New Roman"/>
              </w:rPr>
              <w:t>Српски језик</w:t>
            </w:r>
          </w:p>
          <w:p w:rsidR="00987758" w:rsidRPr="00646580" w:rsidRDefault="00987758" w:rsidP="008B5521">
            <w:pPr>
              <w:spacing w:line="276" w:lineRule="auto"/>
              <w:rPr>
                <w:rFonts w:ascii="Times New Roman" w:hAnsi="Times New Roman" w:cs="Times New Roman"/>
              </w:rPr>
            </w:pPr>
          </w:p>
        </w:tc>
        <w:tc>
          <w:tcPr>
            <w:tcW w:w="198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71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0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9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2</w:t>
            </w:r>
          </w:p>
          <w:p w:rsidR="00987758" w:rsidRPr="00646580" w:rsidRDefault="00987758" w:rsidP="008B5521">
            <w:pPr>
              <w:spacing w:line="276" w:lineRule="auto"/>
              <w:rPr>
                <w:rFonts w:ascii="Times New Roman" w:hAnsi="Times New Roman" w:cs="Times New Roman"/>
              </w:rPr>
            </w:pPr>
          </w:p>
        </w:tc>
        <w:tc>
          <w:tcPr>
            <w:tcW w:w="1930" w:type="dxa"/>
          </w:tcPr>
          <w:p w:rsidR="00987758" w:rsidRPr="00646580" w:rsidRDefault="00987758" w:rsidP="008B5521">
            <w:pPr>
              <w:spacing w:line="276" w:lineRule="auto"/>
              <w:ind w:left="147"/>
              <w:rPr>
                <w:rFonts w:ascii="Times New Roman" w:hAnsi="Times New Roman" w:cs="Times New Roman"/>
              </w:rPr>
            </w:pPr>
            <w:r w:rsidRPr="00646580">
              <w:rPr>
                <w:rFonts w:ascii="Times New Roman" w:hAnsi="Times New Roman" w:cs="Times New Roman"/>
              </w:rPr>
              <w:t>Математика</w:t>
            </w:r>
          </w:p>
          <w:p w:rsidR="00987758" w:rsidRPr="00646580" w:rsidRDefault="00987758" w:rsidP="008B5521">
            <w:pPr>
              <w:spacing w:line="276" w:lineRule="auto"/>
              <w:rPr>
                <w:rFonts w:ascii="Times New Roman" w:hAnsi="Times New Roman" w:cs="Times New Roman"/>
              </w:rPr>
            </w:pPr>
          </w:p>
        </w:tc>
        <w:tc>
          <w:tcPr>
            <w:tcW w:w="198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71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9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3</w:t>
            </w:r>
          </w:p>
        </w:tc>
        <w:tc>
          <w:tcPr>
            <w:tcW w:w="1930" w:type="dxa"/>
          </w:tcPr>
          <w:p w:rsidR="00987758" w:rsidRPr="00646580" w:rsidRDefault="006E427D" w:rsidP="008B5521">
            <w:pPr>
              <w:spacing w:line="276" w:lineRule="auto"/>
              <w:ind w:left="87"/>
              <w:rPr>
                <w:rFonts w:ascii="Times New Roman" w:hAnsi="Times New Roman" w:cs="Times New Roman"/>
                <w:lang w:val="sr-Cyrl-RS"/>
              </w:rPr>
            </w:pPr>
            <w:r w:rsidRPr="00646580">
              <w:rPr>
                <w:rFonts w:ascii="Times New Roman" w:hAnsi="Times New Roman" w:cs="Times New Roman"/>
                <w:lang w:val="sr-Cyrl-RS"/>
              </w:rPr>
              <w:t>Свет око нас</w:t>
            </w:r>
          </w:p>
        </w:tc>
        <w:tc>
          <w:tcPr>
            <w:tcW w:w="198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71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Свет око нас</w:t>
            </w:r>
          </w:p>
        </w:tc>
        <w:tc>
          <w:tcPr>
            <w:tcW w:w="180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890" w:type="dxa"/>
          </w:tcPr>
          <w:p w:rsidR="00987758" w:rsidRPr="00646580" w:rsidRDefault="00987758" w:rsidP="008B5521">
            <w:pPr>
              <w:spacing w:line="276" w:lineRule="auto"/>
              <w:rPr>
                <w:rFonts w:ascii="Times New Roman" w:hAnsi="Times New Roman" w:cs="Times New Roman"/>
                <w:lang w:val="sr-Cyrl-RS"/>
              </w:rPr>
            </w:pPr>
            <w:r w:rsidRPr="00646580">
              <w:rPr>
                <w:rFonts w:ascii="Times New Roman" w:hAnsi="Times New Roman" w:cs="Times New Roman"/>
              </w:rPr>
              <w:t>М</w:t>
            </w:r>
            <w:r w:rsidR="00E52B6B" w:rsidRPr="00646580">
              <w:rPr>
                <w:rFonts w:ascii="Times New Roman" w:hAnsi="Times New Roman" w:cs="Times New Roman"/>
                <w:lang w:val="sr-Cyrl-RS"/>
              </w:rPr>
              <w:t>узичка култура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4</w:t>
            </w:r>
          </w:p>
        </w:tc>
        <w:tc>
          <w:tcPr>
            <w:tcW w:w="193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98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Ликовна култура</w:t>
            </w:r>
          </w:p>
        </w:tc>
        <w:tc>
          <w:tcPr>
            <w:tcW w:w="171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00E52B6B"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0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90" w:type="dxa"/>
          </w:tcPr>
          <w:p w:rsidR="00987758" w:rsidRPr="00646580" w:rsidRDefault="00E52B6B"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5</w:t>
            </w:r>
          </w:p>
        </w:tc>
        <w:tc>
          <w:tcPr>
            <w:tcW w:w="1930" w:type="dxa"/>
          </w:tcPr>
          <w:p w:rsidR="00987758" w:rsidRPr="00646580" w:rsidRDefault="00987758" w:rsidP="008B5521">
            <w:pPr>
              <w:spacing w:line="276" w:lineRule="auto"/>
              <w:rPr>
                <w:rFonts w:ascii="Times New Roman" w:hAnsi="Times New Roman" w:cs="Times New Roman"/>
              </w:rPr>
            </w:pPr>
          </w:p>
        </w:tc>
        <w:tc>
          <w:tcPr>
            <w:tcW w:w="1980" w:type="dxa"/>
          </w:tcPr>
          <w:p w:rsidR="00987758" w:rsidRPr="00646580" w:rsidRDefault="00E52B6B"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71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00" w:type="dxa"/>
          </w:tcPr>
          <w:p w:rsidR="00987758" w:rsidRPr="00646580" w:rsidRDefault="00E52B6B"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90" w:type="dxa"/>
          </w:tcPr>
          <w:p w:rsidR="00987758" w:rsidRPr="00646580" w:rsidRDefault="00987758" w:rsidP="008B5521">
            <w:pPr>
              <w:spacing w:line="276" w:lineRule="auto"/>
              <w:rPr>
                <w:rFonts w:ascii="Times New Roman" w:hAnsi="Times New Roman" w:cs="Times New Roman"/>
              </w:rPr>
            </w:pPr>
          </w:p>
        </w:tc>
      </w:tr>
    </w:tbl>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915"/>
        <w:gridCol w:w="1980"/>
        <w:gridCol w:w="1710"/>
        <w:gridCol w:w="1818"/>
        <w:gridCol w:w="1872"/>
      </w:tblGrid>
      <w:tr w:rsidR="004B2CD8" w:rsidRPr="00646580" w:rsidTr="005161F8">
        <w:trPr>
          <w:trHeight w:val="570"/>
        </w:trPr>
        <w:tc>
          <w:tcPr>
            <w:tcW w:w="9715" w:type="dxa"/>
            <w:gridSpan w:val="6"/>
            <w:shd w:val="clear" w:color="auto" w:fill="D9D9D9" w:themeFill="background1" w:themeFillShade="D9"/>
          </w:tcPr>
          <w:p w:rsidR="004B2CD8" w:rsidRPr="00646580" w:rsidRDefault="004B2CD8"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276" w:lineRule="auto"/>
              <w:ind w:left="108"/>
              <w:jc w:val="center"/>
              <w:rPr>
                <w:rFonts w:ascii="Times New Roman" w:hAnsi="Times New Roman" w:cs="Times New Roman"/>
                <w:i/>
                <w:sz w:val="28"/>
                <w:szCs w:val="28"/>
                <w:lang w:val="sr-Cyrl-CS"/>
              </w:rPr>
            </w:pPr>
            <w:r w:rsidRPr="00646580">
              <w:rPr>
                <w:rFonts w:ascii="Times New Roman" w:eastAsiaTheme="minorEastAsia" w:hAnsi="Times New Roman" w:cs="Times New Roman"/>
                <w:b/>
                <w:sz w:val="24"/>
                <w:szCs w:val="24"/>
                <w:lang w:val="sr-Cyrl-CS"/>
              </w:rPr>
              <w:t>Суви До</w:t>
            </w:r>
            <w:r w:rsidRPr="00646580">
              <w:rPr>
                <w:rFonts w:ascii="Times New Roman" w:hAnsi="Times New Roman" w:cs="Times New Roman"/>
                <w:b/>
                <w:sz w:val="24"/>
                <w:szCs w:val="24"/>
              </w:rPr>
              <w:t xml:space="preserve">  </w:t>
            </w:r>
            <w:r w:rsidRPr="00646580">
              <w:rPr>
                <w:rFonts w:ascii="Times New Roman" w:hAnsi="Times New Roman" w:cs="Times New Roman"/>
                <w:b/>
                <w:i/>
                <w:sz w:val="24"/>
                <w:szCs w:val="24"/>
              </w:rPr>
              <w:t>II₂</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sz w:val="24"/>
                <w:szCs w:val="24"/>
              </w:rPr>
            </w:pPr>
          </w:p>
        </w:tc>
        <w:tc>
          <w:tcPr>
            <w:tcW w:w="1915" w:type="dxa"/>
          </w:tcPr>
          <w:p w:rsidR="00987758" w:rsidRPr="00646580" w:rsidRDefault="00987758" w:rsidP="008B5521">
            <w:pPr>
              <w:spacing w:line="276" w:lineRule="auto"/>
              <w:ind w:left="57"/>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98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71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1</w:t>
            </w:r>
          </w:p>
        </w:tc>
        <w:tc>
          <w:tcPr>
            <w:tcW w:w="1915" w:type="dxa"/>
          </w:tcPr>
          <w:p w:rsidR="00987758" w:rsidRPr="00646580" w:rsidRDefault="00987758" w:rsidP="008B5521">
            <w:pPr>
              <w:spacing w:line="276" w:lineRule="auto"/>
              <w:ind w:left="12"/>
              <w:rPr>
                <w:rFonts w:ascii="Times New Roman" w:hAnsi="Times New Roman" w:cs="Times New Roman"/>
              </w:rPr>
            </w:pPr>
            <w:r w:rsidRPr="00646580">
              <w:rPr>
                <w:rFonts w:ascii="Times New Roman" w:hAnsi="Times New Roman" w:cs="Times New Roman"/>
              </w:rPr>
              <w:t>Српски језик</w:t>
            </w:r>
          </w:p>
        </w:tc>
        <w:tc>
          <w:tcPr>
            <w:tcW w:w="198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71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72"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2</w:t>
            </w:r>
          </w:p>
        </w:tc>
        <w:tc>
          <w:tcPr>
            <w:tcW w:w="1915" w:type="dxa"/>
          </w:tcPr>
          <w:p w:rsidR="00987758" w:rsidRPr="00646580" w:rsidRDefault="00987758" w:rsidP="00C518F4">
            <w:pPr>
              <w:spacing w:line="276" w:lineRule="auto"/>
              <w:rPr>
                <w:rFonts w:ascii="Times New Roman" w:hAnsi="Times New Roman" w:cs="Times New Roman"/>
              </w:rPr>
            </w:pPr>
            <w:r w:rsidRPr="00646580">
              <w:rPr>
                <w:rFonts w:ascii="Times New Roman" w:hAnsi="Times New Roman" w:cs="Times New Roman"/>
              </w:rPr>
              <w:t>Математика</w:t>
            </w:r>
          </w:p>
        </w:tc>
        <w:tc>
          <w:tcPr>
            <w:tcW w:w="198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71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72"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3</w:t>
            </w:r>
          </w:p>
        </w:tc>
        <w:tc>
          <w:tcPr>
            <w:tcW w:w="1915" w:type="dxa"/>
          </w:tcPr>
          <w:p w:rsidR="00987758" w:rsidRPr="00646580" w:rsidRDefault="00C518F4" w:rsidP="00C518F4">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980" w:type="dxa"/>
          </w:tcPr>
          <w:p w:rsidR="00987758" w:rsidRPr="00646580" w:rsidRDefault="00C518F4" w:rsidP="008B5521">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710" w:type="dxa"/>
          </w:tcPr>
          <w:p w:rsidR="00987758" w:rsidRPr="00646580" w:rsidRDefault="00C518F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18" w:type="dxa"/>
          </w:tcPr>
          <w:p w:rsidR="00987758" w:rsidRPr="00646580" w:rsidRDefault="00C518F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72" w:type="dxa"/>
          </w:tcPr>
          <w:p w:rsidR="00987758" w:rsidRPr="00646580" w:rsidRDefault="00C518F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Свет око нас</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4</w:t>
            </w:r>
          </w:p>
        </w:tc>
        <w:tc>
          <w:tcPr>
            <w:tcW w:w="1915" w:type="dxa"/>
          </w:tcPr>
          <w:p w:rsidR="00987758" w:rsidRPr="00646580" w:rsidRDefault="00C518F4" w:rsidP="00C518F4">
            <w:pPr>
              <w:spacing w:line="276" w:lineRule="auto"/>
              <w:rPr>
                <w:rFonts w:ascii="Times New Roman" w:hAnsi="Times New Roman" w:cs="Times New Roman"/>
                <w:lang w:val="sr-Cyrl-RS"/>
              </w:rPr>
            </w:pPr>
            <w:r w:rsidRPr="00646580">
              <w:rPr>
                <w:rFonts w:ascii="Times New Roman" w:hAnsi="Times New Roman" w:cs="Times New Roman"/>
                <w:lang w:val="sr-Cyrl-RS"/>
              </w:rPr>
              <w:t>Свет око нас</w:t>
            </w:r>
          </w:p>
        </w:tc>
        <w:tc>
          <w:tcPr>
            <w:tcW w:w="1980" w:type="dxa"/>
          </w:tcPr>
          <w:p w:rsidR="00987758" w:rsidRPr="00646580" w:rsidRDefault="00987758"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710" w:type="dxa"/>
          </w:tcPr>
          <w:p w:rsidR="00987758" w:rsidRPr="00646580" w:rsidRDefault="00C518F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Допунска настава</w:t>
            </w:r>
          </w:p>
        </w:tc>
        <w:tc>
          <w:tcPr>
            <w:tcW w:w="1818" w:type="dxa"/>
          </w:tcPr>
          <w:p w:rsidR="00987758" w:rsidRPr="00646580" w:rsidRDefault="00C518F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72" w:type="dxa"/>
          </w:tcPr>
          <w:p w:rsidR="00987758" w:rsidRPr="00646580" w:rsidRDefault="00C518F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5</w:t>
            </w:r>
          </w:p>
        </w:tc>
        <w:tc>
          <w:tcPr>
            <w:tcW w:w="1915" w:type="dxa"/>
          </w:tcPr>
          <w:p w:rsidR="00987758" w:rsidRPr="00646580" w:rsidRDefault="00C518F4" w:rsidP="008B5521">
            <w:pPr>
              <w:spacing w:line="276" w:lineRule="auto"/>
              <w:ind w:left="12"/>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980" w:type="dxa"/>
          </w:tcPr>
          <w:p w:rsidR="00987758" w:rsidRPr="00646580" w:rsidRDefault="00C518F4"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710" w:type="dxa"/>
          </w:tcPr>
          <w:p w:rsidR="00987758" w:rsidRPr="00646580" w:rsidRDefault="00987758" w:rsidP="008B5521">
            <w:pPr>
              <w:spacing w:line="276" w:lineRule="auto"/>
              <w:rPr>
                <w:rFonts w:ascii="Times New Roman" w:hAnsi="Times New Roman" w:cs="Times New Roman"/>
              </w:rPr>
            </w:pPr>
          </w:p>
        </w:tc>
        <w:tc>
          <w:tcPr>
            <w:tcW w:w="1818" w:type="dxa"/>
          </w:tcPr>
          <w:p w:rsidR="00987758" w:rsidRPr="00646580" w:rsidRDefault="00C518F4" w:rsidP="008B5521">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72" w:type="dxa"/>
          </w:tcPr>
          <w:p w:rsidR="00987758" w:rsidRPr="00646580" w:rsidRDefault="00C518F4"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ЧОС</w:t>
            </w:r>
          </w:p>
        </w:tc>
      </w:tr>
    </w:tbl>
    <w:p w:rsidR="00C92EEA" w:rsidRDefault="00C92EEA" w:rsidP="009568A2">
      <w:pPr>
        <w:rPr>
          <w:rFonts w:ascii="Times New Roman" w:hAnsi="Times New Roman" w:cs="Times New Roman"/>
          <w:sz w:val="24"/>
          <w:szCs w:val="24"/>
          <w:lang w:val="sr-Cyrl-RS"/>
        </w:rPr>
      </w:pPr>
    </w:p>
    <w:p w:rsidR="00293417" w:rsidRPr="00646580" w:rsidRDefault="00293417" w:rsidP="009568A2">
      <w:pPr>
        <w:rPr>
          <w:rFonts w:ascii="Times New Roman" w:hAnsi="Times New Roman" w:cs="Times New Roman"/>
          <w:sz w:val="24"/>
          <w:szCs w:val="24"/>
          <w:lang w:val="sr-Cyrl-RS"/>
        </w:rPr>
      </w:pPr>
    </w:p>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915"/>
        <w:gridCol w:w="1980"/>
        <w:gridCol w:w="1710"/>
        <w:gridCol w:w="1818"/>
        <w:gridCol w:w="1872"/>
      </w:tblGrid>
      <w:tr w:rsidR="004B2CD8" w:rsidRPr="00646580" w:rsidTr="005161F8">
        <w:trPr>
          <w:trHeight w:val="570"/>
        </w:trPr>
        <w:tc>
          <w:tcPr>
            <w:tcW w:w="9715" w:type="dxa"/>
            <w:gridSpan w:val="6"/>
            <w:shd w:val="clear" w:color="auto" w:fill="D9D9D9" w:themeFill="background1" w:themeFillShade="D9"/>
          </w:tcPr>
          <w:p w:rsidR="004B2CD8" w:rsidRPr="00646580" w:rsidRDefault="004B2CD8"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lastRenderedPageBreak/>
              <w:t>Р А С П О Р Е Д    Ч  А С О В А</w:t>
            </w:r>
          </w:p>
          <w:p w:rsidR="004B2CD8" w:rsidRPr="00646580" w:rsidRDefault="004B2CD8" w:rsidP="008B5521">
            <w:pPr>
              <w:spacing w:line="276" w:lineRule="auto"/>
              <w:ind w:left="108"/>
              <w:jc w:val="center"/>
              <w:rPr>
                <w:rFonts w:ascii="Times New Roman" w:hAnsi="Times New Roman" w:cs="Times New Roman"/>
                <w:i/>
                <w:sz w:val="28"/>
                <w:szCs w:val="28"/>
                <w:lang w:val="sr-Cyrl-CS"/>
              </w:rPr>
            </w:pPr>
            <w:r w:rsidRPr="00646580">
              <w:rPr>
                <w:rFonts w:ascii="Times New Roman" w:eastAsiaTheme="minorEastAsia" w:hAnsi="Times New Roman" w:cs="Times New Roman"/>
                <w:b/>
                <w:sz w:val="24"/>
                <w:szCs w:val="24"/>
                <w:lang w:val="sr-Cyrl-CS"/>
              </w:rPr>
              <w:t>Старо Грацко</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m:t>
                  </m:r>
                </m:e>
                <m:sub>
                  <m:r>
                    <m:rPr>
                      <m:sty m:val="bi"/>
                    </m:rPr>
                    <w:rPr>
                      <w:rFonts w:ascii="Cambria Math" w:hAnsi="Cambria Math" w:cs="Times New Roman"/>
                      <w:sz w:val="24"/>
                      <w:szCs w:val="24"/>
                    </w:rPr>
                    <m:t>3</m:t>
                  </m:r>
                </m:sub>
              </m:sSub>
            </m:oMath>
            <w:r w:rsidRPr="00646580">
              <w:rPr>
                <w:rFonts w:ascii="Times New Roman" w:eastAsiaTheme="minorEastAsia" w:hAnsi="Times New Roman" w:cs="Times New Roman"/>
                <w:b/>
                <w:sz w:val="28"/>
                <w:szCs w:val="28"/>
                <w:lang w:val="sr-Cyrl-CS"/>
              </w:rPr>
              <w:t xml:space="preserve"> </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sz w:val="24"/>
                <w:szCs w:val="24"/>
              </w:rPr>
            </w:pPr>
          </w:p>
        </w:tc>
        <w:tc>
          <w:tcPr>
            <w:tcW w:w="1915" w:type="dxa"/>
          </w:tcPr>
          <w:p w:rsidR="00987758" w:rsidRPr="00646580" w:rsidRDefault="00987758" w:rsidP="008B5521">
            <w:pPr>
              <w:spacing w:line="276" w:lineRule="auto"/>
              <w:ind w:left="117"/>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98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71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1</w:t>
            </w:r>
          </w:p>
        </w:tc>
        <w:tc>
          <w:tcPr>
            <w:tcW w:w="1915" w:type="dxa"/>
          </w:tcPr>
          <w:p w:rsidR="00987758" w:rsidRPr="00646580" w:rsidRDefault="00987758" w:rsidP="004C5547">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98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71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72"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2</w:t>
            </w:r>
          </w:p>
        </w:tc>
        <w:tc>
          <w:tcPr>
            <w:tcW w:w="1915" w:type="dxa"/>
          </w:tcPr>
          <w:p w:rsidR="00987758" w:rsidRPr="00646580" w:rsidRDefault="00987758" w:rsidP="007F17BC">
            <w:pPr>
              <w:spacing w:line="276" w:lineRule="auto"/>
              <w:rPr>
                <w:rFonts w:ascii="Times New Roman" w:hAnsi="Times New Roman" w:cs="Times New Roman"/>
              </w:rPr>
            </w:pPr>
            <w:r w:rsidRPr="00646580">
              <w:rPr>
                <w:rFonts w:ascii="Times New Roman" w:hAnsi="Times New Roman" w:cs="Times New Roman"/>
              </w:rPr>
              <w:t>Математика</w:t>
            </w:r>
          </w:p>
        </w:tc>
        <w:tc>
          <w:tcPr>
            <w:tcW w:w="198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71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72"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3</w:t>
            </w:r>
          </w:p>
        </w:tc>
        <w:tc>
          <w:tcPr>
            <w:tcW w:w="1915" w:type="dxa"/>
          </w:tcPr>
          <w:p w:rsidR="00987758" w:rsidRPr="00646580" w:rsidRDefault="007F17BC" w:rsidP="007F17BC">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980" w:type="dxa"/>
          </w:tcPr>
          <w:p w:rsidR="00987758" w:rsidRPr="00646580" w:rsidRDefault="007F17BC"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Православ катихизис</w:t>
            </w:r>
          </w:p>
        </w:tc>
        <w:tc>
          <w:tcPr>
            <w:tcW w:w="1710" w:type="dxa"/>
          </w:tcPr>
          <w:p w:rsidR="00987758" w:rsidRPr="00646580" w:rsidRDefault="00987758"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818" w:type="dxa"/>
          </w:tcPr>
          <w:p w:rsidR="00987758" w:rsidRPr="00646580" w:rsidRDefault="007F17BC"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872" w:type="dxa"/>
          </w:tcPr>
          <w:p w:rsidR="00987758" w:rsidRPr="00646580" w:rsidRDefault="007F17BC"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4</w:t>
            </w:r>
          </w:p>
        </w:tc>
        <w:tc>
          <w:tcPr>
            <w:tcW w:w="1915" w:type="dxa"/>
          </w:tcPr>
          <w:p w:rsidR="00987758" w:rsidRPr="00646580" w:rsidRDefault="007F17BC" w:rsidP="007F17BC">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980" w:type="dxa"/>
          </w:tcPr>
          <w:p w:rsidR="00987758" w:rsidRPr="00646580" w:rsidRDefault="007F17BC"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710" w:type="dxa"/>
          </w:tcPr>
          <w:p w:rsidR="00987758" w:rsidRPr="00646580" w:rsidRDefault="00987758"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7F17BC"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18" w:type="dxa"/>
          </w:tcPr>
          <w:p w:rsidR="00987758" w:rsidRPr="00646580" w:rsidRDefault="007F17BC"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72" w:type="dxa"/>
          </w:tcPr>
          <w:p w:rsidR="00987758" w:rsidRPr="00646580" w:rsidRDefault="007F17BC" w:rsidP="008B5521">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5</w:t>
            </w:r>
          </w:p>
        </w:tc>
        <w:tc>
          <w:tcPr>
            <w:tcW w:w="1915" w:type="dxa"/>
          </w:tcPr>
          <w:p w:rsidR="00987758" w:rsidRPr="00646580" w:rsidRDefault="007F17BC" w:rsidP="008B5521">
            <w:pPr>
              <w:spacing w:line="276" w:lineRule="auto"/>
              <w:ind w:left="72"/>
              <w:rPr>
                <w:rFonts w:ascii="Times New Roman" w:hAnsi="Times New Roman" w:cs="Times New Roman"/>
                <w:lang w:val="sr-Latn-RS"/>
              </w:rPr>
            </w:pPr>
            <w:r w:rsidRPr="00646580">
              <w:rPr>
                <w:rFonts w:ascii="Times New Roman" w:hAnsi="Times New Roman" w:cs="Times New Roman"/>
                <w:lang w:val="sr-Cyrl-RS"/>
              </w:rPr>
              <w:t>Физичко и здравствено васпитање</w:t>
            </w:r>
          </w:p>
        </w:tc>
        <w:tc>
          <w:tcPr>
            <w:tcW w:w="1980" w:type="dxa"/>
          </w:tcPr>
          <w:p w:rsidR="00987758" w:rsidRPr="00646580" w:rsidRDefault="007F17BC"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710" w:type="dxa"/>
          </w:tcPr>
          <w:p w:rsidR="00987758" w:rsidRPr="00646580" w:rsidRDefault="00987758" w:rsidP="008B5521">
            <w:pPr>
              <w:spacing w:line="276" w:lineRule="auto"/>
              <w:rPr>
                <w:rFonts w:ascii="Times New Roman" w:hAnsi="Times New Roman" w:cs="Times New Roman"/>
              </w:rPr>
            </w:pPr>
          </w:p>
        </w:tc>
        <w:tc>
          <w:tcPr>
            <w:tcW w:w="1818" w:type="dxa"/>
          </w:tcPr>
          <w:p w:rsidR="00987758" w:rsidRPr="00646580" w:rsidRDefault="007F17BC"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72" w:type="dxa"/>
          </w:tcPr>
          <w:p w:rsidR="00987758" w:rsidRPr="00646580" w:rsidRDefault="00775D7F"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ЧОС</w:t>
            </w:r>
          </w:p>
        </w:tc>
      </w:tr>
    </w:tbl>
    <w:p w:rsidR="004B2CD8" w:rsidRPr="00646580" w:rsidRDefault="004B2CD8" w:rsidP="009568A2">
      <w:pPr>
        <w:rPr>
          <w:rFonts w:ascii="Times New Roman" w:hAnsi="Times New Roman" w:cs="Times New Roman"/>
          <w:sz w:val="24"/>
          <w:szCs w:val="24"/>
          <w:lang w:val="sr-Cyrl-R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60"/>
        <w:gridCol w:w="1946"/>
        <w:gridCol w:w="1891"/>
        <w:gridCol w:w="1711"/>
        <w:gridCol w:w="1802"/>
        <w:gridCol w:w="17"/>
        <w:gridCol w:w="1874"/>
      </w:tblGrid>
      <w:tr w:rsidR="004B2CD8" w:rsidRPr="00646580" w:rsidTr="005161F8">
        <w:trPr>
          <w:trHeight w:val="570"/>
        </w:trPr>
        <w:tc>
          <w:tcPr>
            <w:tcW w:w="9715" w:type="dxa"/>
            <w:gridSpan w:val="8"/>
            <w:shd w:val="clear" w:color="auto" w:fill="D9D9D9" w:themeFill="background1" w:themeFillShade="D9"/>
          </w:tcPr>
          <w:p w:rsidR="004B2CD8" w:rsidRPr="00646580" w:rsidRDefault="004B2CD8"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276" w:lineRule="auto"/>
              <w:ind w:left="108"/>
              <w:jc w:val="center"/>
              <w:rPr>
                <w:rFonts w:ascii="Times New Roman" w:hAnsi="Times New Roman" w:cs="Times New Roman"/>
                <w:i/>
                <w:sz w:val="28"/>
                <w:szCs w:val="28"/>
                <w:lang w:val="sr-Cyrl-CS"/>
              </w:rPr>
            </w:pPr>
            <w:r w:rsidRPr="00646580">
              <w:rPr>
                <w:rFonts w:ascii="Times New Roman" w:eastAsiaTheme="minorEastAsia" w:hAnsi="Times New Roman" w:cs="Times New Roman"/>
                <w:b/>
                <w:sz w:val="24"/>
                <w:szCs w:val="24"/>
                <w:lang w:val="sr-Cyrl-CS"/>
              </w:rPr>
              <w:t>Рабовце</w:t>
            </w:r>
            <w:r w:rsidRPr="00646580">
              <w:rPr>
                <w:rFonts w:ascii="Times New Roman" w:hAnsi="Times New Roman" w:cs="Times New Roman"/>
                <w:b/>
                <w:sz w:val="24"/>
                <w:szCs w:val="24"/>
              </w:rPr>
              <w:t xml:space="preserve"> </w:t>
            </w:r>
            <w:r w:rsidR="006E427D" w:rsidRPr="00646580">
              <w:rPr>
                <w:rFonts w:ascii="Times New Roman" w:hAnsi="Times New Roman" w:cs="Times New Roman"/>
                <w:b/>
                <w:i/>
                <w:sz w:val="24"/>
                <w:szCs w:val="24"/>
              </w:rPr>
              <w:t>II₄</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sz w:val="24"/>
                <w:szCs w:val="24"/>
              </w:rPr>
            </w:pPr>
          </w:p>
        </w:tc>
        <w:tc>
          <w:tcPr>
            <w:tcW w:w="2005" w:type="dxa"/>
            <w:gridSpan w:val="2"/>
          </w:tcPr>
          <w:p w:rsidR="00987758" w:rsidRPr="00646580" w:rsidRDefault="00987758" w:rsidP="008B5521">
            <w:pPr>
              <w:spacing w:line="276" w:lineRule="auto"/>
              <w:ind w:left="177"/>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89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71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gridSpan w:val="2"/>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1</w:t>
            </w:r>
          </w:p>
        </w:tc>
        <w:tc>
          <w:tcPr>
            <w:tcW w:w="2005" w:type="dxa"/>
            <w:gridSpan w:val="2"/>
          </w:tcPr>
          <w:p w:rsidR="00987758" w:rsidRPr="00646580" w:rsidRDefault="00683FB9" w:rsidP="00683FB9">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90"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710"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18" w:type="dxa"/>
            <w:gridSpan w:val="2"/>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72"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2</w:t>
            </w:r>
          </w:p>
        </w:tc>
        <w:tc>
          <w:tcPr>
            <w:tcW w:w="2005" w:type="dxa"/>
            <w:gridSpan w:val="2"/>
          </w:tcPr>
          <w:p w:rsidR="00987758" w:rsidRPr="00646580" w:rsidRDefault="00683FB9" w:rsidP="00683FB9">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90" w:type="dxa"/>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710"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18" w:type="dxa"/>
            <w:gridSpan w:val="2"/>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72"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3</w:t>
            </w:r>
          </w:p>
        </w:tc>
        <w:tc>
          <w:tcPr>
            <w:tcW w:w="2005" w:type="dxa"/>
            <w:gridSpan w:val="2"/>
          </w:tcPr>
          <w:p w:rsidR="00987758" w:rsidRPr="00646580" w:rsidRDefault="00683FB9" w:rsidP="00683FB9">
            <w:pPr>
              <w:spacing w:line="276"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90" w:type="dxa"/>
          </w:tcPr>
          <w:p w:rsidR="00987758"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710" w:type="dxa"/>
          </w:tcPr>
          <w:p w:rsidR="00987758"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18" w:type="dxa"/>
            <w:gridSpan w:val="2"/>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72"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4</w:t>
            </w:r>
          </w:p>
        </w:tc>
        <w:tc>
          <w:tcPr>
            <w:tcW w:w="2005" w:type="dxa"/>
            <w:gridSpan w:val="2"/>
          </w:tcPr>
          <w:p w:rsidR="00987758" w:rsidRPr="00646580" w:rsidRDefault="00987758" w:rsidP="008B5521">
            <w:pPr>
              <w:spacing w:line="276" w:lineRule="auto"/>
              <w:ind w:left="87"/>
              <w:rPr>
                <w:rFonts w:ascii="Times New Roman" w:hAnsi="Times New Roman" w:cs="Times New Roman"/>
                <w:lang w:val="sr-Cyrl-CS"/>
              </w:rPr>
            </w:pPr>
            <w:r w:rsidRPr="00646580">
              <w:rPr>
                <w:rFonts w:ascii="Times New Roman" w:hAnsi="Times New Roman" w:cs="Times New Roman"/>
              </w:rPr>
              <w:t xml:space="preserve">Физичко </w:t>
            </w:r>
            <w:r w:rsidR="00775D7F"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90" w:type="dxa"/>
          </w:tcPr>
          <w:p w:rsidR="00987758"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710" w:type="dxa"/>
          </w:tcPr>
          <w:p w:rsidR="00987758" w:rsidRPr="00646580" w:rsidRDefault="00987758"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775D7F"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18" w:type="dxa"/>
            <w:gridSpan w:val="2"/>
          </w:tcPr>
          <w:p w:rsidR="00987758"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Свет око нас</w:t>
            </w:r>
          </w:p>
        </w:tc>
        <w:tc>
          <w:tcPr>
            <w:tcW w:w="1872" w:type="dxa"/>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420" w:type="dxa"/>
            <w:tcBorders>
              <w:bottom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lang w:val="sr-Latn-RS"/>
              </w:rPr>
            </w:pPr>
            <w:r w:rsidRPr="00646580">
              <w:rPr>
                <w:rFonts w:ascii="Times New Roman" w:hAnsi="Times New Roman" w:cs="Times New Roman"/>
                <w:lang w:val="sr-Latn-RS"/>
              </w:rPr>
              <w:t>5</w:t>
            </w:r>
          </w:p>
        </w:tc>
        <w:tc>
          <w:tcPr>
            <w:tcW w:w="2005" w:type="dxa"/>
            <w:gridSpan w:val="2"/>
            <w:tcBorders>
              <w:bottom w:val="single" w:sz="4" w:space="0" w:color="auto"/>
            </w:tcBorders>
          </w:tcPr>
          <w:p w:rsidR="00987758" w:rsidRPr="00646580" w:rsidRDefault="00683FB9" w:rsidP="00683FB9">
            <w:pPr>
              <w:spacing w:line="276" w:lineRule="auto"/>
              <w:rPr>
                <w:rFonts w:ascii="Times New Roman" w:hAnsi="Times New Roman" w:cs="Times New Roman"/>
                <w:lang w:val="sr-Cyrl-CS"/>
              </w:rPr>
            </w:pPr>
            <w:r w:rsidRPr="00646580">
              <w:rPr>
                <w:rFonts w:ascii="Times New Roman" w:hAnsi="Times New Roman" w:cs="Times New Roman"/>
                <w:lang w:val="sr-Cyrl-CS"/>
              </w:rPr>
              <w:t>ЧОС</w:t>
            </w:r>
          </w:p>
        </w:tc>
        <w:tc>
          <w:tcPr>
            <w:tcW w:w="1890" w:type="dxa"/>
            <w:tcBorders>
              <w:bottom w:val="single" w:sz="4" w:space="0" w:color="auto"/>
            </w:tcBorders>
          </w:tcPr>
          <w:p w:rsidR="00987758" w:rsidRPr="00646580" w:rsidRDefault="00987758" w:rsidP="008B5521">
            <w:pPr>
              <w:spacing w:line="276" w:lineRule="auto"/>
              <w:rPr>
                <w:rFonts w:ascii="Times New Roman" w:hAnsi="Times New Roman" w:cs="Times New Roman"/>
              </w:rPr>
            </w:pPr>
          </w:p>
        </w:tc>
        <w:tc>
          <w:tcPr>
            <w:tcW w:w="1710" w:type="dxa"/>
            <w:tcBorders>
              <w:bottom w:val="single" w:sz="4" w:space="0" w:color="auto"/>
            </w:tcBorders>
          </w:tcPr>
          <w:p w:rsidR="00987758" w:rsidRPr="00646580" w:rsidRDefault="00775D7F"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18" w:type="dxa"/>
            <w:gridSpan w:val="2"/>
            <w:tcBorders>
              <w:bottom w:val="single" w:sz="4" w:space="0" w:color="auto"/>
            </w:tcBorders>
          </w:tcPr>
          <w:p w:rsidR="00987758" w:rsidRPr="00646580" w:rsidRDefault="00683FB9"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872" w:type="dxa"/>
            <w:tcBorders>
              <w:bottom w:val="single" w:sz="4" w:space="0" w:color="auto"/>
            </w:tcBorders>
          </w:tcPr>
          <w:p w:rsidR="00987758" w:rsidRPr="00646580" w:rsidRDefault="00683FB9" w:rsidP="008B5521">
            <w:pPr>
              <w:spacing w:line="276"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r>
      <w:tr w:rsidR="00C92EEA"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EEA" w:rsidRPr="00646580" w:rsidRDefault="00C92EEA" w:rsidP="008B5521">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spacing w:line="276" w:lineRule="auto"/>
              <w:ind w:left="108"/>
              <w:jc w:val="center"/>
              <w:rPr>
                <w:rFonts w:ascii="Times New Roman" w:hAnsi="Times New Roman" w:cs="Times New Roman"/>
                <w:sz w:val="28"/>
                <w:szCs w:val="28"/>
              </w:rPr>
            </w:pPr>
            <w:r w:rsidRPr="00646580">
              <w:rPr>
                <w:rFonts w:ascii="Times New Roman" w:hAnsi="Times New Roman" w:cs="Times New Roman"/>
                <w:b/>
                <w:sz w:val="24"/>
                <w:szCs w:val="24"/>
              </w:rPr>
              <w:t xml:space="preserve">ЛИПЉАН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III</m:t>
                  </m:r>
                </m:e>
                <m:sub>
                  <m:r>
                    <m:rPr>
                      <m:sty m:val="bi"/>
                    </m:rPr>
                    <w:rPr>
                      <w:rFonts w:ascii="Cambria Math" w:hAnsi="Cambria Math" w:cs="Times New Roman"/>
                      <w:sz w:val="24"/>
                      <w:szCs w:val="24"/>
                    </w:rPr>
                    <m:t>1</m:t>
                  </m:r>
                </m:sub>
              </m:sSub>
            </m:oMath>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ind w:left="177"/>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СУБОТА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1</w:t>
            </w:r>
          </w:p>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ind w:left="117"/>
              <w:rPr>
                <w:rFonts w:ascii="Times New Roman" w:hAnsi="Times New Roman" w:cs="Times New Roman"/>
              </w:rPr>
            </w:pPr>
            <w:r w:rsidRPr="00646580">
              <w:rPr>
                <w:rFonts w:ascii="Times New Roman" w:hAnsi="Times New Roman" w:cs="Times New Roman"/>
              </w:rPr>
              <w:t>Српски језик</w:t>
            </w:r>
          </w:p>
          <w:p w:rsidR="00987758" w:rsidRPr="00646580" w:rsidRDefault="00987758" w:rsidP="008B5521">
            <w:pPr>
              <w:spacing w:line="276" w:lineRule="auto"/>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2</w:t>
            </w:r>
          </w:p>
          <w:p w:rsidR="00987758" w:rsidRPr="00646580" w:rsidRDefault="00987758" w:rsidP="008B5521">
            <w:pPr>
              <w:spacing w:line="276" w:lineRule="auto"/>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ind w:left="117"/>
              <w:rPr>
                <w:rFonts w:ascii="Times New Roman" w:hAnsi="Times New Roman" w:cs="Times New Roman"/>
              </w:rPr>
            </w:pPr>
            <w:r w:rsidRPr="00646580">
              <w:rPr>
                <w:rFonts w:ascii="Times New Roman" w:hAnsi="Times New Roman" w:cs="Times New Roman"/>
              </w:rPr>
              <w:t>Математика</w:t>
            </w:r>
          </w:p>
          <w:p w:rsidR="00987758" w:rsidRPr="00646580" w:rsidRDefault="00987758" w:rsidP="008B5521">
            <w:pPr>
              <w:spacing w:line="276" w:lineRule="auto"/>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Српски језик</w:t>
            </w: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Математика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3</w:t>
            </w: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ind w:left="12"/>
              <w:rPr>
                <w:rFonts w:ascii="Times New Roman" w:hAnsi="Times New Roman" w:cs="Times New Roman"/>
              </w:rPr>
            </w:pPr>
            <w:r w:rsidRPr="00646580">
              <w:rPr>
                <w:rFonts w:ascii="Times New Roman" w:hAnsi="Times New Roman" w:cs="Times New Roman"/>
              </w:rPr>
              <w:t>Природа и друштво</w:t>
            </w: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Музичка култура</w:t>
            </w: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Природа и друштво</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4</w:t>
            </w: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ind w:left="12"/>
              <w:rPr>
                <w:rFonts w:ascii="Times New Roman" w:hAnsi="Times New Roman" w:cs="Times New Roman"/>
              </w:rPr>
            </w:pPr>
            <w:r w:rsidRPr="00646580">
              <w:rPr>
                <w:rFonts w:ascii="Times New Roman" w:hAnsi="Times New Roman" w:cs="Times New Roman"/>
              </w:rPr>
              <w:t xml:space="preserve">Физичко </w:t>
            </w:r>
            <w:r w:rsidR="006E427D"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006E427D"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646580" w:rsidRDefault="00987758" w:rsidP="008B5521">
            <w:pPr>
              <w:spacing w:line="276" w:lineRule="auto"/>
              <w:rPr>
                <w:rFonts w:ascii="Times New Roman" w:hAnsi="Times New Roman" w:cs="Times New Roman"/>
              </w:rPr>
            </w:pPr>
            <w:r w:rsidRPr="00646580">
              <w:rPr>
                <w:rFonts w:ascii="Times New Roman" w:hAnsi="Times New Roman" w:cs="Times New Roman"/>
              </w:rPr>
              <w:t>5</w:t>
            </w:r>
          </w:p>
        </w:tc>
        <w:tc>
          <w:tcPr>
            <w:tcW w:w="1945"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90"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01" w:type="dxa"/>
            <w:tcBorders>
              <w:top w:val="single" w:sz="4" w:space="0" w:color="auto"/>
              <w:left w:val="single" w:sz="4" w:space="0" w:color="auto"/>
              <w:bottom w:val="single" w:sz="4" w:space="0" w:color="auto"/>
              <w:right w:val="single" w:sz="4" w:space="0" w:color="auto"/>
            </w:tcBorders>
          </w:tcPr>
          <w:p w:rsidR="00987758" w:rsidRPr="00646580" w:rsidRDefault="00987758" w:rsidP="008B5521">
            <w:pPr>
              <w:spacing w:line="276" w:lineRule="auto"/>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987758" w:rsidRPr="00646580" w:rsidRDefault="006E427D"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bl>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1975"/>
        <w:gridCol w:w="1800"/>
        <w:gridCol w:w="1800"/>
        <w:gridCol w:w="1800"/>
        <w:gridCol w:w="1890"/>
      </w:tblGrid>
      <w:tr w:rsidR="004B2CD8" w:rsidRPr="00646580" w:rsidTr="005161F8">
        <w:trPr>
          <w:trHeight w:val="570"/>
        </w:trPr>
        <w:tc>
          <w:tcPr>
            <w:tcW w:w="9715" w:type="dxa"/>
            <w:gridSpan w:val="6"/>
            <w:shd w:val="clear" w:color="auto" w:fill="D9D9D9" w:themeFill="background1" w:themeFillShade="D9"/>
          </w:tcPr>
          <w:p w:rsidR="004B2CD8" w:rsidRPr="00646580" w:rsidRDefault="004B2CD8"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360" w:lineRule="auto"/>
              <w:ind w:left="108"/>
              <w:jc w:val="center"/>
              <w:rPr>
                <w:rFonts w:ascii="Times New Roman" w:hAnsi="Times New Roman" w:cs="Times New Roman"/>
                <w:sz w:val="28"/>
                <w:szCs w:val="28"/>
              </w:rPr>
            </w:pPr>
            <w:r w:rsidRPr="00646580">
              <w:rPr>
                <w:rFonts w:ascii="Times New Roman" w:eastAsiaTheme="minorEastAsia" w:hAnsi="Times New Roman" w:cs="Times New Roman"/>
                <w:b/>
                <w:sz w:val="24"/>
                <w:szCs w:val="24"/>
              </w:rPr>
              <w:t xml:space="preserve">Суви До </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III</m:t>
                  </m:r>
                </m:e>
                <m:sub>
                  <m:r>
                    <m:rPr>
                      <m:sty m:val="bi"/>
                    </m:rPr>
                    <w:rPr>
                      <w:rFonts w:ascii="Cambria Math" w:hAnsi="Cambria Math" w:cs="Times New Roman"/>
                      <w:sz w:val="24"/>
                      <w:szCs w:val="24"/>
                    </w:rPr>
                    <m:t>2</m:t>
                  </m:r>
                </m:sub>
              </m:sSub>
            </m:oMath>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sz w:val="24"/>
                <w:szCs w:val="24"/>
              </w:rPr>
            </w:pPr>
          </w:p>
        </w:tc>
        <w:tc>
          <w:tcPr>
            <w:tcW w:w="1975" w:type="dxa"/>
          </w:tcPr>
          <w:p w:rsidR="00AA40C2" w:rsidRPr="00646580" w:rsidRDefault="00C518F4" w:rsidP="00C518F4">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ПОНЕДЕЉАК</w:t>
            </w:r>
          </w:p>
        </w:tc>
        <w:tc>
          <w:tcPr>
            <w:tcW w:w="1800" w:type="dxa"/>
          </w:tcPr>
          <w:p w:rsidR="00AA40C2" w:rsidRPr="00646580" w:rsidRDefault="00C518F4" w:rsidP="008B5521">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УТОРАК</w:t>
            </w:r>
          </w:p>
        </w:tc>
        <w:tc>
          <w:tcPr>
            <w:tcW w:w="1800" w:type="dxa"/>
          </w:tcPr>
          <w:p w:rsidR="00AA40C2" w:rsidRPr="00646580" w:rsidRDefault="004C5547" w:rsidP="008B5521">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800" w:type="dxa"/>
          </w:tcPr>
          <w:p w:rsidR="00AA40C2" w:rsidRPr="00646580" w:rsidRDefault="004C5547" w:rsidP="008B5521">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890" w:type="dxa"/>
          </w:tcPr>
          <w:p w:rsidR="00AA40C2" w:rsidRPr="00646580" w:rsidRDefault="004C5547" w:rsidP="008B5521">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1</w:t>
            </w:r>
          </w:p>
        </w:tc>
        <w:tc>
          <w:tcPr>
            <w:tcW w:w="1975" w:type="dxa"/>
          </w:tcPr>
          <w:p w:rsidR="00AA40C2" w:rsidRPr="00646580" w:rsidRDefault="00AA40C2" w:rsidP="00C518F4">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9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2</w:t>
            </w:r>
          </w:p>
        </w:tc>
        <w:tc>
          <w:tcPr>
            <w:tcW w:w="1975" w:type="dxa"/>
          </w:tcPr>
          <w:p w:rsidR="00AA40C2" w:rsidRPr="00646580" w:rsidRDefault="00AA40C2" w:rsidP="00C518F4">
            <w:pPr>
              <w:spacing w:line="360"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9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3</w:t>
            </w:r>
          </w:p>
        </w:tc>
        <w:tc>
          <w:tcPr>
            <w:tcW w:w="1975" w:type="dxa"/>
          </w:tcPr>
          <w:p w:rsidR="00AA40C2" w:rsidRPr="00646580" w:rsidRDefault="00C518F4" w:rsidP="00C518F4">
            <w:pPr>
              <w:spacing w:line="360"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00" w:type="dxa"/>
          </w:tcPr>
          <w:p w:rsidR="00AA40C2"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Природа и друштво</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004C5547"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Дигитални свет</w:t>
            </w:r>
          </w:p>
        </w:tc>
        <w:tc>
          <w:tcPr>
            <w:tcW w:w="189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 xml:space="preserve">Природа и друштво </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4</w:t>
            </w:r>
          </w:p>
        </w:tc>
        <w:tc>
          <w:tcPr>
            <w:tcW w:w="1975" w:type="dxa"/>
          </w:tcPr>
          <w:p w:rsidR="00AA40C2" w:rsidRPr="00646580" w:rsidRDefault="00C518F4" w:rsidP="00C518F4">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00" w:type="dxa"/>
          </w:tcPr>
          <w:p w:rsidR="00AA40C2"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w:t>
            </w:r>
            <w:r w:rsidR="004C5547" w:rsidRPr="00646580">
              <w:rPr>
                <w:rFonts w:ascii="Times New Roman" w:hAnsi="Times New Roman" w:cs="Times New Roman"/>
                <w:lang w:val="sr-Cyrl-RS"/>
              </w:rPr>
              <w:t>нглески језик</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9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004C5547"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lastRenderedPageBreak/>
              <w:t>5</w:t>
            </w:r>
          </w:p>
        </w:tc>
        <w:tc>
          <w:tcPr>
            <w:tcW w:w="1975" w:type="dxa"/>
          </w:tcPr>
          <w:p w:rsidR="00AA40C2"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00" w:type="dxa"/>
          </w:tcPr>
          <w:p w:rsidR="00AA40C2" w:rsidRPr="00646580" w:rsidRDefault="00AA40C2" w:rsidP="008B5521">
            <w:pPr>
              <w:spacing w:line="360" w:lineRule="auto"/>
              <w:rPr>
                <w:rFonts w:ascii="Times New Roman" w:hAnsi="Times New Roman" w:cs="Times New Roman"/>
              </w:rPr>
            </w:pP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0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90" w:type="dxa"/>
          </w:tcPr>
          <w:p w:rsidR="00AA40C2" w:rsidRPr="00646580" w:rsidRDefault="004C5547"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 xml:space="preserve">Допунска наставе </w:t>
            </w:r>
          </w:p>
        </w:tc>
      </w:tr>
    </w:tbl>
    <w:p w:rsidR="004B2CD8" w:rsidRPr="00646580" w:rsidRDefault="004B2CD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5"/>
        <w:gridCol w:w="1930"/>
        <w:gridCol w:w="1800"/>
        <w:gridCol w:w="1800"/>
        <w:gridCol w:w="1818"/>
        <w:gridCol w:w="1872"/>
      </w:tblGrid>
      <w:tr w:rsidR="004B2CD8" w:rsidRPr="00646580" w:rsidTr="005161F8">
        <w:trPr>
          <w:trHeight w:val="570"/>
        </w:trPr>
        <w:tc>
          <w:tcPr>
            <w:tcW w:w="9715" w:type="dxa"/>
            <w:gridSpan w:val="7"/>
            <w:shd w:val="clear" w:color="auto" w:fill="D9D9D9" w:themeFill="background1" w:themeFillShade="D9"/>
          </w:tcPr>
          <w:p w:rsidR="004B2CD8" w:rsidRPr="00646580" w:rsidRDefault="004B2CD8"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360" w:lineRule="auto"/>
              <w:ind w:left="108"/>
              <w:jc w:val="center"/>
              <w:rPr>
                <w:rFonts w:ascii="Times New Roman" w:hAnsi="Times New Roman" w:cs="Times New Roman"/>
                <w:sz w:val="28"/>
                <w:szCs w:val="28"/>
              </w:rPr>
            </w:pPr>
            <w:r w:rsidRPr="00646580">
              <w:rPr>
                <w:rFonts w:ascii="Times New Roman" w:eastAsiaTheme="minorEastAsia" w:hAnsi="Times New Roman" w:cs="Times New Roman"/>
                <w:b/>
                <w:sz w:val="24"/>
                <w:szCs w:val="24"/>
                <w:lang w:val="sr-Cyrl-CS"/>
              </w:rPr>
              <w:t>Старо Грацко</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III</m:t>
                  </m:r>
                </m:e>
                <m:sub>
                  <m:r>
                    <m:rPr>
                      <m:sty m:val="bi"/>
                    </m:rPr>
                    <w:rPr>
                      <w:rFonts w:ascii="Cambria Math" w:hAnsi="Cambria Math" w:cs="Times New Roman"/>
                      <w:sz w:val="24"/>
                      <w:szCs w:val="24"/>
                    </w:rPr>
                    <m:t>3</m:t>
                  </m:r>
                </m:sub>
              </m:sSub>
            </m:oMath>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sz w:val="24"/>
                <w:szCs w:val="24"/>
              </w:rPr>
            </w:pPr>
          </w:p>
        </w:tc>
        <w:tc>
          <w:tcPr>
            <w:tcW w:w="1930" w:type="dxa"/>
          </w:tcPr>
          <w:p w:rsidR="00AA40C2" w:rsidRPr="00646580" w:rsidRDefault="00AA40C2" w:rsidP="008B5521">
            <w:pPr>
              <w:spacing w:line="360" w:lineRule="auto"/>
              <w:ind w:left="162"/>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rPr>
            </w:pPr>
            <w:r w:rsidRPr="00646580">
              <w:rPr>
                <w:rFonts w:ascii="Times New Roman" w:hAnsi="Times New Roman" w:cs="Times New Roman"/>
              </w:rPr>
              <w:t>1</w:t>
            </w:r>
          </w:p>
        </w:tc>
        <w:tc>
          <w:tcPr>
            <w:tcW w:w="1930" w:type="dxa"/>
          </w:tcPr>
          <w:p w:rsidR="00AA40C2" w:rsidRPr="00646580" w:rsidRDefault="007F17BC" w:rsidP="007F17BC">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0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18"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72"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rPr>
            </w:pPr>
            <w:r w:rsidRPr="00646580">
              <w:rPr>
                <w:rFonts w:ascii="Times New Roman" w:hAnsi="Times New Roman" w:cs="Times New Roman"/>
              </w:rPr>
              <w:t>2</w:t>
            </w:r>
          </w:p>
        </w:tc>
        <w:tc>
          <w:tcPr>
            <w:tcW w:w="1930" w:type="dxa"/>
          </w:tcPr>
          <w:p w:rsidR="00AA40C2" w:rsidRPr="00646580" w:rsidRDefault="007F17BC" w:rsidP="007F17BC">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0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18"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72" w:type="dxa"/>
          </w:tcPr>
          <w:p w:rsidR="00AA40C2" w:rsidRPr="00646580" w:rsidRDefault="00775D7F"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t>3</w:t>
            </w:r>
          </w:p>
        </w:tc>
        <w:tc>
          <w:tcPr>
            <w:tcW w:w="1930" w:type="dxa"/>
          </w:tcPr>
          <w:p w:rsidR="00AA40C2" w:rsidRPr="00646580" w:rsidRDefault="007F17BC" w:rsidP="007F17BC">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друштво</w:t>
            </w:r>
          </w:p>
        </w:tc>
        <w:tc>
          <w:tcPr>
            <w:tcW w:w="1800" w:type="dxa"/>
          </w:tcPr>
          <w:p w:rsidR="00AA40C2" w:rsidRPr="00646580" w:rsidRDefault="007F17BC"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c>
          <w:tcPr>
            <w:tcW w:w="18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друштво</w:t>
            </w:r>
          </w:p>
        </w:tc>
        <w:tc>
          <w:tcPr>
            <w:tcW w:w="1818" w:type="dxa"/>
          </w:tcPr>
          <w:p w:rsidR="00AA40C2" w:rsidRPr="00646580" w:rsidRDefault="007F17BC"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72" w:type="dxa"/>
          </w:tcPr>
          <w:p w:rsidR="00AA40C2" w:rsidRPr="00646580" w:rsidRDefault="00775D7F"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t>4</w:t>
            </w:r>
          </w:p>
        </w:tc>
        <w:tc>
          <w:tcPr>
            <w:tcW w:w="193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00" w:type="dxa"/>
          </w:tcPr>
          <w:p w:rsidR="00AA40C2" w:rsidRPr="00646580" w:rsidRDefault="007F17BC"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7F17BC"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18" w:type="dxa"/>
          </w:tcPr>
          <w:p w:rsidR="00AA40C2" w:rsidRPr="00646580" w:rsidRDefault="007F17BC"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72" w:type="dxa"/>
          </w:tcPr>
          <w:p w:rsidR="00AA40C2" w:rsidRPr="00646580" w:rsidRDefault="00775D7F" w:rsidP="008B5521">
            <w:pPr>
              <w:spacing w:line="360"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r>
      <w:tr w:rsidR="00AA40C2" w:rsidRPr="00646580" w:rsidTr="005161F8">
        <w:tblPrEx>
          <w:tblLook w:val="04A0" w:firstRow="1" w:lastRow="0" w:firstColumn="1" w:lastColumn="0" w:noHBand="0" w:noVBand="1"/>
        </w:tblPrEx>
        <w:tc>
          <w:tcPr>
            <w:tcW w:w="480" w:type="dxa"/>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t>5</w:t>
            </w:r>
          </w:p>
        </w:tc>
        <w:tc>
          <w:tcPr>
            <w:tcW w:w="1945" w:type="dxa"/>
            <w:gridSpan w:val="2"/>
          </w:tcPr>
          <w:p w:rsidR="00AA40C2" w:rsidRPr="00646580" w:rsidRDefault="007F17BC" w:rsidP="007F17BC">
            <w:pPr>
              <w:spacing w:line="360"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800"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00" w:type="dxa"/>
          </w:tcPr>
          <w:p w:rsidR="00AA40C2" w:rsidRPr="00646580" w:rsidRDefault="00AA40C2" w:rsidP="008B5521">
            <w:pPr>
              <w:spacing w:line="360" w:lineRule="auto"/>
              <w:rPr>
                <w:rFonts w:ascii="Times New Roman" w:hAnsi="Times New Roman" w:cs="Times New Roman"/>
              </w:rPr>
            </w:pPr>
          </w:p>
        </w:tc>
        <w:tc>
          <w:tcPr>
            <w:tcW w:w="1818" w:type="dxa"/>
          </w:tcPr>
          <w:p w:rsidR="00AA40C2" w:rsidRPr="00646580" w:rsidRDefault="007F17BC"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72" w:type="dxa"/>
          </w:tcPr>
          <w:p w:rsidR="00AA40C2" w:rsidRPr="00646580" w:rsidRDefault="00775D7F"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ЧОС</w:t>
            </w:r>
          </w:p>
        </w:tc>
      </w:tr>
    </w:tbl>
    <w:p w:rsidR="004B2CD8" w:rsidRDefault="004B2CD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180"/>
        <w:gridCol w:w="1900"/>
        <w:gridCol w:w="1800"/>
        <w:gridCol w:w="1800"/>
        <w:gridCol w:w="1818"/>
        <w:gridCol w:w="1829"/>
      </w:tblGrid>
      <w:tr w:rsidR="004B2CD8" w:rsidRPr="00646580" w:rsidTr="005161F8">
        <w:trPr>
          <w:trHeight w:val="570"/>
        </w:trPr>
        <w:tc>
          <w:tcPr>
            <w:tcW w:w="9672" w:type="dxa"/>
            <w:gridSpan w:val="7"/>
            <w:shd w:val="clear" w:color="auto" w:fill="D9D9D9" w:themeFill="background1" w:themeFillShade="D9"/>
          </w:tcPr>
          <w:p w:rsidR="004B2CD8" w:rsidRPr="00646580" w:rsidRDefault="004B2CD8"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360"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Рабовце</w:t>
            </w:r>
            <w:r w:rsidRPr="00646580">
              <w:rPr>
                <w:rFonts w:ascii="Times New Roman" w:hAnsi="Times New Roman" w:cs="Times New Roman"/>
                <w:b/>
                <w:sz w:val="24"/>
                <w:szCs w:val="24"/>
              </w:rPr>
              <w:t xml:space="preserve">  </w:t>
            </w:r>
            <w:r w:rsidR="006E427D" w:rsidRPr="00646580">
              <w:rPr>
                <w:rFonts w:ascii="Times New Roman" w:hAnsi="Times New Roman" w:cs="Times New Roman"/>
                <w:b/>
                <w:i/>
                <w:sz w:val="24"/>
                <w:szCs w:val="24"/>
              </w:rPr>
              <w:t>III₄</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sz w:val="24"/>
                <w:szCs w:val="24"/>
              </w:rPr>
            </w:pPr>
          </w:p>
        </w:tc>
        <w:tc>
          <w:tcPr>
            <w:tcW w:w="1900" w:type="dxa"/>
          </w:tcPr>
          <w:p w:rsidR="00AA40C2" w:rsidRPr="00646580" w:rsidRDefault="00AA40C2" w:rsidP="008B5521">
            <w:pPr>
              <w:spacing w:line="360" w:lineRule="auto"/>
              <w:ind w:left="72"/>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rPr>
            </w:pPr>
            <w:r w:rsidRPr="00646580">
              <w:rPr>
                <w:rFonts w:ascii="Times New Roman" w:hAnsi="Times New Roman" w:cs="Times New Roman"/>
              </w:rPr>
              <w:t>1</w:t>
            </w:r>
          </w:p>
        </w:tc>
        <w:tc>
          <w:tcPr>
            <w:tcW w:w="1900" w:type="dxa"/>
          </w:tcPr>
          <w:p w:rsidR="00AA40C2" w:rsidRPr="00646580" w:rsidRDefault="00AA40C2" w:rsidP="008B5521">
            <w:pPr>
              <w:spacing w:line="360" w:lineRule="auto"/>
              <w:ind w:left="237"/>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683FB9"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rPr>
            </w:pPr>
            <w:r w:rsidRPr="00646580">
              <w:rPr>
                <w:rFonts w:ascii="Times New Roman" w:hAnsi="Times New Roman" w:cs="Times New Roman"/>
              </w:rPr>
              <w:t>2</w:t>
            </w:r>
          </w:p>
        </w:tc>
        <w:tc>
          <w:tcPr>
            <w:tcW w:w="1900" w:type="dxa"/>
          </w:tcPr>
          <w:p w:rsidR="00AA40C2" w:rsidRPr="00646580" w:rsidRDefault="00AA40C2" w:rsidP="008B5521">
            <w:pPr>
              <w:spacing w:line="360" w:lineRule="auto"/>
              <w:ind w:left="132"/>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lastRenderedPageBreak/>
              <w:t>3</w:t>
            </w:r>
          </w:p>
        </w:tc>
        <w:tc>
          <w:tcPr>
            <w:tcW w:w="1900" w:type="dxa"/>
          </w:tcPr>
          <w:p w:rsidR="00AA40C2" w:rsidRPr="00646580" w:rsidRDefault="00683FB9" w:rsidP="00683FB9">
            <w:pPr>
              <w:spacing w:line="360"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00"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Дигитални свет</w:t>
            </w:r>
          </w:p>
        </w:tc>
        <w:tc>
          <w:tcPr>
            <w:tcW w:w="1800"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18"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w:t>
            </w:r>
          </w:p>
        </w:tc>
        <w:tc>
          <w:tcPr>
            <w:tcW w:w="1829"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t>4</w:t>
            </w:r>
          </w:p>
        </w:tc>
        <w:tc>
          <w:tcPr>
            <w:tcW w:w="19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rPr>
              <w:t xml:space="preserve">Физичко </w:t>
            </w:r>
            <w:r w:rsidR="00775D7F" w:rsidRPr="00646580">
              <w:rPr>
                <w:rFonts w:ascii="Times New Roman" w:hAnsi="Times New Roman" w:cs="Times New Roman"/>
                <w:lang w:val="sr-Cyrl-RS"/>
              </w:rPr>
              <w:t xml:space="preserve"> и здравствено </w:t>
            </w:r>
            <w:r w:rsidRPr="00646580">
              <w:rPr>
                <w:rFonts w:ascii="Times New Roman" w:hAnsi="Times New Roman" w:cs="Times New Roman"/>
              </w:rPr>
              <w:t>васпитање</w:t>
            </w:r>
          </w:p>
        </w:tc>
        <w:tc>
          <w:tcPr>
            <w:tcW w:w="1800"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дручтво</w:t>
            </w:r>
          </w:p>
        </w:tc>
        <w:tc>
          <w:tcPr>
            <w:tcW w:w="18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775D7F"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18"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друштво</w:t>
            </w:r>
          </w:p>
        </w:tc>
        <w:tc>
          <w:tcPr>
            <w:tcW w:w="1829"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646580" w:rsidRDefault="00AA40C2" w:rsidP="004B2CD8">
            <w:pPr>
              <w:rPr>
                <w:rFonts w:ascii="Times New Roman" w:hAnsi="Times New Roman" w:cs="Times New Roman"/>
                <w:lang w:val="sr-Latn-RS"/>
              </w:rPr>
            </w:pPr>
            <w:r w:rsidRPr="00646580">
              <w:rPr>
                <w:rFonts w:ascii="Times New Roman" w:hAnsi="Times New Roman" w:cs="Times New Roman"/>
                <w:lang w:val="sr-Latn-RS"/>
              </w:rPr>
              <w:t>5</w:t>
            </w:r>
          </w:p>
        </w:tc>
        <w:tc>
          <w:tcPr>
            <w:tcW w:w="1900" w:type="dxa"/>
          </w:tcPr>
          <w:p w:rsidR="00AA40C2" w:rsidRPr="00646580" w:rsidRDefault="00683FB9"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ЧОС</w:t>
            </w:r>
          </w:p>
        </w:tc>
        <w:tc>
          <w:tcPr>
            <w:tcW w:w="1800" w:type="dxa"/>
          </w:tcPr>
          <w:p w:rsidR="00AA40C2" w:rsidRPr="00646580" w:rsidRDefault="00AA40C2" w:rsidP="008B5521">
            <w:pPr>
              <w:spacing w:line="360" w:lineRule="auto"/>
              <w:rPr>
                <w:rFonts w:ascii="Times New Roman" w:hAnsi="Times New Roman" w:cs="Times New Roman"/>
              </w:rPr>
            </w:pPr>
          </w:p>
        </w:tc>
        <w:tc>
          <w:tcPr>
            <w:tcW w:w="1800" w:type="dxa"/>
          </w:tcPr>
          <w:p w:rsidR="00AA40C2" w:rsidRPr="00646580" w:rsidRDefault="00775D7F"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Допунска настава</w:t>
            </w:r>
          </w:p>
        </w:tc>
        <w:tc>
          <w:tcPr>
            <w:tcW w:w="1818"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829"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r>
      <w:tr w:rsidR="009B356B" w:rsidRPr="00646580" w:rsidTr="005161F8">
        <w:tblPrEx>
          <w:tblLook w:val="04A0" w:firstRow="1" w:lastRow="0" w:firstColumn="1" w:lastColumn="0" w:noHBand="0" w:noVBand="1"/>
        </w:tblPrEx>
        <w:tc>
          <w:tcPr>
            <w:tcW w:w="9672" w:type="dxa"/>
            <w:gridSpan w:val="7"/>
            <w:shd w:val="clear" w:color="auto" w:fill="D9D9D9" w:themeFill="background1" w:themeFillShade="D9"/>
          </w:tcPr>
          <w:p w:rsidR="009B356B" w:rsidRPr="00646580" w:rsidRDefault="009B356B" w:rsidP="008B5521">
            <w:pPr>
              <w:spacing w:line="360" w:lineRule="auto"/>
              <w:rPr>
                <w:rFonts w:ascii="Times New Roman" w:hAnsi="Times New Roman" w:cs="Times New Roman"/>
                <w:lang w:val="sr-Cyrl-CS"/>
              </w:rPr>
            </w:pPr>
          </w:p>
        </w:tc>
      </w:tr>
      <w:tr w:rsidR="00C92EEA" w:rsidRPr="00646580" w:rsidTr="005161F8">
        <w:trPr>
          <w:trHeight w:val="570"/>
        </w:trPr>
        <w:tc>
          <w:tcPr>
            <w:tcW w:w="9672" w:type="dxa"/>
            <w:gridSpan w:val="7"/>
            <w:shd w:val="clear" w:color="auto" w:fill="D9D9D9" w:themeFill="background1" w:themeFillShade="D9"/>
          </w:tcPr>
          <w:p w:rsidR="00C92EEA" w:rsidRPr="00646580" w:rsidRDefault="00C92EEA"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C92EEA" w:rsidRPr="00646580" w:rsidRDefault="00C92EEA" w:rsidP="008B5521">
            <w:pPr>
              <w:spacing w:line="360" w:lineRule="auto"/>
              <w:ind w:left="108"/>
              <w:jc w:val="center"/>
              <w:rPr>
                <w:rFonts w:ascii="Times New Roman" w:hAnsi="Times New Roman" w:cs="Times New Roman"/>
                <w:b/>
                <w:sz w:val="28"/>
                <w:szCs w:val="28"/>
              </w:rPr>
            </w:pPr>
            <w:r w:rsidRPr="00646580">
              <w:rPr>
                <w:rFonts w:ascii="Times New Roman" w:hAnsi="Times New Roman" w:cs="Times New Roman"/>
                <w:b/>
                <w:sz w:val="24"/>
                <w:szCs w:val="24"/>
              </w:rPr>
              <w:t xml:space="preserve">ЛИПЉАН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IV</m:t>
                  </m:r>
                </m:e>
                <m:sub>
                  <m:r>
                    <m:rPr>
                      <m:sty m:val="bi"/>
                    </m:rPr>
                    <w:rPr>
                      <w:rFonts w:ascii="Cambria Math" w:hAnsi="Cambria Math" w:cs="Times New Roman"/>
                      <w:sz w:val="24"/>
                      <w:szCs w:val="24"/>
                    </w:rPr>
                    <m:t>1</m:t>
                  </m:r>
                </m:sub>
              </m:sSub>
            </m:oMath>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8B5521" w:rsidRPr="00646580" w:rsidRDefault="008B5521" w:rsidP="008B5521">
            <w:pPr>
              <w:spacing w:line="360" w:lineRule="auto"/>
              <w:rPr>
                <w:rFonts w:ascii="Times New Roman" w:hAnsi="Times New Roman" w:cs="Times New Roman"/>
                <w:sz w:val="24"/>
                <w:szCs w:val="24"/>
              </w:rPr>
            </w:pPr>
          </w:p>
        </w:tc>
        <w:tc>
          <w:tcPr>
            <w:tcW w:w="2080" w:type="dxa"/>
            <w:gridSpan w:val="2"/>
          </w:tcPr>
          <w:p w:rsidR="008B5521" w:rsidRPr="00646580" w:rsidRDefault="008B5521" w:rsidP="008B5521">
            <w:pPr>
              <w:spacing w:line="360" w:lineRule="auto"/>
              <w:ind w:left="72"/>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Pr>
          <w:p w:rsidR="008B5521" w:rsidRPr="00646580" w:rsidRDefault="008B5521"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00" w:type="dxa"/>
          </w:tcPr>
          <w:p w:rsidR="008B5521" w:rsidRPr="00646580" w:rsidRDefault="008B5521"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18" w:type="dxa"/>
          </w:tcPr>
          <w:p w:rsidR="008B5521" w:rsidRPr="00646580" w:rsidRDefault="008B5521"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c>
          <w:tcPr>
            <w:tcW w:w="1829" w:type="dxa"/>
          </w:tcPr>
          <w:p w:rsidR="008B5521" w:rsidRPr="00646580" w:rsidRDefault="008B5521"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СУБОТА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646580" w:rsidRDefault="00591AB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1</w:t>
            </w:r>
          </w:p>
        </w:tc>
        <w:tc>
          <w:tcPr>
            <w:tcW w:w="2080" w:type="dxa"/>
            <w:gridSpan w:val="2"/>
          </w:tcPr>
          <w:p w:rsidR="00591ABD" w:rsidRPr="00646580" w:rsidRDefault="00E52B6B" w:rsidP="008B5521">
            <w:pPr>
              <w:spacing w:line="360" w:lineRule="auto"/>
              <w:ind w:left="42"/>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00"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29"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646580" w:rsidRDefault="00591AB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2</w:t>
            </w:r>
          </w:p>
        </w:tc>
        <w:tc>
          <w:tcPr>
            <w:tcW w:w="2080" w:type="dxa"/>
            <w:gridSpan w:val="2"/>
          </w:tcPr>
          <w:p w:rsidR="00591ABD" w:rsidRPr="00646580" w:rsidRDefault="00E52B6B" w:rsidP="008B5521">
            <w:pPr>
              <w:spacing w:line="360" w:lineRule="auto"/>
              <w:ind w:left="42"/>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29" w:type="dxa"/>
          </w:tcPr>
          <w:p w:rsidR="00591ABD" w:rsidRPr="00646580" w:rsidRDefault="00591ABD"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646580" w:rsidRDefault="00591AB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3</w:t>
            </w:r>
          </w:p>
        </w:tc>
        <w:tc>
          <w:tcPr>
            <w:tcW w:w="2080" w:type="dxa"/>
            <w:gridSpan w:val="2"/>
          </w:tcPr>
          <w:p w:rsidR="00591ABD" w:rsidRPr="00646580" w:rsidRDefault="00E52B6B" w:rsidP="008B5521">
            <w:pPr>
              <w:spacing w:line="360" w:lineRule="auto"/>
              <w:ind w:left="87"/>
              <w:rPr>
                <w:rFonts w:ascii="Times New Roman" w:hAnsi="Times New Roman" w:cs="Times New Roman"/>
                <w:lang w:val="sr-Cyrl-RS"/>
              </w:rPr>
            </w:pPr>
            <w:r w:rsidRPr="00646580">
              <w:rPr>
                <w:rFonts w:ascii="Times New Roman" w:hAnsi="Times New Roman" w:cs="Times New Roman"/>
                <w:lang w:val="sr-Cyrl-RS"/>
              </w:rPr>
              <w:t>Природа и друштво</w:t>
            </w:r>
          </w:p>
        </w:tc>
        <w:tc>
          <w:tcPr>
            <w:tcW w:w="1800" w:type="dxa"/>
          </w:tcPr>
          <w:p w:rsidR="00591ABD" w:rsidRPr="00646580" w:rsidRDefault="00E52B6B"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00" w:type="dxa"/>
          </w:tcPr>
          <w:p w:rsidR="00591ABD" w:rsidRPr="00646580" w:rsidRDefault="00E52B6B"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Природа и друштво</w:t>
            </w:r>
          </w:p>
        </w:tc>
        <w:tc>
          <w:tcPr>
            <w:tcW w:w="1818" w:type="dxa"/>
          </w:tcPr>
          <w:p w:rsidR="00591ABD" w:rsidRPr="00646580" w:rsidRDefault="00E52B6B" w:rsidP="008B5521">
            <w:pPr>
              <w:spacing w:line="360" w:lineRule="auto"/>
              <w:rPr>
                <w:rFonts w:ascii="Times New Roman" w:hAnsi="Times New Roman" w:cs="Times New Roman"/>
              </w:rPr>
            </w:pPr>
            <w:r w:rsidRPr="00646580">
              <w:rPr>
                <w:rFonts w:ascii="Times New Roman" w:hAnsi="Times New Roman" w:cs="Times New Roman"/>
              </w:rPr>
              <w:t>Прројектна настава</w:t>
            </w:r>
          </w:p>
        </w:tc>
        <w:tc>
          <w:tcPr>
            <w:tcW w:w="1829" w:type="dxa"/>
          </w:tcPr>
          <w:p w:rsidR="00591ABD" w:rsidRPr="00646580" w:rsidRDefault="00E52B6B"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646580" w:rsidRDefault="00591AB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4</w:t>
            </w:r>
          </w:p>
        </w:tc>
        <w:tc>
          <w:tcPr>
            <w:tcW w:w="2080" w:type="dxa"/>
            <w:gridSpan w:val="2"/>
          </w:tcPr>
          <w:p w:rsidR="00591ABD" w:rsidRPr="00646580" w:rsidRDefault="00E52B6B"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00" w:type="dxa"/>
          </w:tcPr>
          <w:p w:rsidR="00591ABD" w:rsidRPr="00646580" w:rsidRDefault="00E52B6B"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00" w:type="dxa"/>
          </w:tcPr>
          <w:p w:rsidR="00591ABD" w:rsidRPr="00646580" w:rsidRDefault="00E52B6B"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18" w:type="dxa"/>
          </w:tcPr>
          <w:p w:rsidR="00591ABD" w:rsidRPr="00646580" w:rsidRDefault="00E52B6B"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591ABD" w:rsidRPr="00646580" w:rsidRDefault="00E52B6B"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646580" w:rsidRDefault="00591AB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5</w:t>
            </w:r>
          </w:p>
        </w:tc>
        <w:tc>
          <w:tcPr>
            <w:tcW w:w="2080" w:type="dxa"/>
            <w:gridSpan w:val="2"/>
          </w:tcPr>
          <w:p w:rsidR="00591ABD" w:rsidRPr="00646580" w:rsidRDefault="00112B0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00" w:type="dxa"/>
          </w:tcPr>
          <w:p w:rsidR="00591ABD" w:rsidRPr="00646580" w:rsidRDefault="00112B0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00" w:type="dxa"/>
          </w:tcPr>
          <w:p w:rsidR="00591ABD" w:rsidRPr="00646580" w:rsidRDefault="00591ABD" w:rsidP="008B5521">
            <w:pPr>
              <w:spacing w:line="360" w:lineRule="auto"/>
              <w:rPr>
                <w:rFonts w:ascii="Times New Roman" w:hAnsi="Times New Roman" w:cs="Times New Roman"/>
              </w:rPr>
            </w:pPr>
          </w:p>
        </w:tc>
        <w:tc>
          <w:tcPr>
            <w:tcW w:w="1818" w:type="dxa"/>
          </w:tcPr>
          <w:p w:rsidR="00591ABD" w:rsidRPr="00646580" w:rsidRDefault="00112B0D"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29" w:type="dxa"/>
          </w:tcPr>
          <w:p w:rsidR="00591ABD" w:rsidRPr="00646580" w:rsidRDefault="00591ABD" w:rsidP="008B5521">
            <w:pPr>
              <w:spacing w:line="360" w:lineRule="auto"/>
              <w:rPr>
                <w:rFonts w:ascii="Times New Roman" w:hAnsi="Times New Roman" w:cs="Times New Roman"/>
              </w:rPr>
            </w:pPr>
          </w:p>
        </w:tc>
      </w:tr>
    </w:tbl>
    <w:p w:rsidR="00C92EEA" w:rsidRDefault="00C92EEA" w:rsidP="009568A2">
      <w:pPr>
        <w:rPr>
          <w:rFonts w:ascii="Times New Roman" w:hAnsi="Times New Roman" w:cs="Times New Roman"/>
          <w:sz w:val="24"/>
          <w:szCs w:val="24"/>
          <w:lang w:val="sr-Cyrl-RS"/>
        </w:rPr>
      </w:pPr>
    </w:p>
    <w:p w:rsidR="00293417" w:rsidRDefault="00293417" w:rsidP="009568A2">
      <w:pPr>
        <w:rPr>
          <w:rFonts w:ascii="Times New Roman" w:hAnsi="Times New Roman" w:cs="Times New Roman"/>
          <w:sz w:val="24"/>
          <w:szCs w:val="24"/>
          <w:lang w:val="sr-Cyrl-RS"/>
        </w:rPr>
      </w:pPr>
    </w:p>
    <w:p w:rsidR="00293417" w:rsidRPr="00646580" w:rsidRDefault="00293417"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30"/>
        <w:gridCol w:w="2020"/>
        <w:gridCol w:w="1800"/>
        <w:gridCol w:w="1800"/>
        <w:gridCol w:w="1818"/>
        <w:gridCol w:w="1829"/>
      </w:tblGrid>
      <w:tr w:rsidR="004B2CD8" w:rsidRPr="00646580" w:rsidTr="005161F8">
        <w:trPr>
          <w:trHeight w:val="570"/>
        </w:trPr>
        <w:tc>
          <w:tcPr>
            <w:tcW w:w="9672" w:type="dxa"/>
            <w:gridSpan w:val="7"/>
            <w:shd w:val="clear" w:color="auto" w:fill="D9D9D9" w:themeFill="background1" w:themeFillShade="D9"/>
          </w:tcPr>
          <w:p w:rsidR="004B2CD8" w:rsidRPr="00646580" w:rsidRDefault="004B2CD8"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lastRenderedPageBreak/>
              <w:t>Р А С П О Р Е Д    Ч  А С О В А</w:t>
            </w:r>
          </w:p>
          <w:p w:rsidR="004B2CD8" w:rsidRPr="00646580" w:rsidRDefault="004B2CD8" w:rsidP="008B5521">
            <w:pPr>
              <w:spacing w:line="360"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Суви До</w:t>
            </w:r>
            <w:r w:rsidRPr="00646580">
              <w:rPr>
                <w:rFonts w:ascii="Times New Roman" w:hAnsi="Times New Roman" w:cs="Times New Roman"/>
                <w:b/>
                <w:sz w:val="24"/>
                <w:szCs w:val="24"/>
              </w:rPr>
              <w:t xml:space="preserve">  </w:t>
            </w:r>
            <w:r w:rsidRPr="00646580">
              <w:rPr>
                <w:rFonts w:ascii="Times New Roman" w:hAnsi="Times New Roman" w:cs="Times New Roman"/>
                <w:b/>
                <w:i/>
                <w:sz w:val="24"/>
                <w:szCs w:val="24"/>
              </w:rPr>
              <w:t>IV₂</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sz w:val="24"/>
                <w:szCs w:val="24"/>
              </w:rPr>
            </w:pPr>
          </w:p>
        </w:tc>
        <w:tc>
          <w:tcPr>
            <w:tcW w:w="2050" w:type="dxa"/>
            <w:gridSpan w:val="2"/>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1</w:t>
            </w:r>
          </w:p>
        </w:tc>
        <w:tc>
          <w:tcPr>
            <w:tcW w:w="2050" w:type="dxa"/>
            <w:gridSpan w:val="2"/>
          </w:tcPr>
          <w:p w:rsidR="00AA40C2" w:rsidRPr="00646580" w:rsidRDefault="00AA40C2" w:rsidP="008B5521">
            <w:pPr>
              <w:spacing w:line="360" w:lineRule="auto"/>
              <w:ind w:left="12"/>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18"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2</w:t>
            </w:r>
          </w:p>
        </w:tc>
        <w:tc>
          <w:tcPr>
            <w:tcW w:w="2050" w:type="dxa"/>
            <w:gridSpan w:val="2"/>
          </w:tcPr>
          <w:p w:rsidR="00AA40C2" w:rsidRPr="00646580" w:rsidRDefault="00AA40C2" w:rsidP="008B5521">
            <w:pPr>
              <w:spacing w:line="360" w:lineRule="auto"/>
              <w:ind w:left="57"/>
              <w:rPr>
                <w:rFonts w:ascii="Times New Roman" w:hAnsi="Times New Roman" w:cs="Times New Roman"/>
              </w:rPr>
            </w:pPr>
            <w:r w:rsidRPr="00646580">
              <w:rPr>
                <w:rFonts w:ascii="Times New Roman" w:hAnsi="Times New Roman" w:cs="Times New Roman"/>
              </w:rPr>
              <w:t>Математика</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c>
          <w:tcPr>
            <w:tcW w:w="1800"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c>
          <w:tcPr>
            <w:tcW w:w="1818" w:type="dxa"/>
          </w:tcPr>
          <w:p w:rsidR="00AA40C2" w:rsidRPr="00646580" w:rsidRDefault="009B3EC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Правослани катихизис</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lang w:val="sr-Latn-RS"/>
              </w:rPr>
            </w:pPr>
            <w:r w:rsidRPr="00646580">
              <w:rPr>
                <w:rFonts w:ascii="Times New Roman" w:hAnsi="Times New Roman" w:cs="Times New Roman"/>
                <w:lang w:val="sr-Latn-RS"/>
              </w:rPr>
              <w:t>3</w:t>
            </w:r>
          </w:p>
        </w:tc>
        <w:tc>
          <w:tcPr>
            <w:tcW w:w="2050" w:type="dxa"/>
            <w:gridSpan w:val="2"/>
          </w:tcPr>
          <w:p w:rsidR="00AA40C2" w:rsidRPr="00646580" w:rsidRDefault="009B3ECE" w:rsidP="008B5521">
            <w:pPr>
              <w:spacing w:line="360" w:lineRule="auto"/>
              <w:ind w:left="12"/>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друштво</w:t>
            </w:r>
          </w:p>
        </w:tc>
        <w:tc>
          <w:tcPr>
            <w:tcW w:w="1800"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18"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w:t>
            </w:r>
          </w:p>
        </w:tc>
        <w:tc>
          <w:tcPr>
            <w:tcW w:w="1829" w:type="dxa"/>
          </w:tcPr>
          <w:p w:rsidR="00AA40C2" w:rsidRPr="00646580" w:rsidRDefault="009B3EC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4</w:t>
            </w:r>
          </w:p>
        </w:tc>
        <w:tc>
          <w:tcPr>
            <w:tcW w:w="2050" w:type="dxa"/>
            <w:gridSpan w:val="2"/>
          </w:tcPr>
          <w:p w:rsidR="00AA40C2" w:rsidRPr="00646580" w:rsidRDefault="009B3ECE"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c>
          <w:tcPr>
            <w:tcW w:w="1800" w:type="dxa"/>
          </w:tcPr>
          <w:p w:rsidR="00AA40C2" w:rsidRPr="00646580" w:rsidRDefault="00AA40C2"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800"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18"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Природа и друштво</w:t>
            </w:r>
          </w:p>
        </w:tc>
        <w:tc>
          <w:tcPr>
            <w:tcW w:w="1829" w:type="dxa"/>
          </w:tcPr>
          <w:p w:rsidR="00AA40C2" w:rsidRPr="00646580" w:rsidRDefault="009B3ECE"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AA40C2" w:rsidRPr="00646580" w:rsidTr="005161F8">
        <w:tblPrEx>
          <w:tblLook w:val="04A0" w:firstRow="1" w:lastRow="0" w:firstColumn="1" w:lastColumn="0" w:noHBand="0" w:noVBand="1"/>
        </w:tblPrEx>
        <w:tc>
          <w:tcPr>
            <w:tcW w:w="405" w:type="dxa"/>
            <w:gridSpan w:val="2"/>
            <w:shd w:val="clear" w:color="auto" w:fill="D9D9D9" w:themeFill="background1" w:themeFillShade="D9"/>
          </w:tcPr>
          <w:p w:rsidR="00AA40C2" w:rsidRPr="00646580" w:rsidRDefault="00AA40C2" w:rsidP="008B5521">
            <w:pPr>
              <w:spacing w:line="360" w:lineRule="auto"/>
              <w:rPr>
                <w:rFonts w:ascii="Times New Roman" w:hAnsi="Times New Roman" w:cs="Times New Roman"/>
                <w:lang w:val="sr-Latn-RS"/>
              </w:rPr>
            </w:pPr>
            <w:r w:rsidRPr="00646580">
              <w:rPr>
                <w:rFonts w:ascii="Times New Roman" w:hAnsi="Times New Roman" w:cs="Times New Roman"/>
                <w:lang w:val="sr-Latn-RS"/>
              </w:rPr>
              <w:t>5</w:t>
            </w:r>
          </w:p>
        </w:tc>
        <w:tc>
          <w:tcPr>
            <w:tcW w:w="2020"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Пројектна настава</w:t>
            </w:r>
          </w:p>
        </w:tc>
        <w:tc>
          <w:tcPr>
            <w:tcW w:w="1800" w:type="dxa"/>
          </w:tcPr>
          <w:p w:rsidR="00AA40C2" w:rsidRPr="00646580" w:rsidRDefault="009B3EC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00" w:type="dxa"/>
          </w:tcPr>
          <w:p w:rsidR="00AA40C2" w:rsidRPr="00646580" w:rsidRDefault="009B3EC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18" w:type="dxa"/>
          </w:tcPr>
          <w:p w:rsidR="00AA40C2" w:rsidRPr="00646580" w:rsidRDefault="00AA40C2" w:rsidP="008B5521">
            <w:pPr>
              <w:spacing w:line="360" w:lineRule="auto"/>
              <w:rPr>
                <w:rFonts w:ascii="Times New Roman" w:hAnsi="Times New Roman" w:cs="Times New Roman"/>
              </w:rPr>
            </w:pPr>
          </w:p>
        </w:tc>
        <w:tc>
          <w:tcPr>
            <w:tcW w:w="1829" w:type="dxa"/>
          </w:tcPr>
          <w:p w:rsidR="00AA40C2" w:rsidRPr="00646580" w:rsidRDefault="009B3EC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Допунска настава</w:t>
            </w:r>
          </w:p>
        </w:tc>
      </w:tr>
    </w:tbl>
    <w:p w:rsidR="00AF3DB8" w:rsidRPr="00646580" w:rsidRDefault="00AF3DB8" w:rsidP="009568A2">
      <w:pPr>
        <w:rPr>
          <w:rFonts w:ascii="Times New Roman" w:hAnsi="Times New Roman" w:cs="Times New Roman"/>
          <w:sz w:val="24"/>
          <w:szCs w:val="24"/>
          <w:lang w:val="sr-Cyrl-RS"/>
        </w:rPr>
      </w:pPr>
    </w:p>
    <w:p w:rsidR="008B5521" w:rsidRPr="00646580" w:rsidRDefault="008B5521" w:rsidP="009568A2">
      <w:pPr>
        <w:rPr>
          <w:rFonts w:ascii="Times New Roman" w:hAnsi="Times New Roman" w:cs="Times New Roman"/>
          <w:sz w:val="24"/>
          <w:szCs w:val="24"/>
          <w:lang w:val="sr-Cyrl-RS"/>
        </w:rPr>
      </w:pPr>
    </w:p>
    <w:tbl>
      <w:tblPr>
        <w:tblW w:w="9682" w:type="dxa"/>
        <w:tblInd w:w="-10" w:type="dxa"/>
        <w:tblLook w:val="0000" w:firstRow="0" w:lastRow="0" w:firstColumn="0" w:lastColumn="0" w:noHBand="0" w:noVBand="0"/>
      </w:tblPr>
      <w:tblGrid>
        <w:gridCol w:w="10"/>
        <w:gridCol w:w="317"/>
        <w:gridCol w:w="88"/>
        <w:gridCol w:w="1700"/>
        <w:gridCol w:w="317"/>
        <w:gridCol w:w="9"/>
        <w:gridCol w:w="1454"/>
        <w:gridCol w:w="327"/>
        <w:gridCol w:w="10"/>
        <w:gridCol w:w="1463"/>
        <w:gridCol w:w="327"/>
        <w:gridCol w:w="10"/>
        <w:gridCol w:w="1487"/>
        <w:gridCol w:w="331"/>
        <w:gridCol w:w="1491"/>
        <w:gridCol w:w="331"/>
        <w:gridCol w:w="10"/>
      </w:tblGrid>
      <w:tr w:rsidR="00983304" w:rsidRPr="00646580" w:rsidTr="00293417">
        <w:trPr>
          <w:gridAfter w:val="1"/>
          <w:wAfter w:w="10" w:type="dxa"/>
          <w:trHeight w:val="570"/>
        </w:trPr>
        <w:tc>
          <w:tcPr>
            <w:tcW w:w="967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304" w:rsidRPr="00646580" w:rsidRDefault="00983304" w:rsidP="005161F8">
            <w:pPr>
              <w:spacing w:after="0"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983304" w:rsidRPr="00646580" w:rsidRDefault="00983304" w:rsidP="005161F8">
            <w:pPr>
              <w:spacing w:after="0" w:line="360"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Липљан </w:t>
            </w:r>
            <w:r w:rsidRPr="00646580">
              <w:rPr>
                <w:rFonts w:ascii="Times New Roman" w:eastAsiaTheme="minorEastAsia" w:hAnsi="Times New Roman" w:cs="Times New Roman"/>
                <w:b/>
                <w:i/>
                <w:sz w:val="24"/>
                <w:szCs w:val="24"/>
                <w:lang w:val="sr-Cyrl-CS"/>
              </w:rPr>
              <w:t>V₁</w:t>
            </w:r>
          </w:p>
        </w:tc>
      </w:tr>
      <w:tr w:rsidR="005279C5" w:rsidRPr="00646580" w:rsidTr="00293417">
        <w:tblPrEx>
          <w:tblLook w:val="04A0" w:firstRow="1" w:lastRow="0" w:firstColumn="1" w:lastColumn="0" w:noHBand="0" w:noVBand="1"/>
        </w:tblPrEx>
        <w:trPr>
          <w:gridAfter w:val="1"/>
          <w:wAfter w:w="10" w:type="dxa"/>
        </w:trPr>
        <w:tc>
          <w:tcPr>
            <w:tcW w:w="2444" w:type="dxa"/>
            <w:gridSpan w:val="6"/>
            <w:tcBorders>
              <w:top w:val="single" w:sz="4" w:space="0" w:color="auto"/>
              <w:left w:val="single" w:sz="4" w:space="0" w:color="auto"/>
              <w:bottom w:val="single" w:sz="4" w:space="0" w:color="auto"/>
              <w:right w:val="single" w:sz="4" w:space="0" w:color="auto"/>
            </w:tcBorders>
          </w:tcPr>
          <w:p w:rsidR="00983304" w:rsidRPr="00646580" w:rsidRDefault="00F84DE0" w:rsidP="005161F8">
            <w:pPr>
              <w:spacing w:after="0"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983304" w:rsidRPr="00646580">
              <w:rPr>
                <w:rFonts w:ascii="Times New Roman" w:hAnsi="Times New Roman" w:cs="Times New Roman"/>
                <w:sz w:val="24"/>
                <w:szCs w:val="24"/>
                <w:lang w:val="sr-Cyrl-RS"/>
              </w:rPr>
              <w:t>УТОРАК</w:t>
            </w:r>
          </w:p>
        </w:tc>
        <w:tc>
          <w:tcPr>
            <w:tcW w:w="1781" w:type="dxa"/>
            <w:gridSpan w:val="2"/>
            <w:tcBorders>
              <w:top w:val="single" w:sz="4" w:space="0" w:color="auto"/>
              <w:left w:val="single" w:sz="4" w:space="0" w:color="auto"/>
              <w:bottom w:val="single" w:sz="4" w:space="0" w:color="auto"/>
              <w:right w:val="single" w:sz="4" w:space="0" w:color="auto"/>
            </w:tcBorders>
          </w:tcPr>
          <w:p w:rsidR="00983304" w:rsidRPr="00646580" w:rsidRDefault="00983304" w:rsidP="005161F8">
            <w:pPr>
              <w:spacing w:after="0"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800" w:type="dxa"/>
            <w:gridSpan w:val="3"/>
            <w:tcBorders>
              <w:top w:val="single" w:sz="4" w:space="0" w:color="auto"/>
              <w:left w:val="single" w:sz="4" w:space="0" w:color="auto"/>
              <w:bottom w:val="single" w:sz="4" w:space="0" w:color="auto"/>
              <w:right w:val="single" w:sz="4" w:space="0" w:color="auto"/>
            </w:tcBorders>
          </w:tcPr>
          <w:p w:rsidR="00983304" w:rsidRPr="00646580" w:rsidRDefault="00983304" w:rsidP="005161F8">
            <w:pPr>
              <w:spacing w:after="0"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824" w:type="dxa"/>
            <w:gridSpan w:val="3"/>
            <w:tcBorders>
              <w:top w:val="single" w:sz="4" w:space="0" w:color="auto"/>
              <w:left w:val="single" w:sz="4" w:space="0" w:color="auto"/>
              <w:bottom w:val="single" w:sz="4" w:space="0" w:color="auto"/>
              <w:right w:val="single" w:sz="4" w:space="0" w:color="auto"/>
            </w:tcBorders>
          </w:tcPr>
          <w:p w:rsidR="00983304" w:rsidRPr="00646580" w:rsidRDefault="00983304" w:rsidP="005161F8">
            <w:pPr>
              <w:spacing w:after="0"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c>
          <w:tcPr>
            <w:tcW w:w="1823" w:type="dxa"/>
            <w:gridSpan w:val="2"/>
            <w:tcBorders>
              <w:top w:val="single" w:sz="4" w:space="0" w:color="auto"/>
              <w:left w:val="single" w:sz="4" w:space="0" w:color="auto"/>
              <w:bottom w:val="single" w:sz="4" w:space="0" w:color="auto"/>
              <w:right w:val="single" w:sz="4" w:space="0" w:color="auto"/>
            </w:tcBorders>
          </w:tcPr>
          <w:p w:rsidR="00983304" w:rsidRPr="00646580" w:rsidRDefault="00983304" w:rsidP="005161F8">
            <w:pPr>
              <w:spacing w:after="0"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СУБОТА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0</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p>
          <w:p w:rsidR="004E6995" w:rsidRPr="00646580" w:rsidRDefault="004E6995" w:rsidP="005161F8">
            <w:pPr>
              <w:spacing w:after="0" w:line="360" w:lineRule="auto"/>
              <w:rPr>
                <w:rFonts w:ascii="Times New Roman" w:hAnsi="Times New Roman" w:cs="Times New Roman"/>
                <w:lang w:val="sr-Cyrl-RS"/>
              </w:rPr>
            </w:pPr>
          </w:p>
          <w:p w:rsidR="004E6995" w:rsidRPr="00646580" w:rsidRDefault="004E6995" w:rsidP="005161F8">
            <w:pPr>
              <w:spacing w:after="0" w:line="360" w:lineRule="auto"/>
              <w:rPr>
                <w:rFonts w:ascii="Times New Roman" w:hAnsi="Times New Roman" w:cs="Times New Roman"/>
                <w:lang w:val="sr-Cyrl-RS"/>
              </w:rPr>
            </w:pP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1</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D03CCA"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Руски језик</w:t>
            </w:r>
          </w:p>
          <w:p w:rsidR="00D03CCA" w:rsidRPr="00646580" w:rsidRDefault="00D03CCA" w:rsidP="005161F8">
            <w:pPr>
              <w:spacing w:after="0" w:line="360" w:lineRule="auto"/>
              <w:rPr>
                <w:rFonts w:ascii="Times New Roman" w:hAnsi="Times New Roman" w:cs="Times New Roman"/>
                <w:lang w:val="sr-Cyrl-RS"/>
              </w:rPr>
            </w:pPr>
          </w:p>
          <w:p w:rsidR="00D03CCA" w:rsidRPr="00646580" w:rsidRDefault="00D03CCA" w:rsidP="005161F8">
            <w:pPr>
              <w:spacing w:after="0" w:line="360" w:lineRule="auto"/>
              <w:rPr>
                <w:rFonts w:ascii="Times New Roman" w:hAnsi="Times New Roman" w:cs="Times New Roman"/>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r w:rsidRPr="00646580">
              <w:rPr>
                <w:rFonts w:ascii="Times New Roman" w:hAnsi="Times New Roman" w:cs="Times New Roman"/>
              </w:rPr>
              <w:t>Српски језик</w:t>
            </w:r>
            <w:r w:rsidR="00372CF5" w:rsidRPr="00646580">
              <w:rPr>
                <w:rFonts w:ascii="Times New Roman" w:hAnsi="Times New Roman" w:cs="Times New Roman"/>
                <w:lang w:val="sr-Cyrl-RS"/>
              </w:rPr>
              <w:t xml:space="preserve"> и књижевност</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rPr>
            </w:pPr>
            <w:r w:rsidRPr="00646580">
              <w:rPr>
                <w:rFonts w:ascii="Times New Roman" w:hAnsi="Times New Roman" w:cs="Times New Roman"/>
              </w:rPr>
              <w:t>Математика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r w:rsidRPr="00646580">
              <w:rPr>
                <w:rFonts w:ascii="Times New Roman" w:hAnsi="Times New Roman" w:cs="Times New Roman"/>
              </w:rPr>
              <w:t>Српски језик</w:t>
            </w:r>
            <w:r w:rsidR="00372CF5" w:rsidRPr="00646580">
              <w:rPr>
                <w:rFonts w:ascii="Times New Roman" w:hAnsi="Times New Roman" w:cs="Times New Roman"/>
                <w:lang w:val="sr-Cyrl-RS"/>
              </w:rPr>
              <w:t xml:space="preserve"> и књижевност</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5279C5" w:rsidP="005161F8">
            <w:pPr>
              <w:spacing w:after="0" w:line="360" w:lineRule="auto"/>
              <w:rPr>
                <w:rFonts w:ascii="Times New Roman" w:hAnsi="Times New Roman" w:cs="Times New Roman"/>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lastRenderedPageBreak/>
              <w:t>2</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ind w:left="132"/>
              <w:rPr>
                <w:rFonts w:ascii="Times New Roman" w:hAnsi="Times New Roman" w:cs="Times New Roman"/>
                <w:lang w:val="sr-Cyrl-CS"/>
              </w:rPr>
            </w:pPr>
            <w:r w:rsidRPr="00646580">
              <w:rPr>
                <w:rFonts w:ascii="Times New Roman" w:hAnsi="Times New Roman" w:cs="Times New Roman"/>
                <w:lang w:val="sr-Cyrl-CS"/>
              </w:rPr>
              <w:t>Енглески језик</w:t>
            </w:r>
          </w:p>
          <w:p w:rsidR="005279C5" w:rsidRPr="00646580" w:rsidRDefault="005279C5" w:rsidP="005161F8">
            <w:pPr>
              <w:spacing w:after="0" w:line="360" w:lineRule="auto"/>
              <w:ind w:left="132"/>
              <w:rPr>
                <w:rFonts w:ascii="Times New Roman" w:hAnsi="Times New Roman" w:cs="Times New Roman"/>
                <w:lang w:val="sr-Cyrl-CS"/>
              </w:rPr>
            </w:pPr>
          </w:p>
          <w:p w:rsidR="005279C5" w:rsidRPr="00646580" w:rsidRDefault="005279C5" w:rsidP="005161F8">
            <w:pPr>
              <w:spacing w:after="0" w:line="360" w:lineRule="auto"/>
              <w:ind w:left="132"/>
              <w:rPr>
                <w:rFonts w:ascii="Times New Roman" w:hAnsi="Times New Roman" w:cs="Times New Roman"/>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Информатика</w:t>
            </w:r>
            <w:r w:rsidR="00A86C51" w:rsidRPr="00646580">
              <w:rPr>
                <w:rFonts w:ascii="Times New Roman" w:hAnsi="Times New Roman" w:cs="Times New Roman"/>
                <w:lang w:val="sr-Cyrl-CS"/>
              </w:rPr>
              <w:t xml:space="preserve"> и рачунарство</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5279C5"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3</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D03CCA" w:rsidP="005161F8">
            <w:pPr>
              <w:spacing w:after="0" w:line="360" w:lineRule="auto"/>
              <w:ind w:left="132"/>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 xml:space="preserve">Физичко </w:t>
            </w:r>
            <w:r w:rsidR="00372CF5" w:rsidRPr="00646580">
              <w:rPr>
                <w:rFonts w:ascii="Times New Roman" w:hAnsi="Times New Roman" w:cs="Times New Roman"/>
                <w:lang w:val="sr-Cyrl-CS"/>
              </w:rPr>
              <w:t xml:space="preserve">и здравствено </w:t>
            </w:r>
            <w:r w:rsidRPr="00646580">
              <w:rPr>
                <w:rFonts w:ascii="Times New Roman" w:hAnsi="Times New Roman" w:cs="Times New Roman"/>
                <w:lang w:val="sr-Cyrl-CS"/>
              </w:rPr>
              <w:t>васпитање</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279C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A86C51"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4</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Историја</w:t>
            </w:r>
          </w:p>
          <w:p w:rsidR="005279C5" w:rsidRPr="00646580" w:rsidRDefault="005279C5" w:rsidP="005161F8">
            <w:pPr>
              <w:spacing w:after="0" w:line="360" w:lineRule="auto"/>
              <w:rPr>
                <w:rFonts w:ascii="Times New Roman" w:hAnsi="Times New Roman" w:cs="Times New Roman"/>
                <w:lang w:val="sr-Cyrl-CS"/>
              </w:rPr>
            </w:pPr>
          </w:p>
          <w:p w:rsidR="005279C5" w:rsidRPr="00646580" w:rsidRDefault="005279C5" w:rsidP="005161F8">
            <w:pPr>
              <w:spacing w:after="0" w:line="360" w:lineRule="auto"/>
              <w:rPr>
                <w:rFonts w:ascii="Times New Roman" w:hAnsi="Times New Roman" w:cs="Times New Roman"/>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777844"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 грађ. васпитање</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279C5"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A86C51"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5</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279C5"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372CF5" w:rsidP="005161F8">
            <w:pPr>
              <w:spacing w:after="0" w:line="360"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646580" w:rsidRDefault="00AA40C2"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6</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646580" w:rsidRDefault="00777844"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646580" w:rsidRDefault="00B25C4C" w:rsidP="005161F8">
            <w:pPr>
              <w:spacing w:after="0"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646580" w:rsidRDefault="00591ABD" w:rsidP="005161F8">
            <w:pPr>
              <w:spacing w:after="0" w:line="360" w:lineRule="auto"/>
              <w:rPr>
                <w:rFonts w:ascii="Times New Roman" w:hAnsi="Times New Roman" w:cs="Times New Roman"/>
                <w:lang w:val="sr-Cyrl-RS"/>
              </w:rPr>
            </w:pPr>
          </w:p>
          <w:p w:rsidR="00A86C51" w:rsidRPr="00646580" w:rsidRDefault="00A86C51" w:rsidP="005161F8">
            <w:pPr>
              <w:spacing w:after="0" w:line="360" w:lineRule="auto"/>
              <w:rPr>
                <w:rFonts w:ascii="Times New Roman" w:hAnsi="Times New Roman" w:cs="Times New Roman"/>
                <w:lang w:val="sr-Cyrl-RS"/>
              </w:rPr>
            </w:pPr>
          </w:p>
          <w:p w:rsidR="005279C5" w:rsidRPr="00646580" w:rsidRDefault="005279C5" w:rsidP="005161F8">
            <w:pPr>
              <w:spacing w:after="0" w:line="360" w:lineRule="auto"/>
              <w:rPr>
                <w:rFonts w:ascii="Times New Roman" w:hAnsi="Times New Roman" w:cs="Times New Roman"/>
                <w:lang w:val="sr-Cyrl-RS"/>
              </w:rPr>
            </w:pPr>
          </w:p>
        </w:tc>
        <w:tc>
          <w:tcPr>
            <w:tcW w:w="1823" w:type="dxa"/>
            <w:gridSpan w:val="2"/>
            <w:tcBorders>
              <w:top w:val="single" w:sz="4" w:space="0" w:color="auto"/>
              <w:left w:val="single" w:sz="4" w:space="0" w:color="auto"/>
              <w:bottom w:val="single" w:sz="4" w:space="0" w:color="auto"/>
              <w:right w:val="single" w:sz="4" w:space="0" w:color="auto"/>
            </w:tcBorders>
          </w:tcPr>
          <w:p w:rsidR="00591ABD" w:rsidRPr="00646580" w:rsidRDefault="00A86C51" w:rsidP="005161F8">
            <w:pPr>
              <w:spacing w:after="0" w:line="360" w:lineRule="auto"/>
              <w:rPr>
                <w:rFonts w:ascii="Times New Roman" w:hAnsi="Times New Roman" w:cs="Times New Roman"/>
                <w:lang w:val="sr-Cyrl-CS"/>
              </w:rPr>
            </w:pPr>
            <w:r w:rsidRPr="00646580">
              <w:rPr>
                <w:rFonts w:ascii="Times New Roman" w:hAnsi="Times New Roman" w:cs="Times New Roman"/>
                <w:lang w:val="sr-Cyrl-CS"/>
              </w:rPr>
              <w:t>Руски језик</w:t>
            </w:r>
          </w:p>
        </w:tc>
      </w:tr>
      <w:tr w:rsidR="005161F8" w:rsidRPr="00646580" w:rsidTr="00293417">
        <w:tblPrEx>
          <w:tblLook w:val="04A0" w:firstRow="1" w:lastRow="0" w:firstColumn="1" w:lastColumn="0" w:noHBand="0" w:noVBand="1"/>
        </w:tblPrEx>
        <w:trPr>
          <w:gridAfter w:val="2"/>
          <w:wAfter w:w="337" w:type="dxa"/>
        </w:trPr>
        <w:tc>
          <w:tcPr>
            <w:tcW w:w="2117" w:type="dxa"/>
            <w:gridSpan w:val="4"/>
            <w:tcBorders>
              <w:top w:val="single" w:sz="4" w:space="0" w:color="auto"/>
            </w:tcBorders>
          </w:tcPr>
          <w:p w:rsidR="005161F8" w:rsidRPr="00646580" w:rsidRDefault="005161F8" w:rsidP="008B5521">
            <w:pPr>
              <w:spacing w:line="360" w:lineRule="auto"/>
              <w:rPr>
                <w:rFonts w:ascii="Times New Roman" w:hAnsi="Times New Roman" w:cs="Times New Roman"/>
                <w:lang w:val="sr-Cyrl-CS"/>
              </w:rPr>
            </w:pPr>
          </w:p>
        </w:tc>
        <w:tc>
          <w:tcPr>
            <w:tcW w:w="1781" w:type="dxa"/>
            <w:gridSpan w:val="3"/>
            <w:tcBorders>
              <w:top w:val="single" w:sz="4" w:space="0" w:color="auto"/>
            </w:tcBorders>
          </w:tcPr>
          <w:p w:rsidR="005161F8" w:rsidRPr="00646580" w:rsidRDefault="005161F8" w:rsidP="008B5521">
            <w:pPr>
              <w:spacing w:line="360" w:lineRule="auto"/>
              <w:rPr>
                <w:rFonts w:ascii="Times New Roman" w:hAnsi="Times New Roman" w:cs="Times New Roman"/>
              </w:rPr>
            </w:pPr>
          </w:p>
        </w:tc>
        <w:tc>
          <w:tcPr>
            <w:tcW w:w="1800" w:type="dxa"/>
            <w:gridSpan w:val="3"/>
            <w:tcBorders>
              <w:top w:val="single" w:sz="4" w:space="0" w:color="auto"/>
            </w:tcBorders>
          </w:tcPr>
          <w:p w:rsidR="005161F8" w:rsidRPr="00646580" w:rsidRDefault="005161F8" w:rsidP="008B5521">
            <w:pPr>
              <w:spacing w:line="360" w:lineRule="auto"/>
              <w:rPr>
                <w:rFonts w:ascii="Times New Roman" w:hAnsi="Times New Roman" w:cs="Times New Roman"/>
              </w:rPr>
            </w:pPr>
          </w:p>
        </w:tc>
        <w:tc>
          <w:tcPr>
            <w:tcW w:w="1824" w:type="dxa"/>
            <w:gridSpan w:val="3"/>
            <w:tcBorders>
              <w:top w:val="single" w:sz="4" w:space="0" w:color="auto"/>
            </w:tcBorders>
          </w:tcPr>
          <w:p w:rsidR="005161F8" w:rsidRPr="00646580" w:rsidRDefault="005161F8" w:rsidP="008B5521">
            <w:pPr>
              <w:spacing w:line="360" w:lineRule="auto"/>
              <w:rPr>
                <w:rFonts w:ascii="Times New Roman" w:hAnsi="Times New Roman" w:cs="Times New Roman"/>
              </w:rPr>
            </w:pPr>
          </w:p>
        </w:tc>
        <w:tc>
          <w:tcPr>
            <w:tcW w:w="1823" w:type="dxa"/>
            <w:gridSpan w:val="2"/>
            <w:tcBorders>
              <w:top w:val="single" w:sz="4" w:space="0" w:color="auto"/>
            </w:tcBorders>
          </w:tcPr>
          <w:p w:rsidR="005161F8" w:rsidRPr="00646580" w:rsidRDefault="005161F8" w:rsidP="008B5521">
            <w:pPr>
              <w:spacing w:line="360" w:lineRule="auto"/>
              <w:rPr>
                <w:rFonts w:ascii="Times New Roman" w:hAnsi="Times New Roman" w:cs="Times New Roman"/>
                <w:lang w:val="sr-Cyrl-CS"/>
              </w:rPr>
            </w:pPr>
          </w:p>
        </w:tc>
      </w:tr>
      <w:tr w:rsidR="00983304" w:rsidRPr="00646580" w:rsidTr="00293417">
        <w:trPr>
          <w:gridBefore w:val="1"/>
          <w:wBefore w:w="10" w:type="dxa"/>
          <w:trHeight w:val="570"/>
        </w:trPr>
        <w:tc>
          <w:tcPr>
            <w:tcW w:w="967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304" w:rsidRPr="00646580" w:rsidRDefault="00983304" w:rsidP="00AF3DB8">
            <w:pPr>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983304" w:rsidRPr="00646580" w:rsidRDefault="00983304" w:rsidP="00AF3DB8">
            <w:pPr>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Суви До </w:t>
            </w:r>
            <w:r w:rsidRPr="00646580">
              <w:rPr>
                <w:rFonts w:ascii="Times New Roman" w:eastAsiaTheme="minorEastAsia" w:hAnsi="Times New Roman" w:cs="Times New Roman"/>
                <w:b/>
                <w:i/>
                <w:sz w:val="24"/>
                <w:szCs w:val="24"/>
                <w:lang w:val="sr-Cyrl-CS"/>
              </w:rPr>
              <w:t>V₂</w:t>
            </w:r>
          </w:p>
        </w:tc>
      </w:tr>
      <w:tr w:rsidR="00F84DE0" w:rsidRPr="00646580" w:rsidTr="00293417">
        <w:tblPrEx>
          <w:tblLook w:val="04A0" w:firstRow="1" w:lastRow="0" w:firstColumn="1" w:lastColumn="0" w:noHBand="0" w:noVBand="1"/>
        </w:tblPrEx>
        <w:trPr>
          <w:gridBefore w:val="1"/>
          <w:wBefore w:w="10" w:type="dxa"/>
        </w:trPr>
        <w:tc>
          <w:tcPr>
            <w:tcW w:w="2425" w:type="dxa"/>
            <w:gridSpan w:val="4"/>
            <w:tcBorders>
              <w:top w:val="single" w:sz="4" w:space="0" w:color="auto"/>
              <w:left w:val="single" w:sz="4" w:space="0" w:color="auto"/>
              <w:bottom w:val="single" w:sz="4" w:space="0" w:color="auto"/>
              <w:right w:val="single" w:sz="4" w:space="0" w:color="auto"/>
            </w:tcBorders>
          </w:tcPr>
          <w:p w:rsidR="00F84DE0" w:rsidRPr="00646580" w:rsidRDefault="0048184B" w:rsidP="00AF3DB8">
            <w:pPr>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00F84DE0" w:rsidRPr="00646580">
              <w:rPr>
                <w:rFonts w:ascii="Times New Roman" w:hAnsi="Times New Roman" w:cs="Times New Roman"/>
                <w:sz w:val="24"/>
                <w:szCs w:val="24"/>
              </w:rPr>
              <w:t>ПОНЕДЕЉАК</w:t>
            </w: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sz w:val="24"/>
                <w:szCs w:val="24"/>
              </w:rPr>
            </w:pPr>
            <w:r w:rsidRPr="00646580">
              <w:rPr>
                <w:rFonts w:ascii="Times New Roman" w:hAnsi="Times New Roman" w:cs="Times New Roman"/>
                <w:sz w:val="24"/>
                <w:szCs w:val="24"/>
              </w:rPr>
              <w:t>ПЕТАК</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RS"/>
              </w:rPr>
            </w:pPr>
            <w:r w:rsidRPr="00646580">
              <w:rPr>
                <w:rFonts w:ascii="Times New Roman" w:hAnsi="Times New Roman" w:cs="Times New Roman"/>
                <w:lang w:val="sr-Cyrl-RS"/>
              </w:rPr>
              <w:t>0</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rPr>
            </w:pPr>
          </w:p>
          <w:p w:rsidR="005279C5" w:rsidRPr="00646580" w:rsidRDefault="005279C5" w:rsidP="00AF3DB8">
            <w:pPr>
              <w:ind w:left="87"/>
              <w:rPr>
                <w:rFonts w:ascii="Times New Roman" w:hAnsi="Times New Roman" w:cs="Times New Roman"/>
              </w:rPr>
            </w:pPr>
          </w:p>
          <w:p w:rsidR="005279C5" w:rsidRPr="00646580" w:rsidRDefault="005279C5" w:rsidP="00AF3DB8">
            <w:pPr>
              <w:ind w:left="87"/>
              <w:rPr>
                <w:rFonts w:ascii="Times New Roman" w:hAnsi="Times New Roman" w:cs="Times New Roman"/>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rPr>
            </w:pP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RS"/>
              </w:rPr>
            </w:pPr>
            <w:r w:rsidRPr="00646580">
              <w:rPr>
                <w:rFonts w:ascii="Times New Roman" w:hAnsi="Times New Roman" w:cs="Times New Roman"/>
                <w:lang w:val="sr-Cyrl-RS"/>
              </w:rPr>
              <w:t>Цртање сликање и вајање</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rPr>
            </w:pP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RS"/>
              </w:rPr>
            </w:pPr>
            <w:r w:rsidRPr="00646580">
              <w:rPr>
                <w:rFonts w:ascii="Times New Roman" w:hAnsi="Times New Roman" w:cs="Times New Roman"/>
                <w:lang w:val="sr-Cyrl-RS"/>
              </w:rPr>
              <w:t>1</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p w:rsidR="005279C5" w:rsidRPr="00646580" w:rsidRDefault="005279C5" w:rsidP="00AF3DB8">
            <w:pPr>
              <w:ind w:left="87"/>
              <w:rPr>
                <w:rFonts w:ascii="Times New Roman" w:hAnsi="Times New Roman" w:cs="Times New Roman"/>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RS"/>
              </w:rPr>
            </w:pPr>
            <w:r w:rsidRPr="00646580">
              <w:rPr>
                <w:rFonts w:ascii="Times New Roman" w:hAnsi="Times New Roman" w:cs="Times New Roman"/>
                <w:lang w:val="sr-Cyrl-RS"/>
              </w:rPr>
              <w:t>Биологија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lang w:val="sr-Cyrl-RS"/>
              </w:rPr>
            </w:pPr>
            <w:r w:rsidRPr="00646580">
              <w:rPr>
                <w:rFonts w:ascii="Times New Roman" w:hAnsi="Times New Roman" w:cs="Times New Roman"/>
              </w:rPr>
              <w:t>Српски језик</w:t>
            </w:r>
            <w:r w:rsidR="00741EED" w:rsidRPr="00646580">
              <w:rPr>
                <w:rFonts w:ascii="Times New Roman" w:hAnsi="Times New Roman" w:cs="Times New Roman"/>
                <w:lang w:val="sr-Cyrl-RS"/>
              </w:rPr>
              <w:t xml:space="preserve"> и књижевност</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rPr>
            </w:pPr>
            <w:r w:rsidRPr="00646580">
              <w:rPr>
                <w:rFonts w:ascii="Times New Roman" w:hAnsi="Times New Roman" w:cs="Times New Roman"/>
              </w:rPr>
              <w:t>Музичка култура</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CS"/>
              </w:rPr>
            </w:pPr>
            <w:r w:rsidRPr="00646580">
              <w:rPr>
                <w:rFonts w:ascii="Times New Roman" w:hAnsi="Times New Roman" w:cs="Times New Roman"/>
                <w:lang w:val="sr-Cyrl-CS"/>
              </w:rPr>
              <w:t>2</w:t>
            </w:r>
          </w:p>
        </w:tc>
        <w:tc>
          <w:tcPr>
            <w:tcW w:w="2020" w:type="dxa"/>
            <w:gridSpan w:val="2"/>
            <w:tcBorders>
              <w:top w:val="single" w:sz="4" w:space="0" w:color="auto"/>
              <w:left w:val="single" w:sz="4" w:space="0" w:color="auto"/>
              <w:bottom w:val="single" w:sz="4" w:space="0" w:color="auto"/>
              <w:right w:val="single" w:sz="4" w:space="0" w:color="auto"/>
            </w:tcBorders>
          </w:tcPr>
          <w:p w:rsidR="005279C5" w:rsidRPr="00646580" w:rsidRDefault="00CA4BDB" w:rsidP="00CA4BDB">
            <w:pPr>
              <w:rPr>
                <w:rFonts w:ascii="Times New Roman" w:hAnsi="Times New Roman" w:cs="Times New Roman"/>
                <w:lang w:val="sr-Cyrl-CS"/>
              </w:rPr>
            </w:pPr>
            <w:r w:rsidRPr="00646580">
              <w:rPr>
                <w:rFonts w:ascii="Times New Roman" w:hAnsi="Times New Roman" w:cs="Times New Roman"/>
                <w:lang w:val="sr-Cyrl-CS"/>
              </w:rPr>
              <w:t>Биологија</w:t>
            </w:r>
          </w:p>
          <w:p w:rsidR="00741EED" w:rsidRPr="00646580" w:rsidRDefault="00741EED" w:rsidP="00AF3DB8">
            <w:pPr>
              <w:ind w:left="87"/>
              <w:rPr>
                <w:rFonts w:ascii="Times New Roman" w:hAnsi="Times New Roman" w:cs="Times New Roman"/>
                <w:lang w:val="sr-Cyrl-CS"/>
              </w:rPr>
            </w:pPr>
          </w:p>
          <w:p w:rsidR="005279C5" w:rsidRPr="00646580" w:rsidRDefault="005279C5" w:rsidP="00AF3DB8">
            <w:pPr>
              <w:ind w:left="87"/>
              <w:rPr>
                <w:rFonts w:ascii="Times New Roman" w:hAnsi="Times New Roman" w:cs="Times New Roman"/>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CS"/>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RS"/>
              </w:rPr>
            </w:pPr>
            <w:r w:rsidRPr="00646580">
              <w:rPr>
                <w:rFonts w:ascii="Times New Roman" w:hAnsi="Times New Roman" w:cs="Times New Roman"/>
                <w:lang w:val="sr-Cyrl-RS"/>
              </w:rPr>
              <w:lastRenderedPageBreak/>
              <w:t>3</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646580" w:rsidRDefault="00CA4BDB" w:rsidP="00CA4BDB">
            <w:pPr>
              <w:rPr>
                <w:rFonts w:ascii="Times New Roman" w:hAnsi="Times New Roman" w:cs="Times New Roman"/>
                <w:lang w:val="sr-Cyrl-RS"/>
              </w:rPr>
            </w:pPr>
            <w:r w:rsidRPr="00646580">
              <w:rPr>
                <w:rFonts w:ascii="Times New Roman" w:hAnsi="Times New Roman" w:cs="Times New Roman"/>
                <w:lang w:val="sr-Cyrl-RS"/>
              </w:rPr>
              <w:t>Математика</w:t>
            </w:r>
          </w:p>
          <w:p w:rsidR="00741EED" w:rsidRPr="00646580" w:rsidRDefault="00741EED" w:rsidP="00AF3DB8">
            <w:pPr>
              <w:ind w:left="27"/>
              <w:rPr>
                <w:rFonts w:ascii="Times New Roman" w:hAnsi="Times New Roman" w:cs="Times New Roman"/>
                <w:lang w:val="sr-Cyrl-RS"/>
              </w:rPr>
            </w:pPr>
          </w:p>
          <w:p w:rsidR="005279C5" w:rsidRPr="00646580" w:rsidRDefault="005279C5" w:rsidP="00AF3DB8">
            <w:pPr>
              <w:ind w:left="27"/>
              <w:rPr>
                <w:rFonts w:ascii="Times New Roman" w:hAnsi="Times New Roman" w:cs="Times New Roman"/>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CS"/>
              </w:rPr>
            </w:pPr>
            <w:r w:rsidRPr="00646580">
              <w:rPr>
                <w:rFonts w:ascii="Times New Roman" w:hAnsi="Times New Roman" w:cs="Times New Roman"/>
                <w:lang w:val="sr-Cyrl-CS"/>
              </w:rPr>
              <w:t>4</w:t>
            </w:r>
          </w:p>
        </w:tc>
        <w:tc>
          <w:tcPr>
            <w:tcW w:w="2020" w:type="dxa"/>
            <w:gridSpan w:val="2"/>
            <w:tcBorders>
              <w:top w:val="single" w:sz="4" w:space="0" w:color="auto"/>
              <w:left w:val="single" w:sz="4" w:space="0" w:color="auto"/>
              <w:bottom w:val="single" w:sz="4" w:space="0" w:color="auto"/>
              <w:right w:val="single" w:sz="4" w:space="0" w:color="auto"/>
            </w:tcBorders>
          </w:tcPr>
          <w:p w:rsidR="005279C5" w:rsidRPr="00646580" w:rsidRDefault="00741EED" w:rsidP="00AF3DB8">
            <w:pPr>
              <w:ind w:left="27"/>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CS"/>
              </w:rPr>
            </w:pPr>
            <w:r w:rsidRPr="00646580">
              <w:rPr>
                <w:rFonts w:ascii="Times New Roman" w:hAnsi="Times New Roman" w:cs="Times New Roman"/>
                <w:lang w:val="sr-Cyrl-CS"/>
              </w:rPr>
              <w:t>Музичка култура</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CS"/>
              </w:rPr>
            </w:pPr>
            <w:r w:rsidRPr="00646580">
              <w:rPr>
                <w:rFonts w:ascii="Times New Roman" w:hAnsi="Times New Roman" w:cs="Times New Roman"/>
                <w:lang w:val="sr-Cyrl-CS"/>
              </w:rPr>
              <w:t>5</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lang w:val="sr-Cyrl-CS"/>
              </w:rPr>
            </w:pPr>
          </w:p>
          <w:p w:rsidR="005279C5" w:rsidRPr="00646580" w:rsidRDefault="00741EED" w:rsidP="00AF3DB8">
            <w:pPr>
              <w:rPr>
                <w:rFonts w:ascii="Times New Roman" w:hAnsi="Times New Roman" w:cs="Times New Roman"/>
                <w:lang w:val="sr-Cyrl-CS"/>
              </w:rPr>
            </w:pPr>
            <w:r w:rsidRPr="00646580">
              <w:rPr>
                <w:rFonts w:ascii="Times New Roman" w:hAnsi="Times New Roman" w:cs="Times New Roman"/>
                <w:lang w:val="sr-Cyrl-CS"/>
              </w:rPr>
              <w:t xml:space="preserve">Географија </w:t>
            </w:r>
          </w:p>
          <w:p w:rsidR="005279C5" w:rsidRPr="00646580" w:rsidRDefault="005279C5" w:rsidP="00AF3DB8">
            <w:pPr>
              <w:rPr>
                <w:rFonts w:ascii="Times New Roman" w:hAnsi="Times New Roman" w:cs="Times New Roman"/>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741EED" w:rsidP="00AF3DB8">
            <w:pPr>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CS"/>
              </w:rPr>
            </w:pPr>
            <w:r w:rsidRPr="00646580">
              <w:rPr>
                <w:rFonts w:ascii="Times New Roman" w:hAnsi="Times New Roman" w:cs="Times New Roman"/>
                <w:lang w:val="sr-Cyrl-CS"/>
              </w:rPr>
              <w:t>Руски језик</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646580" w:rsidRDefault="00AA40C2" w:rsidP="00AF3DB8">
            <w:pPr>
              <w:rPr>
                <w:rFonts w:ascii="Times New Roman" w:hAnsi="Times New Roman" w:cs="Times New Roman"/>
                <w:lang w:val="sr-Cyrl-CS"/>
              </w:rPr>
            </w:pPr>
            <w:r w:rsidRPr="00646580">
              <w:rPr>
                <w:rFonts w:ascii="Times New Roman" w:hAnsi="Times New Roman" w:cs="Times New Roman"/>
                <w:lang w:val="sr-Cyrl-CS"/>
              </w:rPr>
              <w:t>6</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lang w:val="sr-Cyrl-CS"/>
              </w:rPr>
            </w:pPr>
          </w:p>
          <w:p w:rsidR="005279C5" w:rsidRPr="00646580" w:rsidRDefault="00741EED" w:rsidP="00AF3DB8">
            <w:pPr>
              <w:rPr>
                <w:rFonts w:ascii="Times New Roman" w:hAnsi="Times New Roman" w:cs="Times New Roman"/>
                <w:lang w:val="sr-Cyrl-CS"/>
              </w:rPr>
            </w:pPr>
            <w:r w:rsidRPr="00646580">
              <w:rPr>
                <w:rFonts w:ascii="Times New Roman" w:hAnsi="Times New Roman" w:cs="Times New Roman"/>
                <w:lang w:val="sr-Cyrl-CS"/>
              </w:rPr>
              <w:t>Историја</w:t>
            </w:r>
          </w:p>
          <w:p w:rsidR="005279C5" w:rsidRPr="00646580" w:rsidRDefault="005279C5" w:rsidP="00AF3DB8">
            <w:pPr>
              <w:rPr>
                <w:rFonts w:ascii="Times New Roman" w:hAnsi="Times New Roman" w:cs="Times New Roman"/>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rPr>
            </w:pPr>
          </w:p>
        </w:tc>
        <w:tc>
          <w:tcPr>
            <w:tcW w:w="1818" w:type="dxa"/>
            <w:gridSpan w:val="2"/>
            <w:tcBorders>
              <w:top w:val="single" w:sz="4" w:space="0" w:color="auto"/>
              <w:left w:val="single" w:sz="4" w:space="0" w:color="auto"/>
              <w:bottom w:val="single" w:sz="4" w:space="0" w:color="auto"/>
              <w:right w:val="single" w:sz="4" w:space="0" w:color="auto"/>
            </w:tcBorders>
          </w:tcPr>
          <w:p w:rsidR="00F84DE0" w:rsidRPr="00646580" w:rsidRDefault="00A360A5" w:rsidP="00AF3DB8">
            <w:pPr>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646580" w:rsidRDefault="00F84DE0" w:rsidP="00AF3DB8">
            <w:pPr>
              <w:rPr>
                <w:rFonts w:ascii="Times New Roman" w:hAnsi="Times New Roman" w:cs="Times New Roman"/>
                <w:lang w:val="sr-Cyrl-CS"/>
              </w:rPr>
            </w:pPr>
          </w:p>
        </w:tc>
      </w:tr>
    </w:tbl>
    <w:p w:rsidR="005161F8" w:rsidRDefault="005161F8"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677" w:type="dxa"/>
        <w:tblInd w:w="-5" w:type="dxa"/>
        <w:tblLook w:val="0000" w:firstRow="0" w:lastRow="0" w:firstColumn="0" w:lastColumn="0" w:noHBand="0" w:noVBand="0"/>
      </w:tblPr>
      <w:tblGrid>
        <w:gridCol w:w="405"/>
        <w:gridCol w:w="2025"/>
        <w:gridCol w:w="1800"/>
        <w:gridCol w:w="1800"/>
        <w:gridCol w:w="1817"/>
        <w:gridCol w:w="1830"/>
      </w:tblGrid>
      <w:tr w:rsidR="0048184B" w:rsidRPr="00646580" w:rsidTr="005161F8">
        <w:trPr>
          <w:trHeight w:val="570"/>
        </w:trPr>
        <w:tc>
          <w:tcPr>
            <w:tcW w:w="96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AF3DB8" w:rsidP="00EB1268">
            <w:pPr>
              <w:ind w:left="108"/>
              <w:jc w:val="center"/>
              <w:rPr>
                <w:rFonts w:ascii="Times New Roman" w:hAnsi="Times New Roman" w:cs="Times New Roman"/>
                <w:b/>
                <w:sz w:val="24"/>
                <w:szCs w:val="24"/>
              </w:rPr>
            </w:pPr>
            <w:r w:rsidRPr="00646580">
              <w:rPr>
                <w:rFonts w:ascii="Times New Roman" w:hAnsi="Times New Roman" w:cs="Times New Roman"/>
                <w:b/>
                <w:sz w:val="24"/>
                <w:szCs w:val="24"/>
                <w:lang w:val="sr-Cyrl-RS"/>
              </w:rPr>
              <w:t>`</w:t>
            </w:r>
            <w:r w:rsidR="0048184B" w:rsidRPr="00646580">
              <w:rPr>
                <w:rFonts w:ascii="Times New Roman" w:hAnsi="Times New Roman" w:cs="Times New Roman"/>
                <w:b/>
                <w:sz w:val="24"/>
                <w:szCs w:val="24"/>
              </w:rPr>
              <w:t>Р А С П О Р Е Д    Ч  А С О В А</w:t>
            </w:r>
          </w:p>
          <w:p w:rsidR="0048184B" w:rsidRPr="00646580" w:rsidRDefault="0048184B" w:rsidP="00EB1268">
            <w:pPr>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Старо Грацко </w:t>
            </w:r>
            <w:r w:rsidRPr="00646580">
              <w:rPr>
                <w:rFonts w:ascii="Times New Roman" w:eastAsiaTheme="minorEastAsia" w:hAnsi="Times New Roman" w:cs="Times New Roman"/>
                <w:b/>
                <w:i/>
                <w:sz w:val="24"/>
                <w:szCs w:val="24"/>
                <w:lang w:val="sr-Cyrl-CS"/>
              </w:rPr>
              <w:t>V₃</w:t>
            </w:r>
          </w:p>
        </w:tc>
      </w:tr>
      <w:tr w:rsidR="0048184B" w:rsidRPr="00646580" w:rsidTr="005161F8">
        <w:tblPrEx>
          <w:tblLook w:val="04A0" w:firstRow="1" w:lastRow="0" w:firstColumn="1" w:lastColumn="0" w:noHBand="0" w:noVBand="1"/>
        </w:tblPrEx>
        <w:tc>
          <w:tcPr>
            <w:tcW w:w="2430" w:type="dxa"/>
            <w:gridSpan w:val="2"/>
            <w:tcBorders>
              <w:top w:val="single" w:sz="4" w:space="0" w:color="auto"/>
              <w:left w:val="single" w:sz="4" w:space="0" w:color="auto"/>
              <w:bottom w:val="single" w:sz="4" w:space="0" w:color="auto"/>
              <w:right w:val="single" w:sz="4" w:space="0" w:color="auto"/>
            </w:tcBorders>
          </w:tcPr>
          <w:p w:rsidR="0048184B" w:rsidRPr="00646580" w:rsidRDefault="0048184B" w:rsidP="00EB1268">
            <w:pPr>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sz w:val="24"/>
                <w:szCs w:val="24"/>
              </w:rPr>
            </w:pPr>
            <w:r w:rsidRPr="00646580">
              <w:rPr>
                <w:rFonts w:ascii="Times New Roman" w:hAnsi="Times New Roman" w:cs="Times New Roman"/>
                <w:sz w:val="24"/>
                <w:szCs w:val="24"/>
              </w:rPr>
              <w:t>ПЕТАК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RS"/>
              </w:rPr>
            </w:pPr>
            <w:r w:rsidRPr="00646580">
              <w:rPr>
                <w:rFonts w:ascii="Times New Roman" w:hAnsi="Times New Roman" w:cs="Times New Roman"/>
                <w:lang w:val="sr-Cyrl-RS"/>
              </w:rPr>
              <w:t>1</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ind w:left="87"/>
              <w:rPr>
                <w:rFonts w:ascii="Times New Roman" w:hAnsi="Times New Roman" w:cs="Times New Roman"/>
                <w:lang w:val="sr-Cyrl-RS"/>
              </w:rPr>
            </w:pPr>
            <w:r w:rsidRPr="00646580">
              <w:rPr>
                <w:rFonts w:ascii="Times New Roman" w:hAnsi="Times New Roman" w:cs="Times New Roman"/>
              </w:rPr>
              <w:t>Српски језик</w:t>
            </w:r>
            <w:r w:rsidR="00F066FE" w:rsidRPr="00646580">
              <w:rPr>
                <w:rFonts w:ascii="Times New Roman" w:hAnsi="Times New Roman" w:cs="Times New Roman"/>
                <w:lang w:val="sr-Cyrl-RS"/>
              </w:rPr>
              <w:t xml:space="preserve"> и књижевност</w:t>
            </w:r>
          </w:p>
          <w:p w:rsidR="005279C5" w:rsidRPr="00646580" w:rsidRDefault="005279C5" w:rsidP="00F066FE">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rPr>
            </w:pPr>
            <w:r w:rsidRPr="00646580">
              <w:rPr>
                <w:rFonts w:ascii="Times New Roman" w:hAnsi="Times New Roman" w:cs="Times New Roman"/>
              </w:rPr>
              <w:t>Математика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lang w:val="sr-Cyrl-RS"/>
              </w:rPr>
            </w:pPr>
            <w:r w:rsidRPr="00646580">
              <w:rPr>
                <w:rFonts w:ascii="Times New Roman" w:hAnsi="Times New Roman" w:cs="Times New Roman"/>
              </w:rPr>
              <w:t>Српски језик</w:t>
            </w:r>
            <w:r w:rsidR="00F066FE" w:rsidRPr="00646580">
              <w:rPr>
                <w:rFonts w:ascii="Times New Roman" w:hAnsi="Times New Roman" w:cs="Times New Roman"/>
                <w:lang w:val="sr-Cyrl-RS"/>
              </w:rPr>
              <w:t xml:space="preserve"> и књижевност</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RS"/>
              </w:rPr>
            </w:pPr>
            <w:r w:rsidRPr="00646580">
              <w:rPr>
                <w:rFonts w:ascii="Times New Roman" w:hAnsi="Times New Roman" w:cs="Times New Roman"/>
                <w:lang w:val="sr-Cyrl-RS"/>
              </w:rPr>
              <w:t>2</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ind w:left="87"/>
              <w:rPr>
                <w:rFonts w:ascii="Times New Roman" w:hAnsi="Times New Roman" w:cs="Times New Roman"/>
                <w:lang w:val="sr-Cyrl-RS"/>
              </w:rPr>
            </w:pPr>
            <w:r w:rsidRPr="00646580">
              <w:rPr>
                <w:rFonts w:ascii="Times New Roman" w:hAnsi="Times New Roman" w:cs="Times New Roman"/>
              </w:rPr>
              <w:t xml:space="preserve">Ликовна </w:t>
            </w:r>
            <w:r w:rsidRPr="00646580">
              <w:rPr>
                <w:rFonts w:ascii="Times New Roman" w:hAnsi="Times New Roman" w:cs="Times New Roman"/>
                <w:lang w:val="sr-Cyrl-RS"/>
              </w:rPr>
              <w:t>култура</w:t>
            </w:r>
          </w:p>
          <w:p w:rsidR="005279C5" w:rsidRPr="00646580" w:rsidRDefault="005279C5" w:rsidP="00EB1268">
            <w:pPr>
              <w:ind w:left="87"/>
              <w:rPr>
                <w:rFonts w:ascii="Times New Roman" w:hAnsi="Times New Roman" w:cs="Times New Roman"/>
              </w:rPr>
            </w:pPr>
          </w:p>
          <w:p w:rsidR="005279C5" w:rsidRPr="00646580" w:rsidRDefault="005279C5" w:rsidP="00EB1268">
            <w:pPr>
              <w:ind w:left="8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rPr>
                <w:rFonts w:ascii="Times New Roman" w:hAnsi="Times New Roman" w:cs="Times New Roman"/>
              </w:rPr>
            </w:pPr>
            <w:r w:rsidRPr="00646580">
              <w:rPr>
                <w:rFonts w:ascii="Times New Roman" w:hAnsi="Times New Roman" w:cs="Times New Roman"/>
              </w:rPr>
              <w:t xml:space="preserve">Енглески </w:t>
            </w:r>
            <w:r w:rsidR="0048184B" w:rsidRPr="00646580">
              <w:rPr>
                <w:rFonts w:ascii="Times New Roman" w:hAnsi="Times New Roman" w:cs="Times New Roman"/>
              </w:rPr>
              <w:t>језик</w:t>
            </w:r>
          </w:p>
        </w:tc>
        <w:tc>
          <w:tcPr>
            <w:tcW w:w="1800" w:type="dxa"/>
            <w:tcBorders>
              <w:top w:val="single" w:sz="4" w:space="0" w:color="auto"/>
              <w:left w:val="single" w:sz="4" w:space="0" w:color="auto"/>
              <w:bottom w:val="single" w:sz="4" w:space="0" w:color="auto"/>
              <w:right w:val="single" w:sz="4" w:space="0" w:color="auto"/>
            </w:tcBorders>
          </w:tcPr>
          <w:p w:rsidR="00F066FE" w:rsidRPr="00646580" w:rsidRDefault="00F066FE" w:rsidP="00F066FE">
            <w:pPr>
              <w:ind w:left="87"/>
              <w:rPr>
                <w:rFonts w:ascii="Times New Roman" w:hAnsi="Times New Roman" w:cs="Times New Roman"/>
                <w:lang w:val="sr-Cyrl-RS"/>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p w:rsidR="0048184B" w:rsidRPr="00646580" w:rsidRDefault="0048184B" w:rsidP="00EB1268">
            <w:pPr>
              <w:rPr>
                <w:rFonts w:ascii="Times New Roman" w:hAnsi="Times New Roman" w:cs="Times New Roman"/>
              </w:rPr>
            </w:pP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lang w:val="sr-Cyrl-RS"/>
              </w:rPr>
            </w:pPr>
            <w:r w:rsidRPr="00646580">
              <w:rPr>
                <w:rFonts w:ascii="Times New Roman" w:hAnsi="Times New Roman" w:cs="Times New Roman"/>
              </w:rPr>
              <w:t>Српски језик</w:t>
            </w:r>
            <w:r w:rsidR="00F066FE" w:rsidRPr="00646580">
              <w:rPr>
                <w:rFonts w:ascii="Times New Roman" w:hAnsi="Times New Roman" w:cs="Times New Roman"/>
                <w:lang w:val="sr-Cyrl-RS"/>
              </w:rPr>
              <w:t xml:space="preserve"> и књижевност</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Историја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CS"/>
              </w:rPr>
            </w:pPr>
            <w:r w:rsidRPr="00646580">
              <w:rPr>
                <w:rFonts w:ascii="Times New Roman" w:hAnsi="Times New Roman" w:cs="Times New Roman"/>
                <w:lang w:val="sr-Cyrl-CS"/>
              </w:rPr>
              <w:t>3</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ind w:left="87"/>
              <w:rPr>
                <w:rFonts w:ascii="Times New Roman" w:hAnsi="Times New Roman" w:cs="Times New Roman"/>
                <w:lang w:val="sr-Cyrl-CS"/>
              </w:rPr>
            </w:pPr>
            <w:r w:rsidRPr="00646580">
              <w:rPr>
                <w:rFonts w:ascii="Times New Roman" w:hAnsi="Times New Roman" w:cs="Times New Roman"/>
                <w:lang w:val="sr-Cyrl-CS"/>
              </w:rPr>
              <w:t>Енглески језик</w:t>
            </w:r>
          </w:p>
          <w:p w:rsidR="005279C5" w:rsidRPr="00646580" w:rsidRDefault="005279C5" w:rsidP="00EB1268">
            <w:pPr>
              <w:ind w:left="87"/>
              <w:rPr>
                <w:rFonts w:ascii="Times New Roman" w:hAnsi="Times New Roman" w:cs="Times New Roman"/>
                <w:lang w:val="sr-Cyrl-CS"/>
              </w:rPr>
            </w:pPr>
          </w:p>
          <w:p w:rsidR="005279C5" w:rsidRPr="00646580" w:rsidRDefault="005279C5" w:rsidP="00EB1268">
            <w:pPr>
              <w:ind w:left="87"/>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F066FE" w:rsidRPr="00646580" w:rsidRDefault="00F066FE" w:rsidP="00F066FE">
            <w:pPr>
              <w:ind w:left="87"/>
              <w:rPr>
                <w:rFonts w:ascii="Times New Roman" w:hAnsi="Times New Roman" w:cs="Times New Roman"/>
                <w:lang w:val="sr-Cyrl-RS"/>
              </w:rPr>
            </w:pPr>
            <w:r w:rsidRPr="00646580">
              <w:rPr>
                <w:rFonts w:ascii="Times New Roman" w:hAnsi="Times New Roman" w:cs="Times New Roman"/>
              </w:rPr>
              <w:t>Српски језик</w:t>
            </w:r>
            <w:r w:rsidRPr="00646580">
              <w:rPr>
                <w:rFonts w:ascii="Times New Roman" w:hAnsi="Times New Roman" w:cs="Times New Roman"/>
                <w:lang w:val="sr-Cyrl-RS"/>
              </w:rPr>
              <w:t xml:space="preserve"> и књижевност</w:t>
            </w:r>
          </w:p>
          <w:p w:rsidR="0048184B" w:rsidRPr="00646580" w:rsidRDefault="0048184B" w:rsidP="00EB1268">
            <w:pPr>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Географија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Руски језик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RS"/>
              </w:rPr>
            </w:pPr>
            <w:r w:rsidRPr="00646580">
              <w:rPr>
                <w:rFonts w:ascii="Times New Roman" w:hAnsi="Times New Roman" w:cs="Times New Roman"/>
                <w:lang w:val="sr-Cyrl-RS"/>
              </w:rPr>
              <w:lastRenderedPageBreak/>
              <w:t>4</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ind w:left="27"/>
              <w:rPr>
                <w:rFonts w:ascii="Times New Roman" w:hAnsi="Times New Roman" w:cs="Times New Roman"/>
                <w:lang w:val="sr-Cyrl-RS"/>
              </w:rPr>
            </w:pPr>
            <w:r w:rsidRPr="00646580">
              <w:rPr>
                <w:rFonts w:ascii="Times New Roman" w:hAnsi="Times New Roman" w:cs="Times New Roman"/>
              </w:rPr>
              <w:t xml:space="preserve">Ликовна </w:t>
            </w:r>
            <w:r w:rsidRPr="00646580">
              <w:rPr>
                <w:rFonts w:ascii="Times New Roman" w:hAnsi="Times New Roman" w:cs="Times New Roman"/>
                <w:lang w:val="sr-Cyrl-RS"/>
              </w:rPr>
              <w:t>култура</w:t>
            </w:r>
          </w:p>
          <w:p w:rsidR="005279C5" w:rsidRPr="00646580" w:rsidRDefault="005279C5" w:rsidP="005279C5">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rPr>
                <w:rFonts w:ascii="Times New Roman" w:hAnsi="Times New Roman" w:cs="Times New Roman"/>
                <w:lang w:val="sr-Cyrl-CS"/>
              </w:rPr>
            </w:pPr>
            <w:r w:rsidRPr="00646580">
              <w:rPr>
                <w:rFonts w:ascii="Times New Roman" w:hAnsi="Times New Roman" w:cs="Times New Roman"/>
                <w:lang w:val="sr-Cyrl-CS"/>
              </w:rPr>
              <w:t>Православни катихизис/Грађ. васпитање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Биологија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Математика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CS"/>
              </w:rPr>
            </w:pPr>
            <w:r w:rsidRPr="00646580">
              <w:rPr>
                <w:rFonts w:ascii="Times New Roman" w:hAnsi="Times New Roman" w:cs="Times New Roman"/>
                <w:lang w:val="sr-Cyrl-CS"/>
              </w:rPr>
              <w:t>5</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ind w:left="27"/>
              <w:rPr>
                <w:rFonts w:ascii="Times New Roman" w:hAnsi="Times New Roman" w:cs="Times New Roman"/>
                <w:lang w:val="sr-Cyrl-CS"/>
              </w:rPr>
            </w:pPr>
            <w:r w:rsidRPr="00646580">
              <w:rPr>
                <w:rFonts w:ascii="Times New Roman" w:hAnsi="Times New Roman" w:cs="Times New Roman"/>
                <w:lang w:val="sr-Cyrl-CS"/>
              </w:rPr>
              <w:t xml:space="preserve">Математика </w:t>
            </w:r>
          </w:p>
          <w:p w:rsidR="005279C5" w:rsidRPr="00646580" w:rsidRDefault="005279C5" w:rsidP="00EB1268">
            <w:pPr>
              <w:ind w:left="27"/>
              <w:rPr>
                <w:rFonts w:ascii="Times New Roman" w:hAnsi="Times New Roman" w:cs="Times New Roman"/>
                <w:lang w:val="sr-Cyrl-CS"/>
              </w:rPr>
            </w:pPr>
          </w:p>
          <w:p w:rsidR="005279C5" w:rsidRPr="00646580" w:rsidRDefault="005279C5" w:rsidP="00EB1268">
            <w:pPr>
              <w:ind w:left="27"/>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EB1268">
            <w:pPr>
              <w:rPr>
                <w:rFonts w:ascii="Times New Roman" w:hAnsi="Times New Roman" w:cs="Times New Roman"/>
                <w:lang w:val="sr-Cyrl-CS"/>
              </w:rPr>
            </w:pPr>
            <w:r w:rsidRPr="00646580">
              <w:rPr>
                <w:rFonts w:ascii="Times New Roman" w:hAnsi="Times New Roman" w:cs="Times New Roman"/>
                <w:lang w:val="sr-Cyrl-CS"/>
              </w:rPr>
              <w:t>6</w:t>
            </w:r>
          </w:p>
        </w:tc>
        <w:tc>
          <w:tcPr>
            <w:tcW w:w="2025" w:type="dxa"/>
            <w:tcBorders>
              <w:top w:val="single" w:sz="4" w:space="0" w:color="auto"/>
              <w:left w:val="single" w:sz="4" w:space="0" w:color="auto"/>
              <w:bottom w:val="single" w:sz="4" w:space="0" w:color="auto"/>
              <w:right w:val="single" w:sz="4" w:space="0" w:color="auto"/>
            </w:tcBorders>
          </w:tcPr>
          <w:p w:rsidR="005279C5" w:rsidRPr="00646580" w:rsidRDefault="00F066FE" w:rsidP="00EB1268">
            <w:pPr>
              <w:rPr>
                <w:rFonts w:ascii="Times New Roman" w:hAnsi="Times New Roman" w:cs="Times New Roman"/>
                <w:lang w:val="sr-Cyrl-CS"/>
              </w:rPr>
            </w:pPr>
            <w:r w:rsidRPr="00646580">
              <w:rPr>
                <w:rFonts w:ascii="Times New Roman" w:hAnsi="Times New Roman" w:cs="Times New Roman"/>
                <w:lang w:val="sr-Cyrl-CS"/>
              </w:rPr>
              <w:t xml:space="preserve">Биологија </w:t>
            </w:r>
          </w:p>
          <w:p w:rsidR="00F066FE" w:rsidRPr="00646580" w:rsidRDefault="00F066FE" w:rsidP="00EB1268">
            <w:pPr>
              <w:rPr>
                <w:rFonts w:ascii="Times New Roman" w:hAnsi="Times New Roman" w:cs="Times New Roman"/>
                <w:lang w:val="sr-Cyrl-CS"/>
              </w:rPr>
            </w:pPr>
          </w:p>
          <w:p w:rsidR="005279C5" w:rsidRPr="00646580" w:rsidRDefault="005279C5" w:rsidP="00EB1268">
            <w:pPr>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F066FE" w:rsidP="00EB1268">
            <w:pPr>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RS"/>
              </w:rPr>
            </w:pPr>
            <w:r w:rsidRPr="00646580">
              <w:rPr>
                <w:rFonts w:ascii="Times New Roman" w:hAnsi="Times New Roman" w:cs="Times New Roman"/>
                <w:lang w:val="sr-Cyrl-RS"/>
              </w:rPr>
              <w:t>Цртање сликање и вајање</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8184B" w:rsidP="00EB1268">
            <w:pPr>
              <w:rPr>
                <w:rFonts w:ascii="Times New Roman" w:hAnsi="Times New Roman" w:cs="Times New Roman"/>
              </w:rPr>
            </w:pP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90A46" w:rsidP="00EB1268">
            <w:pPr>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r>
      <w:tr w:rsidR="00A36459"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459" w:rsidRPr="00646580" w:rsidRDefault="00A36459" w:rsidP="00EB1268">
            <w:pPr>
              <w:rPr>
                <w:rFonts w:ascii="Times New Roman" w:hAnsi="Times New Roman" w:cs="Times New Roman"/>
                <w:lang w:val="sr-Cyrl-CS"/>
              </w:rPr>
            </w:pPr>
            <w:r w:rsidRPr="00646580">
              <w:rPr>
                <w:rFonts w:ascii="Times New Roman" w:hAnsi="Times New Roman" w:cs="Times New Roman"/>
                <w:lang w:val="sr-Cyrl-CS"/>
              </w:rPr>
              <w:t>7</w:t>
            </w:r>
          </w:p>
        </w:tc>
        <w:tc>
          <w:tcPr>
            <w:tcW w:w="2025" w:type="dxa"/>
            <w:tcBorders>
              <w:top w:val="single" w:sz="4" w:space="0" w:color="auto"/>
              <w:left w:val="single" w:sz="4" w:space="0" w:color="auto"/>
              <w:bottom w:val="single" w:sz="4" w:space="0" w:color="auto"/>
              <w:right w:val="single" w:sz="4" w:space="0" w:color="auto"/>
            </w:tcBorders>
          </w:tcPr>
          <w:p w:rsidR="00A36459" w:rsidRPr="00646580" w:rsidRDefault="00A36459" w:rsidP="00EB1268">
            <w:pPr>
              <w:rPr>
                <w:rFonts w:ascii="Times New Roman" w:hAnsi="Times New Roman" w:cs="Times New Roman"/>
                <w:lang w:val="sr-Cyrl-CS"/>
              </w:rPr>
            </w:pPr>
          </w:p>
          <w:p w:rsidR="00A36459" w:rsidRPr="00646580" w:rsidRDefault="00A36459" w:rsidP="00EB1268">
            <w:pPr>
              <w:rPr>
                <w:rFonts w:ascii="Times New Roman" w:hAnsi="Times New Roman" w:cs="Times New Roman"/>
                <w:lang w:val="sr-Cyrl-CS"/>
              </w:rPr>
            </w:pPr>
          </w:p>
          <w:p w:rsidR="00A36459" w:rsidRPr="00646580" w:rsidRDefault="00A36459" w:rsidP="00EB1268">
            <w:pPr>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A36459" w:rsidRPr="00646580" w:rsidRDefault="00A36459" w:rsidP="00EB1268">
            <w:pPr>
              <w:rPr>
                <w:rFonts w:ascii="Times New Roman" w:hAnsi="Times New Roman" w:cs="Times New Roman"/>
                <w:lang w:val="sr-Cyrl-RS"/>
              </w:rPr>
            </w:pPr>
          </w:p>
        </w:tc>
        <w:tc>
          <w:tcPr>
            <w:tcW w:w="1800" w:type="dxa"/>
            <w:tcBorders>
              <w:top w:val="single" w:sz="4" w:space="0" w:color="auto"/>
              <w:left w:val="single" w:sz="4" w:space="0" w:color="auto"/>
              <w:bottom w:val="single" w:sz="4" w:space="0" w:color="auto"/>
              <w:right w:val="single" w:sz="4" w:space="0" w:color="auto"/>
            </w:tcBorders>
          </w:tcPr>
          <w:p w:rsidR="00A36459" w:rsidRPr="00646580" w:rsidRDefault="00A36459" w:rsidP="00EB1268">
            <w:pPr>
              <w:rPr>
                <w:rFonts w:ascii="Times New Roman" w:hAnsi="Times New Roman" w:cs="Times New Roman"/>
                <w:lang w:val="sr-Cyrl-RS"/>
              </w:rPr>
            </w:pPr>
          </w:p>
        </w:tc>
        <w:tc>
          <w:tcPr>
            <w:tcW w:w="1817" w:type="dxa"/>
            <w:tcBorders>
              <w:top w:val="single" w:sz="4" w:space="0" w:color="auto"/>
              <w:left w:val="single" w:sz="4" w:space="0" w:color="auto"/>
              <w:bottom w:val="single" w:sz="4" w:space="0" w:color="auto"/>
              <w:right w:val="single" w:sz="4" w:space="0" w:color="auto"/>
            </w:tcBorders>
          </w:tcPr>
          <w:p w:rsidR="00A36459" w:rsidRPr="00646580" w:rsidRDefault="00A36459" w:rsidP="00EB1268">
            <w:pPr>
              <w:rPr>
                <w:rFonts w:ascii="Times New Roman" w:hAnsi="Times New Roman" w:cs="Times New Roman"/>
              </w:rPr>
            </w:pPr>
          </w:p>
        </w:tc>
        <w:tc>
          <w:tcPr>
            <w:tcW w:w="1830" w:type="dxa"/>
            <w:tcBorders>
              <w:top w:val="single" w:sz="4" w:space="0" w:color="auto"/>
              <w:left w:val="single" w:sz="4" w:space="0" w:color="auto"/>
              <w:bottom w:val="single" w:sz="4" w:space="0" w:color="auto"/>
              <w:right w:val="single" w:sz="4" w:space="0" w:color="auto"/>
            </w:tcBorders>
          </w:tcPr>
          <w:p w:rsidR="00A36459" w:rsidRPr="00646580" w:rsidRDefault="00A36459" w:rsidP="00EB1268">
            <w:pPr>
              <w:rPr>
                <w:rFonts w:ascii="Times New Roman" w:hAnsi="Times New Roman" w:cs="Times New Roman"/>
                <w:lang w:val="sr-Cyrl-CS"/>
              </w:rPr>
            </w:pPr>
          </w:p>
        </w:tc>
      </w:tr>
      <w:tr w:rsidR="00AF3DB8"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3DB8" w:rsidRPr="00646580" w:rsidRDefault="00AF3DB8" w:rsidP="00AF3DB8">
            <w:pPr>
              <w:rPr>
                <w:rFonts w:ascii="Times New Roman" w:hAnsi="Times New Roman" w:cs="Times New Roman"/>
                <w:lang w:val="sr-Cyrl-CS"/>
              </w:rPr>
            </w:pPr>
            <w:r w:rsidRPr="00646580">
              <w:rPr>
                <w:rFonts w:ascii="Times New Roman" w:hAnsi="Times New Roman" w:cs="Times New Roman"/>
                <w:lang w:val="sr-Cyrl-CS"/>
              </w:rPr>
              <w:t>8</w:t>
            </w:r>
          </w:p>
        </w:tc>
        <w:tc>
          <w:tcPr>
            <w:tcW w:w="2025" w:type="dxa"/>
            <w:tcBorders>
              <w:top w:val="single" w:sz="4" w:space="0" w:color="auto"/>
              <w:left w:val="single" w:sz="4" w:space="0" w:color="auto"/>
              <w:bottom w:val="single" w:sz="4" w:space="0" w:color="auto"/>
              <w:right w:val="single" w:sz="4" w:space="0" w:color="auto"/>
            </w:tcBorders>
          </w:tcPr>
          <w:p w:rsidR="00AF3DB8" w:rsidRPr="00646580" w:rsidRDefault="00AF3DB8" w:rsidP="00AF3DB8">
            <w:pPr>
              <w:rPr>
                <w:rFonts w:ascii="Times New Roman" w:hAnsi="Times New Roman" w:cs="Times New Roman"/>
                <w:lang w:val="sr-Cyrl-CS"/>
              </w:rPr>
            </w:pPr>
            <w:r w:rsidRPr="00646580">
              <w:rPr>
                <w:rFonts w:ascii="Times New Roman" w:hAnsi="Times New Roman" w:cs="Times New Roman"/>
                <w:lang w:val="sr-Cyrl-CS"/>
              </w:rPr>
              <w:t>ЧОС</w:t>
            </w:r>
          </w:p>
        </w:tc>
        <w:tc>
          <w:tcPr>
            <w:tcW w:w="1800" w:type="dxa"/>
            <w:tcBorders>
              <w:top w:val="single" w:sz="4" w:space="0" w:color="auto"/>
              <w:left w:val="single" w:sz="4" w:space="0" w:color="auto"/>
              <w:bottom w:val="single" w:sz="4" w:space="0" w:color="auto"/>
              <w:right w:val="single" w:sz="4" w:space="0" w:color="auto"/>
            </w:tcBorders>
          </w:tcPr>
          <w:p w:rsidR="00AF3DB8" w:rsidRPr="00646580" w:rsidRDefault="00AF3DB8" w:rsidP="00AF3DB8">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AF3DB8" w:rsidRPr="00646580" w:rsidRDefault="00AF3DB8" w:rsidP="00AF3DB8">
            <w:pPr>
              <w:rPr>
                <w:rFonts w:ascii="Times New Roman" w:hAnsi="Times New Roman" w:cs="Times New Roman"/>
              </w:rPr>
            </w:pPr>
          </w:p>
        </w:tc>
        <w:tc>
          <w:tcPr>
            <w:tcW w:w="1817" w:type="dxa"/>
            <w:tcBorders>
              <w:top w:val="single" w:sz="4" w:space="0" w:color="auto"/>
              <w:left w:val="single" w:sz="4" w:space="0" w:color="auto"/>
              <w:bottom w:val="single" w:sz="4" w:space="0" w:color="auto"/>
              <w:right w:val="single" w:sz="4" w:space="0" w:color="auto"/>
            </w:tcBorders>
          </w:tcPr>
          <w:p w:rsidR="00AF3DB8" w:rsidRPr="00646580" w:rsidRDefault="00AF3DB8" w:rsidP="00AF3DB8">
            <w:pPr>
              <w:rPr>
                <w:rFonts w:ascii="Times New Roman" w:hAnsi="Times New Roman" w:cs="Times New Roman"/>
              </w:rPr>
            </w:pPr>
          </w:p>
        </w:tc>
        <w:tc>
          <w:tcPr>
            <w:tcW w:w="1830" w:type="dxa"/>
            <w:tcBorders>
              <w:top w:val="single" w:sz="4" w:space="0" w:color="auto"/>
              <w:left w:val="single" w:sz="4" w:space="0" w:color="auto"/>
              <w:bottom w:val="single" w:sz="4" w:space="0" w:color="auto"/>
              <w:right w:val="single" w:sz="4" w:space="0" w:color="auto"/>
            </w:tcBorders>
          </w:tcPr>
          <w:p w:rsidR="00AF3DB8" w:rsidRPr="00646580" w:rsidRDefault="00AF3DB8" w:rsidP="00AF3DB8">
            <w:pPr>
              <w:rPr>
                <w:rFonts w:ascii="Times New Roman" w:hAnsi="Times New Roman" w:cs="Times New Roman"/>
                <w:lang w:val="sr-Cyrl-CS"/>
              </w:rPr>
            </w:pPr>
          </w:p>
        </w:tc>
      </w:tr>
      <w:tr w:rsidR="00AF3DB8" w:rsidRPr="00646580" w:rsidTr="005161F8">
        <w:tblPrEx>
          <w:tblLook w:val="04A0" w:firstRow="1" w:lastRow="0" w:firstColumn="1" w:lastColumn="0" w:noHBand="0" w:noVBand="1"/>
        </w:tblPrEx>
        <w:tc>
          <w:tcPr>
            <w:tcW w:w="9677" w:type="dxa"/>
            <w:gridSpan w:val="6"/>
            <w:tcBorders>
              <w:top w:val="single" w:sz="4" w:space="0" w:color="auto"/>
              <w:left w:val="nil"/>
              <w:bottom w:val="single" w:sz="4" w:space="0" w:color="auto"/>
            </w:tcBorders>
          </w:tcPr>
          <w:p w:rsidR="00AF3DB8" w:rsidRDefault="00AF3DB8" w:rsidP="00EB1268">
            <w:pPr>
              <w:rPr>
                <w:rFonts w:ascii="Times New Roman" w:hAnsi="Times New Roman" w:cs="Times New Roman"/>
                <w:lang w:val="sr-Cyrl-CS"/>
              </w:rPr>
            </w:pPr>
          </w:p>
          <w:p w:rsidR="005161F8" w:rsidRPr="00646580" w:rsidRDefault="005161F8" w:rsidP="00EB1268">
            <w:pPr>
              <w:rPr>
                <w:rFonts w:ascii="Times New Roman" w:hAnsi="Times New Roman" w:cs="Times New Roman"/>
                <w:lang w:val="sr-Cyrl-CS"/>
              </w:rPr>
            </w:pPr>
          </w:p>
        </w:tc>
      </w:tr>
      <w:tr w:rsidR="0048184B" w:rsidRPr="00646580" w:rsidTr="005161F8">
        <w:trPr>
          <w:trHeight w:val="570"/>
        </w:trPr>
        <w:tc>
          <w:tcPr>
            <w:tcW w:w="96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8184B" w:rsidRPr="00646580" w:rsidRDefault="0048184B" w:rsidP="00AF3DB8">
            <w:pPr>
              <w:spacing w:line="360" w:lineRule="auto"/>
              <w:ind w:left="108"/>
              <w:jc w:val="center"/>
              <w:rPr>
                <w:rFonts w:ascii="Times New Roman" w:hAnsi="Times New Roman" w:cs="Times New Roman"/>
                <w:i/>
                <w:sz w:val="24"/>
                <w:szCs w:val="24"/>
              </w:rPr>
            </w:pPr>
            <w:r w:rsidRPr="00646580">
              <w:rPr>
                <w:rFonts w:ascii="Times New Roman" w:eastAsiaTheme="minorEastAsia" w:hAnsi="Times New Roman" w:cs="Times New Roman"/>
                <w:b/>
                <w:sz w:val="24"/>
                <w:szCs w:val="24"/>
                <w:lang w:val="sr-Cyrl-CS"/>
              </w:rPr>
              <w:t xml:space="preserve">Рабовце </w:t>
            </w:r>
            <w:r w:rsidR="006E427D" w:rsidRPr="00646580">
              <w:rPr>
                <w:rFonts w:ascii="Times New Roman" w:eastAsiaTheme="minorEastAsia" w:hAnsi="Times New Roman" w:cs="Times New Roman"/>
                <w:b/>
                <w:i/>
                <w:sz w:val="24"/>
                <w:szCs w:val="24"/>
                <w:lang w:val="sr-Cyrl-CS"/>
              </w:rPr>
              <w:t>V₄</w:t>
            </w:r>
          </w:p>
        </w:tc>
      </w:tr>
      <w:tr w:rsidR="0048184B" w:rsidRPr="00646580" w:rsidTr="005161F8">
        <w:tblPrEx>
          <w:tblLook w:val="04A0" w:firstRow="1" w:lastRow="0" w:firstColumn="1" w:lastColumn="0" w:noHBand="0" w:noVBand="1"/>
        </w:tblPrEx>
        <w:tc>
          <w:tcPr>
            <w:tcW w:w="2430" w:type="dxa"/>
            <w:gridSpan w:val="2"/>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1</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90A46" w:rsidP="00AF3DB8">
            <w:pPr>
              <w:spacing w:line="360" w:lineRule="auto"/>
              <w:ind w:left="87"/>
              <w:rPr>
                <w:rFonts w:ascii="Times New Roman" w:hAnsi="Times New Roman" w:cs="Times New Roman"/>
                <w:lang w:val="sr-Cyrl-RS"/>
              </w:rPr>
            </w:pPr>
            <w:r w:rsidRPr="00646580">
              <w:rPr>
                <w:rFonts w:ascii="Times New Roman" w:hAnsi="Times New Roman" w:cs="Times New Roman"/>
                <w:lang w:val="sr-Cyrl-RS"/>
              </w:rPr>
              <w:t>Историја</w:t>
            </w:r>
          </w:p>
          <w:p w:rsidR="005279C5" w:rsidRPr="00646580" w:rsidRDefault="005279C5" w:rsidP="00A36459">
            <w:pPr>
              <w:spacing w:line="360" w:lineRule="auto"/>
              <w:rPr>
                <w:rFonts w:ascii="Times New Roman" w:hAnsi="Times New Roman" w:cs="Times New Roman"/>
              </w:rPr>
            </w:pPr>
          </w:p>
          <w:p w:rsidR="00A36459" w:rsidRPr="00646580" w:rsidRDefault="00A36459" w:rsidP="00A36459">
            <w:pPr>
              <w:spacing w:line="36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AF3DB8">
            <w:pPr>
              <w:spacing w:line="360" w:lineRule="auto"/>
              <w:rPr>
                <w:rFonts w:ascii="Times New Roman" w:hAnsi="Times New Roman" w:cs="Times New Roman"/>
              </w:rPr>
            </w:pPr>
            <w:r w:rsidRPr="00646580">
              <w:rPr>
                <w:rFonts w:ascii="Times New Roman" w:hAnsi="Times New Roman" w:cs="Times New Roman"/>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lang w:val="sr-Cyrl-RS"/>
              </w:rPr>
            </w:pPr>
            <w:r w:rsidRPr="00646580">
              <w:rPr>
                <w:rFonts w:ascii="Times New Roman" w:hAnsi="Times New Roman" w:cs="Times New Roman"/>
              </w:rPr>
              <w:t>Српски језик</w:t>
            </w:r>
            <w:r w:rsidR="00703797" w:rsidRPr="00646580">
              <w:rPr>
                <w:rFonts w:ascii="Times New Roman" w:hAnsi="Times New Roman" w:cs="Times New Roman"/>
                <w:lang w:val="sr-Cyrl-RS"/>
              </w:rPr>
              <w:t xml:space="preserve"> и књижевност</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2</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ind w:left="87"/>
              <w:rPr>
                <w:rFonts w:ascii="Times New Roman" w:hAnsi="Times New Roman" w:cs="Times New Roman"/>
              </w:rPr>
            </w:pPr>
            <w:r w:rsidRPr="00646580">
              <w:rPr>
                <w:rFonts w:ascii="Times New Roman" w:hAnsi="Times New Roman" w:cs="Times New Roman"/>
              </w:rPr>
              <w:t>Математика</w:t>
            </w:r>
          </w:p>
          <w:p w:rsidR="005279C5" w:rsidRPr="00646580" w:rsidRDefault="005279C5" w:rsidP="00AF3DB8">
            <w:pPr>
              <w:spacing w:line="360" w:lineRule="auto"/>
              <w:ind w:left="87"/>
              <w:rPr>
                <w:rFonts w:ascii="Times New Roman" w:hAnsi="Times New Roman" w:cs="Times New Roman"/>
              </w:rPr>
            </w:pPr>
          </w:p>
          <w:p w:rsidR="005279C5" w:rsidRPr="00646580" w:rsidRDefault="005279C5" w:rsidP="00AF3DB8">
            <w:pPr>
              <w:spacing w:line="360" w:lineRule="auto"/>
              <w:ind w:left="8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90A46"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rPr>
            </w:pPr>
            <w:r w:rsidRPr="00646580">
              <w:rPr>
                <w:rFonts w:ascii="Times New Roman" w:hAnsi="Times New Roman" w:cs="Times New Roman"/>
              </w:rPr>
              <w:t>Математика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CS"/>
              </w:rPr>
            </w:pPr>
            <w:r w:rsidRPr="00646580">
              <w:rPr>
                <w:rFonts w:ascii="Times New Roman" w:hAnsi="Times New Roman" w:cs="Times New Roman"/>
                <w:lang w:val="sr-Cyrl-CS"/>
              </w:rPr>
              <w:lastRenderedPageBreak/>
              <w:t>3</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90A46"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A36459"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4</w:t>
            </w:r>
          </w:p>
        </w:tc>
        <w:tc>
          <w:tcPr>
            <w:tcW w:w="2025" w:type="dxa"/>
            <w:tcBorders>
              <w:top w:val="single" w:sz="4" w:space="0" w:color="auto"/>
              <w:left w:val="single" w:sz="4" w:space="0" w:color="auto"/>
              <w:bottom w:val="single" w:sz="4" w:space="0" w:color="auto"/>
              <w:right w:val="single" w:sz="4" w:space="0" w:color="auto"/>
            </w:tcBorders>
          </w:tcPr>
          <w:p w:rsidR="005279C5" w:rsidRPr="00646580" w:rsidRDefault="00490A46" w:rsidP="00AF3DB8">
            <w:pPr>
              <w:spacing w:line="360" w:lineRule="auto"/>
              <w:ind w:left="27"/>
              <w:rPr>
                <w:rFonts w:ascii="Times New Roman" w:hAnsi="Times New Roman" w:cs="Times New Roman"/>
              </w:rPr>
            </w:pPr>
            <w:r w:rsidRPr="00646580">
              <w:rPr>
                <w:rFonts w:ascii="Times New Roman" w:hAnsi="Times New Roman" w:cs="Times New Roman"/>
              </w:rPr>
              <w:t>Физичко и здравствено</w:t>
            </w:r>
            <w:r w:rsidR="0048184B" w:rsidRPr="00646580">
              <w:rPr>
                <w:rFonts w:ascii="Times New Roman" w:hAnsi="Times New Roman" w:cs="Times New Roman"/>
              </w:rPr>
              <w:t xml:space="preserve"> </w:t>
            </w:r>
            <w:r w:rsidRPr="00646580">
              <w:rPr>
                <w:rFonts w:ascii="Times New Roman" w:hAnsi="Times New Roman" w:cs="Times New Roman"/>
              </w:rPr>
              <w:t>в</w:t>
            </w:r>
            <w:r w:rsidR="0048184B" w:rsidRPr="00646580">
              <w:rPr>
                <w:rFonts w:ascii="Times New Roman" w:hAnsi="Times New Roman" w:cs="Times New Roman"/>
              </w:rPr>
              <w:t>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A36459"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A36459"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Руски језик</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5</w:t>
            </w:r>
          </w:p>
        </w:tc>
        <w:tc>
          <w:tcPr>
            <w:tcW w:w="2025" w:type="dxa"/>
            <w:tcBorders>
              <w:top w:val="single" w:sz="4" w:space="0" w:color="auto"/>
              <w:left w:val="single" w:sz="4" w:space="0" w:color="auto"/>
              <w:bottom w:val="single" w:sz="4" w:space="0" w:color="auto"/>
              <w:right w:val="single" w:sz="4" w:space="0" w:color="auto"/>
            </w:tcBorders>
          </w:tcPr>
          <w:p w:rsidR="005279C5" w:rsidRPr="00646580" w:rsidRDefault="00A36459" w:rsidP="00A36459">
            <w:pPr>
              <w:spacing w:line="360" w:lineRule="auto"/>
              <w:rPr>
                <w:rFonts w:ascii="Times New Roman" w:hAnsi="Times New Roman" w:cs="Times New Roman"/>
                <w:lang w:val="sr-Cyrl-CS"/>
              </w:rPr>
            </w:pPr>
            <w:r w:rsidRPr="00646580">
              <w:rPr>
                <w:rFonts w:ascii="Times New Roman" w:hAnsi="Times New Roman" w:cs="Times New Roman"/>
                <w:lang w:val="sr-Cyrl-CS"/>
              </w:rPr>
              <w:t>Допунска настава</w:t>
            </w:r>
          </w:p>
          <w:p w:rsidR="005279C5" w:rsidRPr="00646580" w:rsidRDefault="005279C5" w:rsidP="00AF3DB8">
            <w:pPr>
              <w:spacing w:line="360" w:lineRule="auto"/>
              <w:ind w:left="27"/>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Географија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6</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lang w:val="sr-Cyrl-CS"/>
              </w:rPr>
            </w:pPr>
          </w:p>
          <w:p w:rsidR="005279C5" w:rsidRPr="00646580" w:rsidRDefault="005279C5" w:rsidP="00AF3DB8">
            <w:pPr>
              <w:spacing w:line="360" w:lineRule="auto"/>
              <w:rPr>
                <w:rFonts w:ascii="Times New Roman" w:hAnsi="Times New Roman" w:cs="Times New Roman"/>
                <w:lang w:val="sr-Cyrl-CS"/>
              </w:rPr>
            </w:pPr>
          </w:p>
          <w:p w:rsidR="005279C5" w:rsidRPr="00646580" w:rsidRDefault="005279C5" w:rsidP="00AF3DB8">
            <w:pPr>
              <w:spacing w:line="360" w:lineRule="auto"/>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A36459"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646580" w:rsidRDefault="0048184B"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7</w:t>
            </w:r>
          </w:p>
        </w:tc>
        <w:tc>
          <w:tcPr>
            <w:tcW w:w="2025"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8184B"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Цртање сликање и вајање</w:t>
            </w:r>
          </w:p>
          <w:p w:rsidR="007A48E2" w:rsidRPr="00646580" w:rsidRDefault="007A48E2" w:rsidP="00AF3DB8">
            <w:pPr>
              <w:spacing w:line="360" w:lineRule="auto"/>
              <w:rPr>
                <w:rFonts w:ascii="Times New Roman" w:hAnsi="Times New Roman" w:cs="Times New Roman"/>
                <w:lang w:val="sr-Cyrl-RS"/>
              </w:rPr>
            </w:pPr>
          </w:p>
        </w:tc>
        <w:tc>
          <w:tcPr>
            <w:tcW w:w="1817"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rPr>
            </w:pPr>
          </w:p>
        </w:tc>
        <w:tc>
          <w:tcPr>
            <w:tcW w:w="1830" w:type="dxa"/>
            <w:tcBorders>
              <w:top w:val="single" w:sz="4" w:space="0" w:color="auto"/>
              <w:left w:val="single" w:sz="4" w:space="0" w:color="auto"/>
              <w:bottom w:val="single" w:sz="4" w:space="0" w:color="auto"/>
              <w:right w:val="single" w:sz="4" w:space="0" w:color="auto"/>
            </w:tcBorders>
          </w:tcPr>
          <w:p w:rsidR="0048184B" w:rsidRPr="00646580" w:rsidRDefault="0048184B" w:rsidP="00AF3DB8">
            <w:pPr>
              <w:spacing w:line="360" w:lineRule="auto"/>
              <w:rPr>
                <w:rFonts w:ascii="Times New Roman" w:hAnsi="Times New Roman" w:cs="Times New Roman"/>
                <w:lang w:val="sr-Cyrl-CS"/>
              </w:rPr>
            </w:pPr>
          </w:p>
        </w:tc>
      </w:tr>
      <w:tr w:rsidR="00703797"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797" w:rsidRPr="00646580" w:rsidRDefault="00703797"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8</w:t>
            </w:r>
          </w:p>
        </w:tc>
        <w:tc>
          <w:tcPr>
            <w:tcW w:w="2025" w:type="dxa"/>
            <w:tcBorders>
              <w:top w:val="single" w:sz="4" w:space="0" w:color="auto"/>
              <w:left w:val="single" w:sz="4" w:space="0" w:color="auto"/>
              <w:bottom w:val="single" w:sz="4" w:space="0" w:color="auto"/>
              <w:right w:val="single" w:sz="4" w:space="0" w:color="auto"/>
            </w:tcBorders>
          </w:tcPr>
          <w:p w:rsidR="00703797" w:rsidRPr="00646580" w:rsidRDefault="00703797" w:rsidP="00AF3DB8">
            <w:pPr>
              <w:spacing w:line="360" w:lineRule="auto"/>
              <w:rPr>
                <w:rFonts w:ascii="Times New Roman" w:hAnsi="Times New Roman" w:cs="Times New Roman"/>
                <w:lang w:val="sr-Cyrl-CS"/>
              </w:rPr>
            </w:pPr>
          </w:p>
        </w:tc>
        <w:tc>
          <w:tcPr>
            <w:tcW w:w="1800" w:type="dxa"/>
            <w:tcBorders>
              <w:top w:val="single" w:sz="4" w:space="0" w:color="auto"/>
              <w:left w:val="single" w:sz="4" w:space="0" w:color="auto"/>
              <w:bottom w:val="single" w:sz="4" w:space="0" w:color="auto"/>
              <w:right w:val="single" w:sz="4" w:space="0" w:color="auto"/>
            </w:tcBorders>
          </w:tcPr>
          <w:p w:rsidR="00703797" w:rsidRPr="00646580" w:rsidRDefault="00703797"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00" w:type="dxa"/>
            <w:tcBorders>
              <w:top w:val="single" w:sz="4" w:space="0" w:color="auto"/>
              <w:left w:val="single" w:sz="4" w:space="0" w:color="auto"/>
              <w:bottom w:val="single" w:sz="4" w:space="0" w:color="auto"/>
              <w:right w:val="single" w:sz="4" w:space="0" w:color="auto"/>
            </w:tcBorders>
          </w:tcPr>
          <w:p w:rsidR="00703797" w:rsidRPr="00646580" w:rsidRDefault="00703797" w:rsidP="00AF3DB8">
            <w:pPr>
              <w:spacing w:line="360" w:lineRule="auto"/>
              <w:rPr>
                <w:rFonts w:ascii="Times New Roman" w:hAnsi="Times New Roman" w:cs="Times New Roman"/>
                <w:lang w:val="sr-Cyrl-RS"/>
              </w:rPr>
            </w:pPr>
          </w:p>
        </w:tc>
        <w:tc>
          <w:tcPr>
            <w:tcW w:w="1817" w:type="dxa"/>
            <w:tcBorders>
              <w:top w:val="single" w:sz="4" w:space="0" w:color="auto"/>
              <w:left w:val="single" w:sz="4" w:space="0" w:color="auto"/>
              <w:bottom w:val="single" w:sz="4" w:space="0" w:color="auto"/>
              <w:right w:val="single" w:sz="4" w:space="0" w:color="auto"/>
            </w:tcBorders>
          </w:tcPr>
          <w:p w:rsidR="00703797" w:rsidRPr="00646580" w:rsidRDefault="00703797" w:rsidP="00AF3DB8">
            <w:pPr>
              <w:spacing w:line="360" w:lineRule="auto"/>
              <w:rPr>
                <w:rFonts w:ascii="Times New Roman" w:hAnsi="Times New Roman" w:cs="Times New Roman"/>
              </w:rPr>
            </w:pPr>
          </w:p>
        </w:tc>
        <w:tc>
          <w:tcPr>
            <w:tcW w:w="1830" w:type="dxa"/>
            <w:tcBorders>
              <w:top w:val="single" w:sz="4" w:space="0" w:color="auto"/>
              <w:left w:val="single" w:sz="4" w:space="0" w:color="auto"/>
              <w:bottom w:val="single" w:sz="4" w:space="0" w:color="auto"/>
              <w:right w:val="single" w:sz="4" w:space="0" w:color="auto"/>
            </w:tcBorders>
          </w:tcPr>
          <w:p w:rsidR="00703797" w:rsidRPr="00646580" w:rsidRDefault="00703797" w:rsidP="00AF3DB8">
            <w:pPr>
              <w:spacing w:line="360" w:lineRule="auto"/>
              <w:rPr>
                <w:rFonts w:ascii="Times New Roman" w:hAnsi="Times New Roman" w:cs="Times New Roman"/>
                <w:lang w:val="sr-Cyrl-CS"/>
              </w:rPr>
            </w:pPr>
          </w:p>
        </w:tc>
      </w:tr>
    </w:tbl>
    <w:p w:rsidR="0048184B" w:rsidRPr="00646580" w:rsidRDefault="0048184B"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115"/>
        <w:gridCol w:w="1895"/>
        <w:gridCol w:w="1825"/>
        <w:gridCol w:w="1687"/>
        <w:gridCol w:w="1824"/>
      </w:tblGrid>
      <w:tr w:rsidR="0048184B" w:rsidRPr="00646580" w:rsidTr="005161F8">
        <w:trPr>
          <w:trHeight w:val="570"/>
        </w:trPr>
        <w:tc>
          <w:tcPr>
            <w:tcW w:w="9672" w:type="dxa"/>
            <w:gridSpan w:val="6"/>
            <w:shd w:val="clear" w:color="auto" w:fill="D9D9D9" w:themeFill="background1" w:themeFillShade="D9"/>
          </w:tcPr>
          <w:p w:rsidR="0048184B" w:rsidRPr="00646580" w:rsidRDefault="0048184B"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8184B" w:rsidRPr="00646580" w:rsidRDefault="0048184B"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Липљан </w:t>
            </w:r>
            <w:r w:rsidRPr="00646580">
              <w:rPr>
                <w:rFonts w:ascii="Times New Roman" w:eastAsiaTheme="minorEastAsia" w:hAnsi="Times New Roman" w:cs="Times New Roman"/>
                <w:b/>
                <w:i/>
                <w:sz w:val="24"/>
                <w:szCs w:val="24"/>
                <w:lang w:val="sr-Cyrl-CS"/>
              </w:rPr>
              <w:t>VI₁</w:t>
            </w:r>
          </w:p>
        </w:tc>
      </w:tr>
      <w:tr w:rsidR="0048184B" w:rsidRPr="00646580" w:rsidTr="005161F8">
        <w:tblPrEx>
          <w:tblLook w:val="04A0" w:firstRow="1" w:lastRow="0" w:firstColumn="1" w:lastColumn="0" w:noHBand="0" w:noVBand="1"/>
        </w:tblPrEx>
        <w:tc>
          <w:tcPr>
            <w:tcW w:w="2441" w:type="dxa"/>
            <w:gridSpan w:val="2"/>
          </w:tcPr>
          <w:p w:rsidR="0048184B" w:rsidRPr="00646580" w:rsidRDefault="0048184B"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УТОРАК</w:t>
            </w:r>
          </w:p>
        </w:tc>
        <w:tc>
          <w:tcPr>
            <w:tcW w:w="1895" w:type="dxa"/>
          </w:tcPr>
          <w:p w:rsidR="0048184B" w:rsidRPr="00646580" w:rsidRDefault="0048184B"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825" w:type="dxa"/>
          </w:tcPr>
          <w:p w:rsidR="0048184B" w:rsidRPr="00646580" w:rsidRDefault="0048184B"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687" w:type="dxa"/>
          </w:tcPr>
          <w:p w:rsidR="0048184B" w:rsidRPr="00646580" w:rsidRDefault="0048184B"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c>
          <w:tcPr>
            <w:tcW w:w="1824" w:type="dxa"/>
          </w:tcPr>
          <w:p w:rsidR="0048184B" w:rsidRPr="00646580" w:rsidRDefault="0048184B"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СУБОТА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0</w:t>
            </w:r>
          </w:p>
        </w:tc>
        <w:tc>
          <w:tcPr>
            <w:tcW w:w="2115" w:type="dxa"/>
          </w:tcPr>
          <w:p w:rsidR="005279C5" w:rsidRPr="00646580" w:rsidRDefault="005279C5" w:rsidP="00AF3DB8">
            <w:pPr>
              <w:spacing w:line="276" w:lineRule="auto"/>
              <w:rPr>
                <w:rFonts w:ascii="Times New Roman" w:hAnsi="Times New Roman" w:cs="Times New Roman"/>
              </w:rPr>
            </w:pPr>
          </w:p>
          <w:p w:rsidR="005279C5" w:rsidRPr="00646580" w:rsidRDefault="005279C5" w:rsidP="00AF3DB8">
            <w:pPr>
              <w:spacing w:line="276" w:lineRule="auto"/>
              <w:ind w:left="252"/>
              <w:rPr>
                <w:rFonts w:ascii="Times New Roman" w:hAnsi="Times New Roman" w:cs="Times New Roman"/>
              </w:rPr>
            </w:pPr>
          </w:p>
        </w:tc>
        <w:tc>
          <w:tcPr>
            <w:tcW w:w="1895" w:type="dxa"/>
          </w:tcPr>
          <w:p w:rsidR="0048184B" w:rsidRPr="00646580" w:rsidRDefault="0048184B" w:rsidP="00AF3DB8">
            <w:pPr>
              <w:spacing w:line="276" w:lineRule="auto"/>
              <w:rPr>
                <w:rFonts w:ascii="Times New Roman" w:hAnsi="Times New Roman" w:cs="Times New Roman"/>
              </w:rPr>
            </w:pPr>
          </w:p>
        </w:tc>
        <w:tc>
          <w:tcPr>
            <w:tcW w:w="1825" w:type="dxa"/>
          </w:tcPr>
          <w:p w:rsidR="0048184B" w:rsidRPr="00646580" w:rsidRDefault="0048184B" w:rsidP="00AF3DB8">
            <w:pPr>
              <w:spacing w:line="276" w:lineRule="auto"/>
              <w:rPr>
                <w:rFonts w:ascii="Times New Roman" w:hAnsi="Times New Roman" w:cs="Times New Roman"/>
              </w:rPr>
            </w:pPr>
          </w:p>
        </w:tc>
        <w:tc>
          <w:tcPr>
            <w:tcW w:w="1687"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Животне вештине</w:t>
            </w:r>
          </w:p>
          <w:p w:rsidR="007A48E2" w:rsidRPr="00646580" w:rsidRDefault="007A48E2" w:rsidP="00AF3DB8">
            <w:pPr>
              <w:spacing w:line="276" w:lineRule="auto"/>
              <w:rPr>
                <w:rFonts w:ascii="Times New Roman" w:hAnsi="Times New Roman" w:cs="Times New Roman"/>
                <w:lang w:val="sr-Cyrl-RS"/>
              </w:rPr>
            </w:pPr>
          </w:p>
        </w:tc>
        <w:tc>
          <w:tcPr>
            <w:tcW w:w="1824" w:type="dxa"/>
          </w:tcPr>
          <w:p w:rsidR="0048184B" w:rsidRPr="00646580" w:rsidRDefault="00D04AE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5"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p w:rsidR="005279C5" w:rsidRPr="00646580" w:rsidRDefault="005279C5" w:rsidP="00AF3DB8">
            <w:pPr>
              <w:spacing w:line="276" w:lineRule="auto"/>
              <w:ind w:left="252"/>
              <w:rPr>
                <w:rFonts w:ascii="Times New Roman" w:hAnsi="Times New Roman" w:cs="Times New Roman"/>
              </w:rPr>
            </w:pPr>
          </w:p>
          <w:p w:rsidR="005279C5" w:rsidRPr="00646580" w:rsidRDefault="005279C5" w:rsidP="00AF3DB8">
            <w:pPr>
              <w:spacing w:line="276" w:lineRule="auto"/>
              <w:ind w:left="252"/>
              <w:rPr>
                <w:rFonts w:ascii="Times New Roman" w:hAnsi="Times New Roman" w:cs="Times New Roman"/>
              </w:rPr>
            </w:pPr>
          </w:p>
        </w:tc>
        <w:tc>
          <w:tcPr>
            <w:tcW w:w="1895" w:type="dxa"/>
          </w:tcPr>
          <w:p w:rsidR="0048184B" w:rsidRPr="00646580" w:rsidRDefault="00703797"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5"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687"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4"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2</w:t>
            </w:r>
          </w:p>
        </w:tc>
        <w:tc>
          <w:tcPr>
            <w:tcW w:w="2115" w:type="dxa"/>
          </w:tcPr>
          <w:p w:rsidR="005279C5" w:rsidRPr="00646580" w:rsidRDefault="007A48E2"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p w:rsidR="005279C5" w:rsidRPr="00646580" w:rsidRDefault="005279C5" w:rsidP="00AF3DB8">
            <w:pPr>
              <w:spacing w:line="276" w:lineRule="auto"/>
              <w:ind w:left="132"/>
              <w:rPr>
                <w:rFonts w:ascii="Times New Roman" w:hAnsi="Times New Roman" w:cs="Times New Roman"/>
                <w:lang w:val="sr-Cyrl-CS"/>
              </w:rPr>
            </w:pPr>
          </w:p>
        </w:tc>
        <w:tc>
          <w:tcPr>
            <w:tcW w:w="1895" w:type="dxa"/>
          </w:tcPr>
          <w:p w:rsidR="0048184B" w:rsidRPr="00646580" w:rsidRDefault="00703797"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p w:rsidR="007A48E2" w:rsidRPr="00646580" w:rsidRDefault="007A48E2" w:rsidP="00AF3DB8">
            <w:pPr>
              <w:spacing w:line="276" w:lineRule="auto"/>
              <w:rPr>
                <w:rFonts w:ascii="Times New Roman" w:hAnsi="Times New Roman" w:cs="Times New Roman"/>
                <w:lang w:val="sr-Cyrl-CS"/>
              </w:rPr>
            </w:pPr>
          </w:p>
        </w:tc>
        <w:tc>
          <w:tcPr>
            <w:tcW w:w="1825"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687"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4"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3</w:t>
            </w:r>
          </w:p>
        </w:tc>
        <w:tc>
          <w:tcPr>
            <w:tcW w:w="2115" w:type="dxa"/>
          </w:tcPr>
          <w:p w:rsidR="005279C5" w:rsidRPr="00646580" w:rsidRDefault="00703797" w:rsidP="00AF3DB8">
            <w:pPr>
              <w:spacing w:line="276"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895" w:type="dxa"/>
          </w:tcPr>
          <w:p w:rsidR="0048184B" w:rsidRPr="00646580" w:rsidRDefault="00703797"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5"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687"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Информатика и рачунарство</w:t>
            </w:r>
          </w:p>
        </w:tc>
        <w:tc>
          <w:tcPr>
            <w:tcW w:w="1824"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4</w:t>
            </w:r>
          </w:p>
        </w:tc>
        <w:tc>
          <w:tcPr>
            <w:tcW w:w="2115" w:type="dxa"/>
          </w:tcPr>
          <w:p w:rsidR="005279C5" w:rsidRPr="00646580" w:rsidRDefault="00703797"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p w:rsidR="005279C5" w:rsidRPr="00646580" w:rsidRDefault="005279C5" w:rsidP="00AF3DB8">
            <w:pPr>
              <w:spacing w:line="276" w:lineRule="auto"/>
              <w:rPr>
                <w:rFonts w:ascii="Times New Roman" w:hAnsi="Times New Roman" w:cs="Times New Roman"/>
                <w:lang w:val="sr-Cyrl-CS"/>
              </w:rPr>
            </w:pPr>
          </w:p>
        </w:tc>
        <w:tc>
          <w:tcPr>
            <w:tcW w:w="1895"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5"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7A48E2" w:rsidRPr="00646580" w:rsidRDefault="007A48E2" w:rsidP="00AF3DB8">
            <w:pPr>
              <w:spacing w:line="276" w:lineRule="auto"/>
              <w:rPr>
                <w:rFonts w:ascii="Times New Roman" w:hAnsi="Times New Roman" w:cs="Times New Roman"/>
                <w:lang w:val="sr-Cyrl-RS"/>
              </w:rPr>
            </w:pPr>
          </w:p>
        </w:tc>
        <w:tc>
          <w:tcPr>
            <w:tcW w:w="1687"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4"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5</w:t>
            </w:r>
          </w:p>
        </w:tc>
        <w:tc>
          <w:tcPr>
            <w:tcW w:w="2115" w:type="dxa"/>
          </w:tcPr>
          <w:p w:rsidR="0048184B" w:rsidRPr="00646580" w:rsidRDefault="00703797"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Историја</w:t>
            </w:r>
          </w:p>
          <w:p w:rsidR="005279C5" w:rsidRPr="00646580" w:rsidRDefault="005279C5" w:rsidP="00AF3DB8">
            <w:pPr>
              <w:spacing w:line="276" w:lineRule="auto"/>
              <w:rPr>
                <w:rFonts w:ascii="Times New Roman" w:hAnsi="Times New Roman" w:cs="Times New Roman"/>
                <w:lang w:val="sr-Cyrl-CS"/>
              </w:rPr>
            </w:pPr>
          </w:p>
          <w:p w:rsidR="005279C5" w:rsidRPr="00646580" w:rsidRDefault="005279C5" w:rsidP="00AF3DB8">
            <w:pPr>
              <w:spacing w:line="276" w:lineRule="auto"/>
              <w:rPr>
                <w:rFonts w:ascii="Times New Roman" w:hAnsi="Times New Roman" w:cs="Times New Roman"/>
                <w:lang w:val="sr-Cyrl-CS"/>
              </w:rPr>
            </w:pPr>
          </w:p>
        </w:tc>
        <w:tc>
          <w:tcPr>
            <w:tcW w:w="1895"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5"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Физичко и здравствено васпитање</w:t>
            </w:r>
          </w:p>
        </w:tc>
        <w:tc>
          <w:tcPr>
            <w:tcW w:w="1687"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4"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5" w:type="dxa"/>
          </w:tcPr>
          <w:p w:rsidR="005279C5" w:rsidRPr="00646580" w:rsidRDefault="00703797"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Допунска настава</w:t>
            </w:r>
          </w:p>
          <w:p w:rsidR="005279C5" w:rsidRPr="00646580" w:rsidRDefault="005279C5" w:rsidP="00AF3DB8">
            <w:pPr>
              <w:spacing w:line="276" w:lineRule="auto"/>
              <w:rPr>
                <w:rFonts w:ascii="Times New Roman" w:hAnsi="Times New Roman" w:cs="Times New Roman"/>
                <w:lang w:val="sr-Cyrl-CS"/>
              </w:rPr>
            </w:pPr>
          </w:p>
        </w:tc>
        <w:tc>
          <w:tcPr>
            <w:tcW w:w="1895" w:type="dxa"/>
          </w:tcPr>
          <w:p w:rsidR="0048184B" w:rsidRPr="00646580" w:rsidRDefault="007A48E2"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25" w:type="dxa"/>
          </w:tcPr>
          <w:p w:rsidR="0048184B" w:rsidRPr="00646580" w:rsidRDefault="007A48E2" w:rsidP="00AF3DB8">
            <w:pPr>
              <w:spacing w:line="276" w:lineRule="auto"/>
              <w:rPr>
                <w:rFonts w:ascii="Times New Roman" w:hAnsi="Times New Roman" w:cs="Times New Roman"/>
              </w:rPr>
            </w:pPr>
            <w:r w:rsidRPr="00646580">
              <w:rPr>
                <w:rFonts w:ascii="Times New Roman" w:hAnsi="Times New Roman" w:cs="Times New Roman"/>
                <w:lang w:val="sr-Cyrl-CS"/>
              </w:rPr>
              <w:t>Географија</w:t>
            </w:r>
          </w:p>
        </w:tc>
        <w:tc>
          <w:tcPr>
            <w:tcW w:w="1687" w:type="dxa"/>
          </w:tcPr>
          <w:p w:rsidR="0048184B" w:rsidRPr="00646580" w:rsidRDefault="0048184B" w:rsidP="00AF3DB8">
            <w:pPr>
              <w:spacing w:line="276" w:lineRule="auto"/>
              <w:rPr>
                <w:rFonts w:ascii="Times New Roman" w:hAnsi="Times New Roman" w:cs="Times New Roman"/>
              </w:rPr>
            </w:pPr>
          </w:p>
        </w:tc>
        <w:tc>
          <w:tcPr>
            <w:tcW w:w="1824" w:type="dxa"/>
          </w:tcPr>
          <w:p w:rsidR="0048184B" w:rsidRPr="00646580" w:rsidRDefault="00D6371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646580" w:rsidRDefault="0048184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5" w:type="dxa"/>
          </w:tcPr>
          <w:p w:rsidR="0048184B" w:rsidRPr="00646580" w:rsidRDefault="0048184B" w:rsidP="00AF3DB8">
            <w:pPr>
              <w:spacing w:line="276" w:lineRule="auto"/>
              <w:rPr>
                <w:rFonts w:ascii="Times New Roman" w:hAnsi="Times New Roman" w:cs="Times New Roman"/>
                <w:lang w:val="sr-Cyrl-CS"/>
              </w:rPr>
            </w:pPr>
          </w:p>
        </w:tc>
        <w:tc>
          <w:tcPr>
            <w:tcW w:w="1895" w:type="dxa"/>
          </w:tcPr>
          <w:p w:rsidR="0048184B" w:rsidRPr="00646580" w:rsidRDefault="0048184B" w:rsidP="00AF3DB8">
            <w:pPr>
              <w:spacing w:line="276" w:lineRule="auto"/>
              <w:rPr>
                <w:rFonts w:ascii="Times New Roman" w:hAnsi="Times New Roman" w:cs="Times New Roman"/>
              </w:rPr>
            </w:pPr>
          </w:p>
        </w:tc>
        <w:tc>
          <w:tcPr>
            <w:tcW w:w="1825" w:type="dxa"/>
          </w:tcPr>
          <w:p w:rsidR="0048184B" w:rsidRPr="00646580" w:rsidRDefault="0048184B" w:rsidP="00AF3DB8">
            <w:pPr>
              <w:spacing w:line="276" w:lineRule="auto"/>
              <w:rPr>
                <w:rFonts w:ascii="Times New Roman" w:hAnsi="Times New Roman" w:cs="Times New Roman"/>
              </w:rPr>
            </w:pPr>
          </w:p>
        </w:tc>
        <w:tc>
          <w:tcPr>
            <w:tcW w:w="1687" w:type="dxa"/>
          </w:tcPr>
          <w:p w:rsidR="0048184B" w:rsidRPr="00646580" w:rsidRDefault="00D6371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ЧОС</w:t>
            </w:r>
          </w:p>
        </w:tc>
        <w:tc>
          <w:tcPr>
            <w:tcW w:w="1824" w:type="dxa"/>
          </w:tcPr>
          <w:p w:rsidR="0048184B" w:rsidRPr="00646580" w:rsidRDefault="0048184B" w:rsidP="00AF3DB8">
            <w:pPr>
              <w:spacing w:line="276" w:lineRule="auto"/>
              <w:rPr>
                <w:rFonts w:ascii="Times New Roman" w:hAnsi="Times New Roman" w:cs="Times New Roman"/>
                <w:lang w:val="sr-Cyrl-CS"/>
              </w:rPr>
            </w:pPr>
          </w:p>
        </w:tc>
      </w:tr>
    </w:tbl>
    <w:p w:rsidR="0048184B" w:rsidRPr="00646580" w:rsidRDefault="0048184B"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001"/>
        <w:gridCol w:w="2197"/>
        <w:gridCol w:w="1750"/>
        <w:gridCol w:w="1646"/>
        <w:gridCol w:w="1750"/>
      </w:tblGrid>
      <w:tr w:rsidR="0048184B" w:rsidRPr="00646580" w:rsidTr="005161F8">
        <w:trPr>
          <w:trHeight w:val="570"/>
        </w:trPr>
        <w:tc>
          <w:tcPr>
            <w:tcW w:w="9672" w:type="dxa"/>
            <w:gridSpan w:val="6"/>
            <w:shd w:val="clear" w:color="auto" w:fill="D9D9D9" w:themeFill="background1" w:themeFillShade="D9"/>
          </w:tcPr>
          <w:p w:rsidR="0048184B" w:rsidRPr="00646580" w:rsidRDefault="0048184B" w:rsidP="00AF3DB8">
            <w:pPr>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8184B" w:rsidRPr="00646580" w:rsidRDefault="0048184B" w:rsidP="00AF3DB8">
            <w:pPr>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СУВИ ДО </w:t>
            </w:r>
            <w:r w:rsidRPr="00646580">
              <w:rPr>
                <w:rFonts w:ascii="Times New Roman" w:eastAsiaTheme="minorEastAsia" w:hAnsi="Times New Roman" w:cs="Times New Roman"/>
                <w:b/>
                <w:i/>
                <w:sz w:val="24"/>
                <w:szCs w:val="24"/>
                <w:lang w:val="sr-Cyrl-CS"/>
              </w:rPr>
              <w:t>VI₂</w:t>
            </w:r>
          </w:p>
        </w:tc>
      </w:tr>
      <w:tr w:rsidR="0048184B" w:rsidRPr="00646580" w:rsidTr="005161F8">
        <w:tblPrEx>
          <w:tblLook w:val="04A0" w:firstRow="1" w:lastRow="0" w:firstColumn="1" w:lastColumn="0" w:noHBand="0" w:noVBand="1"/>
        </w:tblPrEx>
        <w:tc>
          <w:tcPr>
            <w:tcW w:w="2443" w:type="dxa"/>
            <w:gridSpan w:val="2"/>
          </w:tcPr>
          <w:p w:rsidR="0048184B" w:rsidRPr="00646580" w:rsidRDefault="0048184B" w:rsidP="00AF3DB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ПОНЕДЕЉАК</w:t>
            </w:r>
          </w:p>
        </w:tc>
        <w:tc>
          <w:tcPr>
            <w:tcW w:w="1897" w:type="dxa"/>
          </w:tcPr>
          <w:p w:rsidR="0048184B" w:rsidRPr="00646580" w:rsidRDefault="0048184B" w:rsidP="00AF3DB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УТОРАК</w:t>
            </w:r>
          </w:p>
        </w:tc>
        <w:tc>
          <w:tcPr>
            <w:tcW w:w="1823" w:type="dxa"/>
          </w:tcPr>
          <w:p w:rsidR="0048184B" w:rsidRPr="00646580" w:rsidRDefault="0048184B" w:rsidP="00AF3DB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686" w:type="dxa"/>
          </w:tcPr>
          <w:p w:rsidR="0048184B" w:rsidRPr="00646580" w:rsidRDefault="0048184B" w:rsidP="00AF3DB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823" w:type="dxa"/>
          </w:tcPr>
          <w:p w:rsidR="0048184B" w:rsidRPr="00646580" w:rsidRDefault="0048184B" w:rsidP="00AF3DB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r>
      <w:tr w:rsidR="0048184B" w:rsidRPr="00646580" w:rsidTr="005161F8">
        <w:tblPrEx>
          <w:tblLook w:val="04A0" w:firstRow="1" w:lastRow="0" w:firstColumn="1" w:lastColumn="0" w:noHBand="0" w:noVBand="1"/>
        </w:tblPrEx>
        <w:trPr>
          <w:trHeight w:val="503"/>
        </w:trPr>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RS"/>
              </w:rPr>
            </w:pPr>
            <w:r w:rsidRPr="00646580">
              <w:rPr>
                <w:rFonts w:ascii="Times New Roman" w:hAnsi="Times New Roman" w:cs="Times New Roman"/>
                <w:lang w:val="sr-Cyrl-RS"/>
              </w:rPr>
              <w:t>0</w:t>
            </w:r>
          </w:p>
        </w:tc>
        <w:tc>
          <w:tcPr>
            <w:tcW w:w="2116" w:type="dxa"/>
            <w:shd w:val="clear" w:color="auto" w:fill="auto"/>
          </w:tcPr>
          <w:p w:rsidR="0048184B" w:rsidRPr="00646580" w:rsidRDefault="0048184B" w:rsidP="00AF3DB8">
            <w:pPr>
              <w:rPr>
                <w:rFonts w:ascii="Times New Roman" w:hAnsi="Times New Roman" w:cs="Times New Roman"/>
              </w:rPr>
            </w:pPr>
          </w:p>
          <w:p w:rsidR="005279C5" w:rsidRPr="00646580" w:rsidRDefault="005279C5" w:rsidP="00AF3DB8">
            <w:pPr>
              <w:rPr>
                <w:rFonts w:ascii="Times New Roman" w:hAnsi="Times New Roman" w:cs="Times New Roman"/>
              </w:rPr>
            </w:pPr>
          </w:p>
          <w:p w:rsidR="005279C5" w:rsidRPr="00646580" w:rsidRDefault="005279C5" w:rsidP="00AF3DB8">
            <w:pPr>
              <w:rPr>
                <w:rFonts w:ascii="Times New Roman" w:hAnsi="Times New Roman" w:cs="Times New Roman"/>
              </w:rPr>
            </w:pPr>
          </w:p>
        </w:tc>
        <w:tc>
          <w:tcPr>
            <w:tcW w:w="1897" w:type="dxa"/>
            <w:shd w:val="clear" w:color="auto" w:fill="auto"/>
          </w:tcPr>
          <w:p w:rsidR="0048184B" w:rsidRPr="00646580" w:rsidRDefault="0048184B" w:rsidP="00AF3DB8">
            <w:pPr>
              <w:rPr>
                <w:rFonts w:ascii="Times New Roman" w:hAnsi="Times New Roman" w:cs="Times New Roman"/>
              </w:rPr>
            </w:pPr>
          </w:p>
        </w:tc>
        <w:tc>
          <w:tcPr>
            <w:tcW w:w="1823" w:type="dxa"/>
            <w:shd w:val="clear" w:color="auto" w:fill="auto"/>
          </w:tcPr>
          <w:p w:rsidR="0048184B" w:rsidRPr="00646580" w:rsidRDefault="0048184B" w:rsidP="00AF3DB8">
            <w:pPr>
              <w:rPr>
                <w:rFonts w:ascii="Times New Roman" w:hAnsi="Times New Roman" w:cs="Times New Roman"/>
              </w:rPr>
            </w:pPr>
          </w:p>
        </w:tc>
        <w:tc>
          <w:tcPr>
            <w:tcW w:w="1686" w:type="dxa"/>
            <w:shd w:val="clear" w:color="auto" w:fill="auto"/>
          </w:tcPr>
          <w:p w:rsidR="0048184B" w:rsidRPr="00646580" w:rsidRDefault="00AF3DB8" w:rsidP="00AF3DB8">
            <w:pPr>
              <w:rPr>
                <w:rFonts w:ascii="Times New Roman" w:hAnsi="Times New Roman" w:cs="Times New Roman"/>
                <w:lang w:val="sr-Cyrl-RS"/>
              </w:rPr>
            </w:pPr>
            <w:r w:rsidRPr="00646580">
              <w:rPr>
                <w:rFonts w:ascii="Times New Roman" w:hAnsi="Times New Roman" w:cs="Times New Roman"/>
                <w:lang w:val="sr-Cyrl-RS"/>
              </w:rPr>
              <w:t xml:space="preserve">Животне </w:t>
            </w:r>
            <w:r w:rsidR="00276406" w:rsidRPr="00646580">
              <w:rPr>
                <w:rFonts w:ascii="Times New Roman" w:hAnsi="Times New Roman" w:cs="Times New Roman"/>
                <w:lang w:val="sr-Cyrl-RS"/>
              </w:rPr>
              <w:t>вештине</w:t>
            </w:r>
          </w:p>
        </w:tc>
        <w:tc>
          <w:tcPr>
            <w:tcW w:w="1823" w:type="dxa"/>
            <w:shd w:val="clear" w:color="auto" w:fill="auto"/>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Руски језик</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RS"/>
              </w:rPr>
            </w:pPr>
            <w:r w:rsidRPr="00646580">
              <w:rPr>
                <w:rFonts w:ascii="Times New Roman" w:hAnsi="Times New Roman" w:cs="Times New Roman"/>
                <w:lang w:val="sr-Cyrl-RS"/>
              </w:rPr>
              <w:t>1</w:t>
            </w:r>
          </w:p>
        </w:tc>
        <w:tc>
          <w:tcPr>
            <w:tcW w:w="2116" w:type="dxa"/>
          </w:tcPr>
          <w:p w:rsidR="005279C5" w:rsidRPr="00646580" w:rsidRDefault="00D63711" w:rsidP="00AF3DB8">
            <w:pPr>
              <w:rPr>
                <w:rFonts w:ascii="Times New Roman" w:hAnsi="Times New Roman" w:cs="Times New Roman"/>
                <w:lang w:val="sr-Cyrl-RS"/>
              </w:rPr>
            </w:pPr>
            <w:r w:rsidRPr="00646580">
              <w:rPr>
                <w:rFonts w:ascii="Times New Roman" w:hAnsi="Times New Roman" w:cs="Times New Roman"/>
                <w:lang w:val="sr-Cyrl-RS"/>
              </w:rPr>
              <w:t>Физика</w:t>
            </w:r>
          </w:p>
          <w:p w:rsidR="005279C5" w:rsidRPr="00646580" w:rsidRDefault="005279C5" w:rsidP="00AF3DB8">
            <w:pPr>
              <w:ind w:left="252"/>
              <w:rPr>
                <w:rFonts w:ascii="Times New Roman" w:hAnsi="Times New Roman" w:cs="Times New Roman"/>
              </w:rPr>
            </w:pPr>
          </w:p>
        </w:tc>
        <w:tc>
          <w:tcPr>
            <w:tcW w:w="1897" w:type="dxa"/>
          </w:tcPr>
          <w:p w:rsidR="0048184B" w:rsidRPr="00646580" w:rsidRDefault="00D557BB" w:rsidP="00AF3DB8">
            <w:pPr>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CA4BDB" w:rsidRPr="00646580" w:rsidRDefault="00CA4BDB" w:rsidP="00AF3DB8">
            <w:pPr>
              <w:rPr>
                <w:rFonts w:ascii="Times New Roman" w:hAnsi="Times New Roman" w:cs="Times New Roman"/>
                <w:lang w:val="sr-Cyrl-RS"/>
              </w:rPr>
            </w:pPr>
          </w:p>
        </w:tc>
        <w:tc>
          <w:tcPr>
            <w:tcW w:w="1823" w:type="dxa"/>
          </w:tcPr>
          <w:p w:rsidR="0048184B" w:rsidRPr="00646580" w:rsidRDefault="00D04AEB" w:rsidP="00AF3DB8">
            <w:pPr>
              <w:rPr>
                <w:rFonts w:ascii="Times New Roman" w:hAnsi="Times New Roman" w:cs="Times New Roman"/>
                <w:lang w:val="sr-Cyrl-RS"/>
              </w:rPr>
            </w:pPr>
            <w:r w:rsidRPr="00646580">
              <w:rPr>
                <w:rFonts w:ascii="Times New Roman" w:hAnsi="Times New Roman" w:cs="Times New Roman"/>
                <w:lang w:val="sr-Cyrl-RS"/>
              </w:rPr>
              <w:t>Математика</w:t>
            </w:r>
          </w:p>
        </w:tc>
        <w:tc>
          <w:tcPr>
            <w:tcW w:w="1686"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3"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CS"/>
              </w:rPr>
            </w:pPr>
            <w:r w:rsidRPr="00646580">
              <w:rPr>
                <w:rFonts w:ascii="Times New Roman" w:hAnsi="Times New Roman" w:cs="Times New Roman"/>
                <w:lang w:val="sr-Cyrl-CS"/>
              </w:rPr>
              <w:t>2</w:t>
            </w:r>
          </w:p>
        </w:tc>
        <w:tc>
          <w:tcPr>
            <w:tcW w:w="2116" w:type="dxa"/>
          </w:tcPr>
          <w:p w:rsidR="005279C5" w:rsidRPr="00646580" w:rsidRDefault="00CA4BDB" w:rsidP="00AF3DB8">
            <w:pPr>
              <w:rPr>
                <w:rFonts w:ascii="Times New Roman" w:hAnsi="Times New Roman" w:cs="Times New Roman"/>
                <w:lang w:val="sr-Cyrl-CS"/>
              </w:rPr>
            </w:pPr>
            <w:r w:rsidRPr="00646580">
              <w:rPr>
                <w:rFonts w:ascii="Times New Roman" w:hAnsi="Times New Roman" w:cs="Times New Roman"/>
                <w:lang w:val="sr-Cyrl-CS"/>
              </w:rPr>
              <w:t>Математика</w:t>
            </w:r>
          </w:p>
          <w:p w:rsidR="005279C5" w:rsidRPr="00646580" w:rsidRDefault="005279C5" w:rsidP="00AF3DB8">
            <w:pPr>
              <w:ind w:left="132"/>
              <w:rPr>
                <w:rFonts w:ascii="Times New Roman" w:hAnsi="Times New Roman" w:cs="Times New Roman"/>
                <w:lang w:val="sr-Cyrl-CS"/>
              </w:rPr>
            </w:pPr>
          </w:p>
          <w:p w:rsidR="00CA4BDB" w:rsidRPr="00646580" w:rsidRDefault="00CA4BDB" w:rsidP="00AF3DB8">
            <w:pPr>
              <w:ind w:left="132"/>
              <w:rPr>
                <w:rFonts w:ascii="Times New Roman" w:hAnsi="Times New Roman" w:cs="Times New Roman"/>
                <w:lang w:val="sr-Cyrl-CS"/>
              </w:rPr>
            </w:pPr>
          </w:p>
        </w:tc>
        <w:tc>
          <w:tcPr>
            <w:tcW w:w="1897" w:type="dxa"/>
          </w:tcPr>
          <w:p w:rsidR="0048184B" w:rsidRPr="00646580" w:rsidRDefault="00D557BB" w:rsidP="00AF3DB8">
            <w:pPr>
              <w:rPr>
                <w:rFonts w:ascii="Times New Roman" w:hAnsi="Times New Roman" w:cs="Times New Roman"/>
                <w:lang w:val="sr-Cyrl-CS"/>
              </w:rPr>
            </w:pPr>
            <w:r w:rsidRPr="00646580">
              <w:rPr>
                <w:rFonts w:ascii="Times New Roman" w:hAnsi="Times New Roman" w:cs="Times New Roman"/>
                <w:lang w:val="sr-Cyrl-CS"/>
              </w:rPr>
              <w:lastRenderedPageBreak/>
              <w:t>Математика</w:t>
            </w:r>
          </w:p>
        </w:tc>
        <w:tc>
          <w:tcPr>
            <w:tcW w:w="1823" w:type="dxa"/>
          </w:tcPr>
          <w:p w:rsidR="0048184B" w:rsidRPr="00646580" w:rsidRDefault="00D04AEB" w:rsidP="00AF3DB8">
            <w:pPr>
              <w:rPr>
                <w:rFonts w:ascii="Times New Roman" w:hAnsi="Times New Roman" w:cs="Times New Roman"/>
                <w:lang w:val="sr-Cyrl-CS"/>
              </w:rPr>
            </w:pPr>
            <w:r w:rsidRPr="00646580">
              <w:rPr>
                <w:rFonts w:ascii="Times New Roman" w:hAnsi="Times New Roman" w:cs="Times New Roman"/>
                <w:lang w:val="sr-Cyrl-CS"/>
              </w:rPr>
              <w:t>Физика</w:t>
            </w:r>
          </w:p>
        </w:tc>
        <w:tc>
          <w:tcPr>
            <w:tcW w:w="1686" w:type="dxa"/>
          </w:tcPr>
          <w:p w:rsidR="0048184B" w:rsidRPr="00646580" w:rsidRDefault="00276406" w:rsidP="00AF3DB8">
            <w:pPr>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823"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RS"/>
              </w:rPr>
            </w:pPr>
            <w:r w:rsidRPr="00646580">
              <w:rPr>
                <w:rFonts w:ascii="Times New Roman" w:hAnsi="Times New Roman" w:cs="Times New Roman"/>
                <w:lang w:val="sr-Cyrl-RS"/>
              </w:rPr>
              <w:lastRenderedPageBreak/>
              <w:t>3</w:t>
            </w:r>
          </w:p>
        </w:tc>
        <w:tc>
          <w:tcPr>
            <w:tcW w:w="2116" w:type="dxa"/>
          </w:tcPr>
          <w:p w:rsidR="0048184B"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Биологија</w:t>
            </w:r>
          </w:p>
          <w:p w:rsidR="005279C5" w:rsidRPr="00646580" w:rsidRDefault="005279C5" w:rsidP="00AF3DB8">
            <w:pPr>
              <w:ind w:left="132"/>
              <w:rPr>
                <w:rFonts w:ascii="Times New Roman" w:hAnsi="Times New Roman" w:cs="Times New Roman"/>
              </w:rPr>
            </w:pPr>
          </w:p>
          <w:p w:rsidR="005279C5" w:rsidRPr="00646580" w:rsidRDefault="005279C5" w:rsidP="00AF3DB8">
            <w:pPr>
              <w:ind w:left="132"/>
              <w:rPr>
                <w:rFonts w:ascii="Times New Roman" w:hAnsi="Times New Roman" w:cs="Times New Roman"/>
              </w:rPr>
            </w:pPr>
          </w:p>
        </w:tc>
        <w:tc>
          <w:tcPr>
            <w:tcW w:w="1897" w:type="dxa"/>
          </w:tcPr>
          <w:p w:rsidR="0048184B" w:rsidRPr="00646580" w:rsidRDefault="00CA4BDB" w:rsidP="00AF3DB8">
            <w:pPr>
              <w:rPr>
                <w:rFonts w:ascii="Times New Roman" w:hAnsi="Times New Roman" w:cs="Times New Roman"/>
                <w:lang w:val="sr-Cyrl-CS"/>
              </w:rPr>
            </w:pPr>
            <w:r w:rsidRPr="00646580">
              <w:rPr>
                <w:rFonts w:ascii="Times New Roman" w:hAnsi="Times New Roman" w:cs="Times New Roman"/>
                <w:lang w:val="sr-Cyrl-RS"/>
              </w:rPr>
              <w:t>Техника и технологија</w:t>
            </w:r>
          </w:p>
        </w:tc>
        <w:tc>
          <w:tcPr>
            <w:tcW w:w="1823" w:type="dxa"/>
          </w:tcPr>
          <w:p w:rsidR="0048184B" w:rsidRPr="00646580" w:rsidRDefault="00D04AEB" w:rsidP="00AF3DB8">
            <w:pPr>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686" w:type="dxa"/>
          </w:tcPr>
          <w:p w:rsidR="0048184B" w:rsidRPr="00646580" w:rsidRDefault="00276406" w:rsidP="00AF3DB8">
            <w:pPr>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3"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Енглески језик</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CS"/>
              </w:rPr>
            </w:pPr>
            <w:r w:rsidRPr="00646580">
              <w:rPr>
                <w:rFonts w:ascii="Times New Roman" w:hAnsi="Times New Roman" w:cs="Times New Roman"/>
                <w:lang w:val="sr-Cyrl-CS"/>
              </w:rPr>
              <w:t>4</w:t>
            </w:r>
          </w:p>
        </w:tc>
        <w:tc>
          <w:tcPr>
            <w:tcW w:w="2116" w:type="dxa"/>
          </w:tcPr>
          <w:p w:rsidR="005279C5" w:rsidRPr="00646580" w:rsidRDefault="00CA4BDB" w:rsidP="00AF3DB8">
            <w:pPr>
              <w:rPr>
                <w:rFonts w:ascii="Times New Roman" w:hAnsi="Times New Roman" w:cs="Times New Roman"/>
                <w:lang w:val="sr-Cyrl-CS"/>
              </w:rPr>
            </w:pPr>
            <w:r w:rsidRPr="00646580">
              <w:rPr>
                <w:rFonts w:ascii="Times New Roman" w:hAnsi="Times New Roman" w:cs="Times New Roman"/>
                <w:lang w:val="sr-Cyrl-CS"/>
              </w:rPr>
              <w:t>Историја</w:t>
            </w:r>
          </w:p>
        </w:tc>
        <w:tc>
          <w:tcPr>
            <w:tcW w:w="1897" w:type="dxa"/>
          </w:tcPr>
          <w:p w:rsidR="0048184B" w:rsidRPr="00646580" w:rsidRDefault="00CA4BDB" w:rsidP="00AF3DB8">
            <w:pPr>
              <w:rPr>
                <w:rFonts w:ascii="Times New Roman" w:hAnsi="Times New Roman" w:cs="Times New Roman"/>
                <w:lang w:val="sr-Cyrl-RS"/>
              </w:rPr>
            </w:pPr>
            <w:r w:rsidRPr="00646580">
              <w:rPr>
                <w:rFonts w:ascii="Times New Roman" w:hAnsi="Times New Roman" w:cs="Times New Roman"/>
                <w:lang w:val="sr-Cyrl-RS"/>
              </w:rPr>
              <w:t xml:space="preserve">Православни катихизис/Грађанско </w:t>
            </w:r>
            <w:r w:rsidR="008F37E4" w:rsidRPr="00646580">
              <w:rPr>
                <w:rFonts w:ascii="Times New Roman" w:hAnsi="Times New Roman" w:cs="Times New Roman"/>
                <w:lang w:val="sr-Cyrl-RS"/>
              </w:rPr>
              <w:t>васпитање</w:t>
            </w:r>
          </w:p>
        </w:tc>
        <w:tc>
          <w:tcPr>
            <w:tcW w:w="1823" w:type="dxa"/>
          </w:tcPr>
          <w:p w:rsidR="0048184B" w:rsidRPr="00646580" w:rsidRDefault="008F37E4" w:rsidP="00AF3DB8">
            <w:pPr>
              <w:rPr>
                <w:rFonts w:ascii="Times New Roman" w:hAnsi="Times New Roman" w:cs="Times New Roman"/>
              </w:rPr>
            </w:pPr>
            <w:r w:rsidRPr="00646580">
              <w:rPr>
                <w:rFonts w:ascii="Times New Roman" w:hAnsi="Times New Roman" w:cs="Times New Roman"/>
                <w:lang w:val="sr-Cyrl-CS"/>
              </w:rPr>
              <w:t>Биологија</w:t>
            </w:r>
          </w:p>
        </w:tc>
        <w:tc>
          <w:tcPr>
            <w:tcW w:w="1686" w:type="dxa"/>
          </w:tcPr>
          <w:p w:rsidR="0048184B" w:rsidRPr="00646580" w:rsidRDefault="008F37E4" w:rsidP="00AF3DB8">
            <w:pPr>
              <w:rPr>
                <w:rFonts w:ascii="Times New Roman" w:hAnsi="Times New Roman" w:cs="Times New Roman"/>
                <w:lang w:val="sr-Cyrl-RS"/>
              </w:rPr>
            </w:pPr>
            <w:r w:rsidRPr="00646580">
              <w:rPr>
                <w:rFonts w:ascii="Times New Roman" w:hAnsi="Times New Roman" w:cs="Times New Roman"/>
                <w:lang w:val="sr-Cyrl-RS"/>
              </w:rPr>
              <w:t>Техника и технологи</w:t>
            </w:r>
            <w:r w:rsidR="00276406" w:rsidRPr="00646580">
              <w:rPr>
                <w:rFonts w:ascii="Times New Roman" w:hAnsi="Times New Roman" w:cs="Times New Roman"/>
                <w:lang w:val="sr-Cyrl-RS"/>
              </w:rPr>
              <w:t>ја</w:t>
            </w:r>
          </w:p>
        </w:tc>
        <w:tc>
          <w:tcPr>
            <w:tcW w:w="1823" w:type="dxa"/>
          </w:tcPr>
          <w:p w:rsidR="0048184B" w:rsidRPr="00646580" w:rsidRDefault="008F37E4" w:rsidP="00AF3DB8">
            <w:pPr>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CS"/>
              </w:rPr>
            </w:pPr>
            <w:r w:rsidRPr="00646580">
              <w:rPr>
                <w:rFonts w:ascii="Times New Roman" w:hAnsi="Times New Roman" w:cs="Times New Roman"/>
                <w:lang w:val="sr-Cyrl-CS"/>
              </w:rPr>
              <w:t>5</w:t>
            </w:r>
          </w:p>
        </w:tc>
        <w:tc>
          <w:tcPr>
            <w:tcW w:w="2116" w:type="dxa"/>
          </w:tcPr>
          <w:p w:rsidR="005279C5" w:rsidRPr="00646580" w:rsidRDefault="00D557BB" w:rsidP="00AF3DB8">
            <w:pPr>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97" w:type="dxa"/>
          </w:tcPr>
          <w:p w:rsidR="0048184B" w:rsidRPr="00646580" w:rsidRDefault="008F37E4" w:rsidP="00AF3DB8">
            <w:pPr>
              <w:rPr>
                <w:rFonts w:ascii="Times New Roman" w:hAnsi="Times New Roman" w:cs="Times New Roman"/>
              </w:rPr>
            </w:pPr>
            <w:r w:rsidRPr="00646580">
              <w:rPr>
                <w:rFonts w:ascii="Times New Roman" w:hAnsi="Times New Roman" w:cs="Times New Roman"/>
                <w:lang w:val="sr-Cyrl-CS"/>
              </w:rPr>
              <w:t>Информатика и рачунарство</w:t>
            </w:r>
          </w:p>
        </w:tc>
        <w:tc>
          <w:tcPr>
            <w:tcW w:w="1823" w:type="dxa"/>
          </w:tcPr>
          <w:p w:rsidR="0048184B" w:rsidRPr="00646580" w:rsidRDefault="008F37E4" w:rsidP="00AF3DB8">
            <w:pPr>
              <w:rPr>
                <w:rFonts w:ascii="Times New Roman" w:hAnsi="Times New Roman" w:cs="Times New Roman"/>
                <w:lang w:val="sr-Cyrl-RS"/>
              </w:rPr>
            </w:pPr>
            <w:r w:rsidRPr="00646580">
              <w:rPr>
                <w:rFonts w:ascii="Times New Roman" w:hAnsi="Times New Roman" w:cs="Times New Roman"/>
                <w:lang w:val="sr-Cyrl-CS"/>
              </w:rPr>
              <w:t>Физичко и здравствено васпитање</w:t>
            </w:r>
          </w:p>
        </w:tc>
        <w:tc>
          <w:tcPr>
            <w:tcW w:w="1686"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Историја</w:t>
            </w:r>
          </w:p>
        </w:tc>
        <w:tc>
          <w:tcPr>
            <w:tcW w:w="1823" w:type="dxa"/>
          </w:tcPr>
          <w:p w:rsidR="0048184B" w:rsidRPr="00646580" w:rsidRDefault="008F37E4" w:rsidP="00AF3DB8">
            <w:pPr>
              <w:rPr>
                <w:rFonts w:ascii="Times New Roman" w:hAnsi="Times New Roman" w:cs="Times New Roman"/>
                <w:lang w:val="sr-Cyrl-CS"/>
              </w:rPr>
            </w:pPr>
            <w:r w:rsidRPr="00646580">
              <w:rPr>
                <w:rFonts w:ascii="Times New Roman" w:hAnsi="Times New Roman" w:cs="Times New Roman"/>
                <w:lang w:val="sr-Cyrl-CS"/>
              </w:rPr>
              <w:t>Географија</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646580" w:rsidRDefault="0048184B" w:rsidP="00AF3DB8">
            <w:pPr>
              <w:rPr>
                <w:rFonts w:ascii="Times New Roman" w:hAnsi="Times New Roman" w:cs="Times New Roman"/>
                <w:lang w:val="sr-Cyrl-CS"/>
              </w:rPr>
            </w:pPr>
            <w:r w:rsidRPr="00646580">
              <w:rPr>
                <w:rFonts w:ascii="Times New Roman" w:hAnsi="Times New Roman" w:cs="Times New Roman"/>
                <w:lang w:val="sr-Cyrl-CS"/>
              </w:rPr>
              <w:t>6</w:t>
            </w:r>
          </w:p>
        </w:tc>
        <w:tc>
          <w:tcPr>
            <w:tcW w:w="2116" w:type="dxa"/>
          </w:tcPr>
          <w:p w:rsidR="005279C5" w:rsidRPr="00646580" w:rsidRDefault="00D557BB" w:rsidP="00AF3DB8">
            <w:pPr>
              <w:rPr>
                <w:rFonts w:ascii="Times New Roman" w:hAnsi="Times New Roman" w:cs="Times New Roman"/>
                <w:lang w:val="sr-Cyrl-CS"/>
              </w:rPr>
            </w:pPr>
            <w:r w:rsidRPr="00646580">
              <w:rPr>
                <w:rFonts w:ascii="Times New Roman" w:hAnsi="Times New Roman" w:cs="Times New Roman"/>
                <w:lang w:val="sr-Cyrl-CS"/>
              </w:rPr>
              <w:t>Географија</w:t>
            </w:r>
          </w:p>
          <w:p w:rsidR="005279C5" w:rsidRPr="00646580" w:rsidRDefault="005279C5" w:rsidP="00AF3DB8">
            <w:pPr>
              <w:rPr>
                <w:rFonts w:ascii="Times New Roman" w:hAnsi="Times New Roman" w:cs="Times New Roman"/>
                <w:lang w:val="sr-Cyrl-CS"/>
              </w:rPr>
            </w:pPr>
          </w:p>
        </w:tc>
        <w:tc>
          <w:tcPr>
            <w:tcW w:w="1897" w:type="dxa"/>
          </w:tcPr>
          <w:p w:rsidR="0048184B" w:rsidRPr="00646580" w:rsidRDefault="0048184B" w:rsidP="00AF3DB8">
            <w:pPr>
              <w:rPr>
                <w:rFonts w:ascii="Times New Roman" w:hAnsi="Times New Roman" w:cs="Times New Roman"/>
              </w:rPr>
            </w:pPr>
          </w:p>
        </w:tc>
        <w:tc>
          <w:tcPr>
            <w:tcW w:w="1823" w:type="dxa"/>
          </w:tcPr>
          <w:p w:rsidR="0048184B" w:rsidRPr="00646580" w:rsidRDefault="00D04AEB" w:rsidP="00AF3DB8">
            <w:pPr>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686" w:type="dxa"/>
          </w:tcPr>
          <w:p w:rsidR="0048184B" w:rsidRPr="00646580" w:rsidRDefault="00276406" w:rsidP="00AF3DB8">
            <w:pPr>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3" w:type="dxa"/>
          </w:tcPr>
          <w:p w:rsidR="0048184B" w:rsidRPr="00646580" w:rsidRDefault="0048184B" w:rsidP="00AF3DB8">
            <w:pPr>
              <w:rPr>
                <w:rFonts w:ascii="Times New Roman" w:hAnsi="Times New Roman" w:cs="Times New Roman"/>
                <w:lang w:val="sr-Cyrl-CS"/>
              </w:rPr>
            </w:pPr>
          </w:p>
        </w:tc>
      </w:tr>
    </w:tbl>
    <w:p w:rsidR="0048184B" w:rsidRDefault="0048184B"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5161F8">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Старо Грацко </w:t>
            </w:r>
            <w:r w:rsidRPr="00646580">
              <w:rPr>
                <w:rFonts w:ascii="Times New Roman" w:eastAsiaTheme="minorEastAsia" w:hAnsi="Times New Roman" w:cs="Times New Roman"/>
                <w:b/>
                <w:i/>
                <w:sz w:val="24"/>
                <w:szCs w:val="24"/>
                <w:lang w:val="sr-Cyrl-CS"/>
              </w:rPr>
              <w:t>VI₃</w:t>
            </w:r>
          </w:p>
        </w:tc>
      </w:tr>
      <w:tr w:rsidR="00EB1268" w:rsidRPr="00646580" w:rsidTr="005161F8">
        <w:tblPrEx>
          <w:tblLook w:val="04A0" w:firstRow="1" w:lastRow="0" w:firstColumn="1" w:lastColumn="0" w:noHBand="0" w:noVBand="1"/>
        </w:tblPrEx>
        <w:tc>
          <w:tcPr>
            <w:tcW w:w="2515" w:type="dxa"/>
            <w:gridSpan w:val="2"/>
          </w:tcPr>
          <w:p w:rsidR="00EB1268" w:rsidRPr="00646580" w:rsidRDefault="00EB1268" w:rsidP="00AF3DB8">
            <w:pPr>
              <w:spacing w:line="276"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10"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0" w:type="dxa"/>
          </w:tcPr>
          <w:p w:rsidR="00EB1268" w:rsidRPr="00646580" w:rsidRDefault="00276406" w:rsidP="00AF3DB8">
            <w:pPr>
              <w:spacing w:line="276" w:lineRule="auto"/>
              <w:ind w:left="87"/>
              <w:rPr>
                <w:rFonts w:ascii="Times New Roman" w:hAnsi="Times New Roman" w:cs="Times New Roman"/>
              </w:rPr>
            </w:pPr>
            <w:r w:rsidRPr="00646580">
              <w:rPr>
                <w:rFonts w:ascii="Times New Roman" w:hAnsi="Times New Roman" w:cs="Times New Roman"/>
                <w:lang w:val="sr-Cyrl-RS"/>
              </w:rPr>
              <w:t xml:space="preserve">Енглески </w:t>
            </w:r>
            <w:r w:rsidR="00EB1268" w:rsidRPr="00646580">
              <w:rPr>
                <w:rFonts w:ascii="Times New Roman" w:hAnsi="Times New Roman" w:cs="Times New Roman"/>
              </w:rPr>
              <w:t xml:space="preserve"> језик</w:t>
            </w:r>
          </w:p>
          <w:p w:rsidR="005279C5" w:rsidRPr="00646580" w:rsidRDefault="005279C5" w:rsidP="00AF3DB8">
            <w:pPr>
              <w:spacing w:line="276" w:lineRule="auto"/>
              <w:rPr>
                <w:rFonts w:ascii="Times New Roman" w:hAnsi="Times New Roman" w:cs="Times New Roman"/>
              </w:rPr>
            </w:pPr>
          </w:p>
        </w:tc>
        <w:tc>
          <w:tcPr>
            <w:tcW w:w="1810" w:type="dxa"/>
          </w:tcPr>
          <w:p w:rsidR="00EB1268" w:rsidRPr="00646580" w:rsidRDefault="0027640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68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453AFB" w:rsidP="00AF3DB8">
            <w:pPr>
              <w:spacing w:line="276" w:lineRule="auto"/>
              <w:rPr>
                <w:rFonts w:ascii="Times New Roman" w:hAnsi="Times New Roman" w:cs="Times New Roman"/>
              </w:rPr>
            </w:pPr>
            <w:r w:rsidRPr="00646580">
              <w:rPr>
                <w:rFonts w:ascii="Times New Roman" w:hAnsi="Times New Roman" w:cs="Times New Roman"/>
                <w:lang w:val="sr-Cyrl-RS"/>
              </w:rPr>
              <w:t xml:space="preserve">Руски </w:t>
            </w:r>
            <w:r w:rsidR="00EB1268" w:rsidRPr="00646580">
              <w:rPr>
                <w:rFonts w:ascii="Times New Roman" w:hAnsi="Times New Roman" w:cs="Times New Roman"/>
              </w:rPr>
              <w:t>језик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2110" w:type="dxa"/>
          </w:tcPr>
          <w:p w:rsidR="00EB1268" w:rsidRPr="00646580" w:rsidRDefault="0027640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5279C5" w:rsidRPr="00646580" w:rsidRDefault="005279C5" w:rsidP="00A36459">
            <w:pPr>
              <w:spacing w:line="276" w:lineRule="auto"/>
              <w:rPr>
                <w:rFonts w:ascii="Times New Roman" w:hAnsi="Times New Roman" w:cs="Times New Roman"/>
              </w:rPr>
            </w:pPr>
          </w:p>
        </w:tc>
        <w:tc>
          <w:tcPr>
            <w:tcW w:w="1810" w:type="dxa"/>
          </w:tcPr>
          <w:p w:rsidR="00EB1268" w:rsidRPr="00646580" w:rsidRDefault="0027640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68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2110" w:type="dxa"/>
          </w:tcPr>
          <w:p w:rsidR="00EB1268" w:rsidRPr="00646580" w:rsidRDefault="0027640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p w:rsidR="005279C5" w:rsidRPr="00646580" w:rsidRDefault="005279C5" w:rsidP="00AF3DB8">
            <w:pPr>
              <w:spacing w:line="276" w:lineRule="auto"/>
              <w:ind w:left="87"/>
              <w:rPr>
                <w:rFonts w:ascii="Times New Roman" w:hAnsi="Times New Roman" w:cs="Times New Roman"/>
                <w:lang w:val="sr-Cyrl-CS"/>
              </w:rPr>
            </w:pPr>
          </w:p>
          <w:p w:rsidR="005279C5" w:rsidRPr="00646580" w:rsidRDefault="005279C5" w:rsidP="00AF3DB8">
            <w:pPr>
              <w:spacing w:line="276" w:lineRule="auto"/>
              <w:ind w:left="87"/>
              <w:rPr>
                <w:rFonts w:ascii="Times New Roman" w:hAnsi="Times New Roman" w:cs="Times New Roman"/>
                <w:lang w:val="sr-Cyrl-CS"/>
              </w:rPr>
            </w:pPr>
          </w:p>
        </w:tc>
        <w:tc>
          <w:tcPr>
            <w:tcW w:w="1810"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689"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2110" w:type="dxa"/>
          </w:tcPr>
          <w:p w:rsidR="005D461F" w:rsidRPr="00646580" w:rsidRDefault="0027640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810"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Информатика и рачунарство</w:t>
            </w:r>
          </w:p>
        </w:tc>
        <w:tc>
          <w:tcPr>
            <w:tcW w:w="1829" w:type="dxa"/>
          </w:tcPr>
          <w:p w:rsidR="00EB1268" w:rsidRPr="00646580" w:rsidRDefault="00A36459"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tc>
        <w:tc>
          <w:tcPr>
            <w:tcW w:w="1689"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29" w:type="dxa"/>
          </w:tcPr>
          <w:p w:rsidR="00EB1268" w:rsidRPr="00646580" w:rsidRDefault="00453AFB" w:rsidP="00AF3DB8">
            <w:pPr>
              <w:spacing w:line="276"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10" w:type="dxa"/>
          </w:tcPr>
          <w:p w:rsidR="00EB1268" w:rsidRPr="00646580" w:rsidRDefault="0027640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p w:rsidR="005D461F" w:rsidRPr="00646580" w:rsidRDefault="005D461F" w:rsidP="00AF3DB8">
            <w:pPr>
              <w:spacing w:line="276" w:lineRule="auto"/>
              <w:ind w:left="27"/>
              <w:rPr>
                <w:rFonts w:ascii="Times New Roman" w:hAnsi="Times New Roman" w:cs="Times New Roman"/>
                <w:lang w:val="sr-Cyrl-CS"/>
              </w:rPr>
            </w:pPr>
          </w:p>
          <w:p w:rsidR="005D461F" w:rsidRPr="00646580" w:rsidRDefault="005D461F" w:rsidP="00AF3DB8">
            <w:pPr>
              <w:spacing w:line="276" w:lineRule="auto"/>
              <w:ind w:left="27"/>
              <w:rPr>
                <w:rFonts w:ascii="Times New Roman" w:hAnsi="Times New Roman" w:cs="Times New Roman"/>
                <w:lang w:val="sr-Cyrl-CS"/>
              </w:rPr>
            </w:pP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68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9"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0" w:type="dxa"/>
          </w:tcPr>
          <w:p w:rsidR="005D461F" w:rsidRPr="00646580" w:rsidRDefault="0027640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Историја</w:t>
            </w: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A36459"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7</w:t>
            </w:r>
          </w:p>
        </w:tc>
        <w:tc>
          <w:tcPr>
            <w:tcW w:w="2110" w:type="dxa"/>
          </w:tcPr>
          <w:p w:rsidR="00EB1268" w:rsidRPr="00646580" w:rsidRDefault="00A36459"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A36459"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Музишка култура</w:t>
            </w: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0" w:type="dxa"/>
          </w:tcPr>
          <w:p w:rsidR="00EB1268" w:rsidRPr="00646580" w:rsidRDefault="00EB1268" w:rsidP="00AF3DB8">
            <w:pPr>
              <w:spacing w:line="276" w:lineRule="auto"/>
              <w:rPr>
                <w:rFonts w:ascii="Times New Roman" w:hAnsi="Times New Roman" w:cs="Times New Roman"/>
                <w:lang w:val="sr-Cyrl-CS"/>
              </w:rPr>
            </w:pPr>
          </w:p>
        </w:tc>
        <w:tc>
          <w:tcPr>
            <w:tcW w:w="181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bl>
    <w:p w:rsidR="005161F8" w:rsidRPr="00646580" w:rsidRDefault="005161F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5161F8">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Рабовце </w:t>
            </w:r>
            <w:r w:rsidRPr="00646580">
              <w:rPr>
                <w:rFonts w:ascii="Times New Roman" w:eastAsiaTheme="minorEastAsia" w:hAnsi="Times New Roman" w:cs="Times New Roman"/>
                <w:b/>
                <w:i/>
                <w:sz w:val="24"/>
                <w:szCs w:val="24"/>
                <w:lang w:val="sr-Cyrl-CS"/>
              </w:rPr>
              <w:t>VI₅</w:t>
            </w:r>
          </w:p>
        </w:tc>
      </w:tr>
      <w:tr w:rsidR="00EB1268" w:rsidRPr="00646580" w:rsidTr="005161F8">
        <w:tblPrEx>
          <w:tblLook w:val="04A0" w:firstRow="1" w:lastRow="0" w:firstColumn="1" w:lastColumn="0" w:noHBand="0" w:noVBand="1"/>
        </w:tblPrEx>
        <w:tc>
          <w:tcPr>
            <w:tcW w:w="2515" w:type="dxa"/>
            <w:gridSpan w:val="2"/>
          </w:tcPr>
          <w:p w:rsidR="00EB1268" w:rsidRPr="00646580" w:rsidRDefault="00EB1268" w:rsidP="00AF3DB8">
            <w:pPr>
              <w:spacing w:line="276"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10"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68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2110" w:type="dxa"/>
          </w:tcPr>
          <w:p w:rsidR="00EB1268" w:rsidRPr="00646580" w:rsidRDefault="00EB1268" w:rsidP="00AF3DB8">
            <w:pPr>
              <w:spacing w:line="276" w:lineRule="auto"/>
              <w:ind w:left="87"/>
              <w:rPr>
                <w:rFonts w:ascii="Times New Roman" w:hAnsi="Times New Roman" w:cs="Times New Roman"/>
              </w:rPr>
            </w:pPr>
            <w:r w:rsidRPr="00646580">
              <w:rPr>
                <w:rFonts w:ascii="Times New Roman" w:hAnsi="Times New Roman" w:cs="Times New Roman"/>
              </w:rPr>
              <w:t>Математика</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EB1268" w:rsidRPr="00646580" w:rsidRDefault="00E72F8E" w:rsidP="00AF3DB8">
            <w:pPr>
              <w:spacing w:line="276" w:lineRule="auto"/>
              <w:rPr>
                <w:rFonts w:ascii="Times New Roman" w:hAnsi="Times New Roman" w:cs="Times New Roman"/>
              </w:rPr>
            </w:pPr>
            <w:r w:rsidRPr="00646580">
              <w:rPr>
                <w:rFonts w:ascii="Times New Roman" w:hAnsi="Times New Roman" w:cs="Times New Roman"/>
                <w:lang w:val="sr-Cyrl-CS"/>
              </w:rPr>
              <w:t>Техника и технологија</w:t>
            </w:r>
          </w:p>
        </w:tc>
        <w:tc>
          <w:tcPr>
            <w:tcW w:w="1689" w:type="dxa"/>
          </w:tcPr>
          <w:p w:rsidR="00EB1268" w:rsidRPr="00646580" w:rsidRDefault="00D460D1" w:rsidP="00AF3DB8">
            <w:pPr>
              <w:spacing w:line="276" w:lineRule="auto"/>
              <w:rPr>
                <w:rFonts w:ascii="Times New Roman" w:hAnsi="Times New Roman" w:cs="Times New Roman"/>
              </w:rPr>
            </w:pPr>
            <w:r w:rsidRPr="00646580">
              <w:rPr>
                <w:rFonts w:ascii="Times New Roman" w:hAnsi="Times New Roman" w:cs="Times New Roman"/>
                <w:lang w:val="sr-Cyrl-RS"/>
              </w:rPr>
              <w:t>Енглески</w:t>
            </w:r>
            <w:r w:rsidR="00EB1268" w:rsidRPr="00646580">
              <w:rPr>
                <w:rFonts w:ascii="Times New Roman" w:hAnsi="Times New Roman" w:cs="Times New Roman"/>
              </w:rPr>
              <w:t xml:space="preserve"> језик</w:t>
            </w:r>
          </w:p>
        </w:tc>
        <w:tc>
          <w:tcPr>
            <w:tcW w:w="182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rPr>
              <w:t>Матема</w:t>
            </w:r>
            <w:r w:rsidRPr="00646580">
              <w:rPr>
                <w:rFonts w:ascii="Times New Roman" w:hAnsi="Times New Roman" w:cs="Times New Roman"/>
                <w:lang w:val="sr-Cyrl-RS"/>
              </w:rPr>
              <w:t>тика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2110" w:type="dxa"/>
          </w:tcPr>
          <w:p w:rsidR="00EB1268" w:rsidRPr="00646580" w:rsidRDefault="00453AFB" w:rsidP="00AF3DB8">
            <w:pPr>
              <w:spacing w:line="276" w:lineRule="auto"/>
              <w:ind w:left="87"/>
              <w:rPr>
                <w:rFonts w:ascii="Times New Roman" w:hAnsi="Times New Roman" w:cs="Times New Roman"/>
                <w:lang w:val="sr-Cyrl-CS"/>
              </w:rPr>
            </w:pPr>
            <w:r w:rsidRPr="00646580">
              <w:rPr>
                <w:rFonts w:ascii="Times New Roman" w:hAnsi="Times New Roman" w:cs="Times New Roman"/>
                <w:lang w:val="sr-Cyrl-CS"/>
              </w:rPr>
              <w:t>Историја</w:t>
            </w:r>
          </w:p>
          <w:p w:rsidR="005D461F" w:rsidRPr="00646580" w:rsidRDefault="005D461F" w:rsidP="00AF3DB8">
            <w:pPr>
              <w:spacing w:line="276" w:lineRule="auto"/>
              <w:ind w:left="87"/>
              <w:rPr>
                <w:rFonts w:ascii="Times New Roman" w:hAnsi="Times New Roman" w:cs="Times New Roman"/>
                <w:lang w:val="sr-Cyrl-CS"/>
              </w:rPr>
            </w:pPr>
          </w:p>
          <w:p w:rsidR="005D461F" w:rsidRPr="00646580" w:rsidRDefault="005D461F" w:rsidP="00AF3DB8">
            <w:pPr>
              <w:spacing w:line="276" w:lineRule="auto"/>
              <w:ind w:left="87"/>
              <w:rPr>
                <w:rFonts w:ascii="Times New Roman" w:hAnsi="Times New Roman" w:cs="Times New Roman"/>
                <w:lang w:val="sr-Cyrl-CS"/>
              </w:rPr>
            </w:pPr>
          </w:p>
        </w:tc>
        <w:tc>
          <w:tcPr>
            <w:tcW w:w="1810"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29"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689" w:type="dxa"/>
          </w:tcPr>
          <w:p w:rsidR="00EB1268" w:rsidRPr="00646580" w:rsidRDefault="00D460D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21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5D461F" w:rsidRPr="00646580" w:rsidRDefault="005D461F" w:rsidP="00AF3DB8">
            <w:pPr>
              <w:spacing w:line="276" w:lineRule="auto"/>
              <w:ind w:left="27"/>
              <w:rPr>
                <w:rFonts w:ascii="Times New Roman" w:hAnsi="Times New Roman" w:cs="Times New Roman"/>
              </w:rPr>
            </w:pPr>
          </w:p>
        </w:tc>
        <w:tc>
          <w:tcPr>
            <w:tcW w:w="1810"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29"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689" w:type="dxa"/>
          </w:tcPr>
          <w:p w:rsidR="00EB1268" w:rsidRPr="00646580" w:rsidRDefault="00D460D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2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10" w:type="dxa"/>
          </w:tcPr>
          <w:p w:rsidR="00EB1268"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p w:rsidR="005D461F" w:rsidRPr="00646580" w:rsidRDefault="005D461F" w:rsidP="00AF3DB8">
            <w:pPr>
              <w:spacing w:line="276" w:lineRule="auto"/>
              <w:ind w:left="27"/>
              <w:rPr>
                <w:rFonts w:ascii="Times New Roman" w:hAnsi="Times New Roman" w:cs="Times New Roman"/>
                <w:lang w:val="sr-Cyrl-CS"/>
              </w:rPr>
            </w:pPr>
          </w:p>
          <w:p w:rsidR="005D461F" w:rsidRPr="00646580" w:rsidRDefault="005D461F" w:rsidP="00AF3DB8">
            <w:pPr>
              <w:spacing w:line="276" w:lineRule="auto"/>
              <w:ind w:left="27"/>
              <w:rPr>
                <w:rFonts w:ascii="Times New Roman" w:hAnsi="Times New Roman" w:cs="Times New Roman"/>
                <w:lang w:val="sr-Cyrl-CS"/>
              </w:rPr>
            </w:pP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Музичкакултура</w:t>
            </w:r>
          </w:p>
        </w:tc>
        <w:tc>
          <w:tcPr>
            <w:tcW w:w="182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68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EB1268" w:rsidRPr="00646580" w:rsidRDefault="00D460D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Информатика и рачунарство</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0" w:type="dxa"/>
          </w:tcPr>
          <w:p w:rsidR="005D461F" w:rsidRPr="00646580" w:rsidRDefault="00453A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10" w:type="dxa"/>
          </w:tcPr>
          <w:p w:rsidR="00EB1268" w:rsidRPr="00646580" w:rsidRDefault="00453A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829" w:type="dxa"/>
          </w:tcPr>
          <w:p w:rsidR="00EB1268" w:rsidRPr="00646580" w:rsidRDefault="00D460D1"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7</w:t>
            </w:r>
          </w:p>
        </w:tc>
        <w:tc>
          <w:tcPr>
            <w:tcW w:w="2110" w:type="dxa"/>
          </w:tcPr>
          <w:p w:rsidR="00EB1268" w:rsidRPr="00646580" w:rsidRDefault="00EB1268"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D460D1"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Животне вештине</w:t>
            </w: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0" w:type="dxa"/>
          </w:tcPr>
          <w:p w:rsidR="00EB1268" w:rsidRPr="00646580" w:rsidRDefault="00EB1268" w:rsidP="00AF3DB8">
            <w:pPr>
              <w:spacing w:line="276" w:lineRule="auto"/>
              <w:rPr>
                <w:rFonts w:ascii="Times New Roman" w:hAnsi="Times New Roman" w:cs="Times New Roman"/>
                <w:lang w:val="sr-Cyrl-CS"/>
              </w:rPr>
            </w:pPr>
          </w:p>
        </w:tc>
        <w:tc>
          <w:tcPr>
            <w:tcW w:w="181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bl>
    <w:p w:rsidR="00EB1268" w:rsidRPr="00646580" w:rsidRDefault="00EB126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98"/>
        <w:gridCol w:w="2197"/>
        <w:gridCol w:w="1754"/>
        <w:gridCol w:w="1655"/>
        <w:gridCol w:w="1742"/>
      </w:tblGrid>
      <w:tr w:rsidR="00D40630" w:rsidRPr="00646580" w:rsidTr="000E24F0">
        <w:trPr>
          <w:trHeight w:val="570"/>
        </w:trPr>
        <w:tc>
          <w:tcPr>
            <w:tcW w:w="9672" w:type="dxa"/>
            <w:gridSpan w:val="6"/>
            <w:shd w:val="clear" w:color="auto" w:fill="D9D9D9" w:themeFill="background1" w:themeFillShade="D9"/>
          </w:tcPr>
          <w:p w:rsidR="00D40630" w:rsidRPr="00646580" w:rsidRDefault="00D40630" w:rsidP="00AF3DB8">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D40630" w:rsidRPr="00646580" w:rsidRDefault="00D40630" w:rsidP="00AF3DB8">
            <w:pPr>
              <w:spacing w:line="360"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Липљан </w:t>
            </w:r>
            <w:r w:rsidRPr="00646580">
              <w:rPr>
                <w:rFonts w:ascii="Times New Roman" w:eastAsiaTheme="minorEastAsia" w:hAnsi="Times New Roman" w:cs="Times New Roman"/>
                <w:b/>
                <w:i/>
                <w:sz w:val="24"/>
                <w:szCs w:val="24"/>
                <w:lang w:val="sr-Cyrl-CS"/>
              </w:rPr>
              <w:t>VII₁</w:t>
            </w:r>
          </w:p>
        </w:tc>
      </w:tr>
      <w:tr w:rsidR="00D40630" w:rsidRPr="00646580" w:rsidTr="000E24F0">
        <w:tblPrEx>
          <w:tblLook w:val="04A0" w:firstRow="1" w:lastRow="0" w:firstColumn="1" w:lastColumn="0" w:noHBand="0" w:noVBand="1"/>
        </w:tblPrEx>
        <w:tc>
          <w:tcPr>
            <w:tcW w:w="2425" w:type="dxa"/>
            <w:gridSpan w:val="2"/>
          </w:tcPr>
          <w:p w:rsidR="00D40630" w:rsidRPr="00646580" w:rsidRDefault="00D40630" w:rsidP="00AF3DB8">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УТОРАК</w:t>
            </w:r>
          </w:p>
        </w:tc>
        <w:tc>
          <w:tcPr>
            <w:tcW w:w="1900" w:type="dxa"/>
          </w:tcPr>
          <w:p w:rsidR="00D40630" w:rsidRPr="00646580" w:rsidRDefault="00D40630" w:rsidP="00AF3DB8">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829" w:type="dxa"/>
          </w:tcPr>
          <w:p w:rsidR="00D40630" w:rsidRPr="00646580" w:rsidRDefault="00D40630" w:rsidP="00AF3DB8">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689" w:type="dxa"/>
          </w:tcPr>
          <w:p w:rsidR="00D40630" w:rsidRPr="00646580" w:rsidRDefault="00D40630" w:rsidP="00AF3DB8">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c>
          <w:tcPr>
            <w:tcW w:w="1829" w:type="dxa"/>
          </w:tcPr>
          <w:p w:rsidR="00D40630" w:rsidRPr="00646580" w:rsidRDefault="00D40630" w:rsidP="00AF3DB8">
            <w:pPr>
              <w:spacing w:line="360"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СУБОТА</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0</w:t>
            </w:r>
          </w:p>
        </w:tc>
        <w:tc>
          <w:tcPr>
            <w:tcW w:w="2125" w:type="dxa"/>
          </w:tcPr>
          <w:p w:rsidR="005D461F" w:rsidRPr="00646580" w:rsidRDefault="00DB61E8"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Домаћинство</w:t>
            </w:r>
          </w:p>
          <w:p w:rsidR="005D461F" w:rsidRPr="00646580" w:rsidRDefault="005D461F" w:rsidP="00AF3DB8">
            <w:pPr>
              <w:spacing w:line="360" w:lineRule="auto"/>
              <w:ind w:left="252"/>
              <w:rPr>
                <w:rFonts w:ascii="Times New Roman" w:hAnsi="Times New Roman" w:cs="Times New Roman"/>
              </w:rPr>
            </w:pPr>
          </w:p>
        </w:tc>
        <w:tc>
          <w:tcPr>
            <w:tcW w:w="1900" w:type="dxa"/>
          </w:tcPr>
          <w:p w:rsidR="00D40630" w:rsidRPr="00646580" w:rsidRDefault="00D40630" w:rsidP="00AF3DB8">
            <w:pPr>
              <w:spacing w:line="360" w:lineRule="auto"/>
              <w:rPr>
                <w:rFonts w:ascii="Times New Roman" w:hAnsi="Times New Roman" w:cs="Times New Roman"/>
              </w:rPr>
            </w:pPr>
          </w:p>
        </w:tc>
        <w:tc>
          <w:tcPr>
            <w:tcW w:w="1829" w:type="dxa"/>
          </w:tcPr>
          <w:p w:rsidR="00D40630" w:rsidRPr="00646580" w:rsidRDefault="00D40630" w:rsidP="00AF3DB8">
            <w:pPr>
              <w:spacing w:line="360" w:lineRule="auto"/>
              <w:rPr>
                <w:rFonts w:ascii="Times New Roman" w:hAnsi="Times New Roman" w:cs="Times New Roman"/>
              </w:rPr>
            </w:pPr>
          </w:p>
        </w:tc>
        <w:tc>
          <w:tcPr>
            <w:tcW w:w="1689" w:type="dxa"/>
          </w:tcPr>
          <w:p w:rsidR="00D40630" w:rsidRPr="00646580" w:rsidRDefault="006A6941" w:rsidP="00AF3DB8">
            <w:pPr>
              <w:spacing w:line="360" w:lineRule="auto"/>
              <w:rPr>
                <w:rFonts w:ascii="Times New Roman" w:hAnsi="Times New Roman" w:cs="Times New Roman"/>
              </w:rPr>
            </w:pPr>
            <w:r w:rsidRPr="00646580">
              <w:rPr>
                <w:rFonts w:ascii="Times New Roman" w:hAnsi="Times New Roman" w:cs="Times New Roman"/>
                <w:lang w:val="sr-Cyrl-RS"/>
              </w:rPr>
              <w:t>Техника и технологија</w:t>
            </w:r>
          </w:p>
        </w:tc>
        <w:tc>
          <w:tcPr>
            <w:tcW w:w="1829"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1</w:t>
            </w:r>
          </w:p>
        </w:tc>
        <w:tc>
          <w:tcPr>
            <w:tcW w:w="2125" w:type="dxa"/>
          </w:tcPr>
          <w:p w:rsidR="005D461F" w:rsidRPr="00646580" w:rsidRDefault="00E245C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Руски језик</w:t>
            </w:r>
          </w:p>
          <w:p w:rsidR="005D461F" w:rsidRPr="00646580" w:rsidRDefault="005D461F" w:rsidP="00AF3DB8">
            <w:pPr>
              <w:spacing w:line="360" w:lineRule="auto"/>
              <w:ind w:left="252"/>
              <w:rPr>
                <w:rFonts w:ascii="Times New Roman" w:hAnsi="Times New Roman" w:cs="Times New Roman"/>
              </w:rPr>
            </w:pPr>
          </w:p>
        </w:tc>
        <w:tc>
          <w:tcPr>
            <w:tcW w:w="1900" w:type="dxa"/>
          </w:tcPr>
          <w:p w:rsidR="00D40630" w:rsidRPr="00646580" w:rsidRDefault="006A5B04"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D40630" w:rsidRPr="00646580" w:rsidRDefault="00125822"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689" w:type="dxa"/>
          </w:tcPr>
          <w:p w:rsidR="00D40630" w:rsidRPr="00646580" w:rsidRDefault="00C96F2C"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29"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2</w:t>
            </w:r>
          </w:p>
        </w:tc>
        <w:tc>
          <w:tcPr>
            <w:tcW w:w="2125" w:type="dxa"/>
          </w:tcPr>
          <w:p w:rsidR="005D461F" w:rsidRPr="00646580" w:rsidRDefault="00E245C1" w:rsidP="00AF3DB8">
            <w:pPr>
              <w:spacing w:line="360" w:lineRule="auto"/>
              <w:rPr>
                <w:rFonts w:ascii="Times New Roman" w:hAnsi="Times New Roman" w:cs="Times New Roman"/>
                <w:lang w:val="sr-Cyrl-RS"/>
              </w:rPr>
            </w:pPr>
            <w:r w:rsidRPr="00646580">
              <w:rPr>
                <w:rFonts w:ascii="Times New Roman" w:hAnsi="Times New Roman" w:cs="Times New Roman"/>
                <w:lang w:val="sr-Cyrl-CS"/>
              </w:rPr>
              <w:t>Математика</w:t>
            </w:r>
          </w:p>
          <w:p w:rsidR="005D461F" w:rsidRPr="00646580" w:rsidRDefault="005D461F" w:rsidP="00AF3DB8">
            <w:pPr>
              <w:spacing w:line="360" w:lineRule="auto"/>
              <w:ind w:left="132"/>
              <w:rPr>
                <w:rFonts w:ascii="Times New Roman" w:hAnsi="Times New Roman" w:cs="Times New Roman"/>
                <w:lang w:val="sr-Cyrl-CS"/>
              </w:rPr>
            </w:pPr>
          </w:p>
        </w:tc>
        <w:tc>
          <w:tcPr>
            <w:tcW w:w="1900" w:type="dxa"/>
          </w:tcPr>
          <w:p w:rsidR="00D40630" w:rsidRPr="00646580" w:rsidRDefault="006A5B04"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Физика</w:t>
            </w:r>
          </w:p>
        </w:tc>
        <w:tc>
          <w:tcPr>
            <w:tcW w:w="1829" w:type="dxa"/>
          </w:tcPr>
          <w:p w:rsidR="00D40630" w:rsidRPr="00646580" w:rsidRDefault="006A6941"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689" w:type="dxa"/>
          </w:tcPr>
          <w:p w:rsidR="00D40630" w:rsidRPr="00646580" w:rsidRDefault="00C96F2C"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3</w:t>
            </w:r>
          </w:p>
        </w:tc>
        <w:tc>
          <w:tcPr>
            <w:tcW w:w="2125" w:type="dxa"/>
          </w:tcPr>
          <w:p w:rsidR="005D461F" w:rsidRPr="00646580" w:rsidRDefault="00DB61E8"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Биологија</w:t>
            </w:r>
          </w:p>
          <w:p w:rsidR="005D461F" w:rsidRPr="00646580" w:rsidRDefault="005D461F" w:rsidP="00AF3DB8">
            <w:pPr>
              <w:spacing w:line="360" w:lineRule="auto"/>
              <w:ind w:left="132"/>
              <w:rPr>
                <w:rFonts w:ascii="Times New Roman" w:hAnsi="Times New Roman" w:cs="Times New Roman"/>
              </w:rPr>
            </w:pPr>
          </w:p>
        </w:tc>
        <w:tc>
          <w:tcPr>
            <w:tcW w:w="1900" w:type="dxa"/>
          </w:tcPr>
          <w:p w:rsidR="00D40630" w:rsidRPr="00646580" w:rsidRDefault="00C96F2C"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Хемија</w:t>
            </w:r>
          </w:p>
        </w:tc>
        <w:tc>
          <w:tcPr>
            <w:tcW w:w="1829" w:type="dxa"/>
          </w:tcPr>
          <w:p w:rsidR="00D40630" w:rsidRPr="00646580" w:rsidRDefault="00125822"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689" w:type="dxa"/>
          </w:tcPr>
          <w:p w:rsidR="00D40630" w:rsidRPr="00646580" w:rsidRDefault="00C96F2C"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9" w:type="dxa"/>
          </w:tcPr>
          <w:p w:rsidR="00D40630" w:rsidRPr="00646580" w:rsidRDefault="00C96F2C"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CS"/>
              </w:rPr>
            </w:pPr>
            <w:r w:rsidRPr="00646580">
              <w:rPr>
                <w:rFonts w:ascii="Times New Roman" w:hAnsi="Times New Roman" w:cs="Times New Roman"/>
                <w:lang w:val="sr-Cyrl-CS"/>
              </w:rPr>
              <w:lastRenderedPageBreak/>
              <w:t>4</w:t>
            </w:r>
          </w:p>
        </w:tc>
        <w:tc>
          <w:tcPr>
            <w:tcW w:w="2125" w:type="dxa"/>
          </w:tcPr>
          <w:p w:rsidR="005D461F" w:rsidRPr="00646580" w:rsidRDefault="006A5B04"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900" w:type="dxa"/>
          </w:tcPr>
          <w:p w:rsidR="00D40630" w:rsidRPr="00646580" w:rsidRDefault="00125822"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9" w:type="dxa"/>
          </w:tcPr>
          <w:p w:rsidR="00D40630" w:rsidRPr="00646580" w:rsidRDefault="00125822" w:rsidP="00AF3DB8">
            <w:pPr>
              <w:spacing w:line="360"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689" w:type="dxa"/>
          </w:tcPr>
          <w:p w:rsidR="00D40630" w:rsidRPr="00646580" w:rsidRDefault="00C96F2C"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9" w:type="dxa"/>
          </w:tcPr>
          <w:p w:rsidR="00D40630" w:rsidRPr="00646580" w:rsidRDefault="00C00726"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Хемија</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5</w:t>
            </w:r>
          </w:p>
        </w:tc>
        <w:tc>
          <w:tcPr>
            <w:tcW w:w="2125" w:type="dxa"/>
          </w:tcPr>
          <w:p w:rsidR="005D461F" w:rsidRPr="00646580" w:rsidRDefault="006A5B04"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Географија</w:t>
            </w:r>
          </w:p>
          <w:p w:rsidR="005D461F" w:rsidRPr="00646580" w:rsidRDefault="005D461F" w:rsidP="00AF3DB8">
            <w:pPr>
              <w:spacing w:line="360" w:lineRule="auto"/>
              <w:rPr>
                <w:rFonts w:ascii="Times New Roman" w:hAnsi="Times New Roman" w:cs="Times New Roman"/>
                <w:lang w:val="sr-Cyrl-CS"/>
              </w:rPr>
            </w:pPr>
          </w:p>
        </w:tc>
        <w:tc>
          <w:tcPr>
            <w:tcW w:w="1900"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катихизис/Грађанско васпитање</w:t>
            </w:r>
          </w:p>
        </w:tc>
        <w:tc>
          <w:tcPr>
            <w:tcW w:w="1829"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689" w:type="dxa"/>
          </w:tcPr>
          <w:p w:rsidR="00D40630" w:rsidRPr="00646580" w:rsidRDefault="00C96F2C" w:rsidP="00AF3DB8">
            <w:pPr>
              <w:spacing w:line="360"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829" w:type="dxa"/>
          </w:tcPr>
          <w:p w:rsidR="00D40630" w:rsidRPr="00646580" w:rsidRDefault="00C00726"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6</w:t>
            </w:r>
          </w:p>
        </w:tc>
        <w:tc>
          <w:tcPr>
            <w:tcW w:w="2125" w:type="dxa"/>
          </w:tcPr>
          <w:p w:rsidR="005D461F" w:rsidRPr="00646580" w:rsidRDefault="006A6941"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p w:rsidR="005D461F" w:rsidRPr="00646580" w:rsidRDefault="005D461F" w:rsidP="00AF3DB8">
            <w:pPr>
              <w:spacing w:line="360" w:lineRule="auto"/>
              <w:rPr>
                <w:rFonts w:ascii="Times New Roman" w:hAnsi="Times New Roman" w:cs="Times New Roman"/>
                <w:lang w:val="sr-Cyrl-CS"/>
              </w:rPr>
            </w:pPr>
          </w:p>
        </w:tc>
        <w:tc>
          <w:tcPr>
            <w:tcW w:w="1900" w:type="dxa"/>
          </w:tcPr>
          <w:p w:rsidR="00D40630" w:rsidRPr="00646580" w:rsidRDefault="006A6941"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D40630" w:rsidRPr="00646580" w:rsidRDefault="00C96F2C"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689" w:type="dxa"/>
          </w:tcPr>
          <w:p w:rsidR="00D40630" w:rsidRPr="00646580" w:rsidRDefault="00C96F2C" w:rsidP="00AF3DB8">
            <w:pPr>
              <w:spacing w:line="360"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D40630" w:rsidRPr="00646580" w:rsidRDefault="00C00726"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Руски језик</w:t>
            </w:r>
          </w:p>
        </w:tc>
      </w:tr>
      <w:tr w:rsidR="00D40630" w:rsidRPr="00646580" w:rsidTr="000E24F0">
        <w:tblPrEx>
          <w:tblLook w:val="04A0" w:firstRow="1" w:lastRow="0" w:firstColumn="1" w:lastColumn="0" w:noHBand="0" w:noVBand="1"/>
        </w:tblPrEx>
        <w:tc>
          <w:tcPr>
            <w:tcW w:w="300" w:type="dxa"/>
            <w:shd w:val="clear" w:color="auto" w:fill="D9D9D9" w:themeFill="background1" w:themeFillShade="D9"/>
          </w:tcPr>
          <w:p w:rsidR="00D40630" w:rsidRPr="00646580" w:rsidRDefault="00D40630" w:rsidP="00AF3DB8">
            <w:pPr>
              <w:spacing w:line="360" w:lineRule="auto"/>
              <w:rPr>
                <w:rFonts w:ascii="Times New Roman" w:hAnsi="Times New Roman" w:cs="Times New Roman"/>
                <w:lang w:val="sr-Cyrl-CS"/>
              </w:rPr>
            </w:pPr>
            <w:r w:rsidRPr="00646580">
              <w:rPr>
                <w:rFonts w:ascii="Times New Roman" w:hAnsi="Times New Roman" w:cs="Times New Roman"/>
                <w:lang w:val="sr-Cyrl-CS"/>
              </w:rPr>
              <w:t>8</w:t>
            </w:r>
          </w:p>
        </w:tc>
        <w:tc>
          <w:tcPr>
            <w:tcW w:w="2125" w:type="dxa"/>
          </w:tcPr>
          <w:p w:rsidR="00D40630" w:rsidRPr="00646580" w:rsidRDefault="00D40630" w:rsidP="00AF3DB8">
            <w:pPr>
              <w:spacing w:line="360" w:lineRule="auto"/>
              <w:rPr>
                <w:rFonts w:ascii="Times New Roman" w:hAnsi="Times New Roman" w:cs="Times New Roman"/>
                <w:lang w:val="sr-Cyrl-CS"/>
              </w:rPr>
            </w:pPr>
          </w:p>
        </w:tc>
        <w:tc>
          <w:tcPr>
            <w:tcW w:w="1900" w:type="dxa"/>
          </w:tcPr>
          <w:p w:rsidR="00D40630" w:rsidRPr="00646580" w:rsidRDefault="00D40630" w:rsidP="00AF3DB8">
            <w:pPr>
              <w:spacing w:line="360" w:lineRule="auto"/>
              <w:rPr>
                <w:rFonts w:ascii="Times New Roman" w:hAnsi="Times New Roman" w:cs="Times New Roman"/>
              </w:rPr>
            </w:pPr>
          </w:p>
        </w:tc>
        <w:tc>
          <w:tcPr>
            <w:tcW w:w="1829" w:type="dxa"/>
          </w:tcPr>
          <w:p w:rsidR="00D40630" w:rsidRPr="00646580" w:rsidRDefault="00D40630" w:rsidP="00AF3DB8">
            <w:pPr>
              <w:spacing w:line="360" w:lineRule="auto"/>
              <w:rPr>
                <w:rFonts w:ascii="Times New Roman" w:hAnsi="Times New Roman" w:cs="Times New Roman"/>
              </w:rPr>
            </w:pPr>
          </w:p>
        </w:tc>
        <w:tc>
          <w:tcPr>
            <w:tcW w:w="1689" w:type="dxa"/>
          </w:tcPr>
          <w:p w:rsidR="00D40630" w:rsidRPr="00646580" w:rsidRDefault="00D40630" w:rsidP="00AF3DB8">
            <w:pPr>
              <w:spacing w:line="360" w:lineRule="auto"/>
              <w:rPr>
                <w:rFonts w:ascii="Times New Roman" w:hAnsi="Times New Roman" w:cs="Times New Roman"/>
              </w:rPr>
            </w:pPr>
          </w:p>
        </w:tc>
        <w:tc>
          <w:tcPr>
            <w:tcW w:w="1829" w:type="dxa"/>
          </w:tcPr>
          <w:p w:rsidR="00D40630" w:rsidRPr="00646580" w:rsidRDefault="00D40630" w:rsidP="00AF3DB8">
            <w:pPr>
              <w:spacing w:line="360" w:lineRule="auto"/>
              <w:rPr>
                <w:rFonts w:ascii="Times New Roman" w:hAnsi="Times New Roman" w:cs="Times New Roman"/>
                <w:lang w:val="sr-Cyrl-CS"/>
              </w:rPr>
            </w:pPr>
          </w:p>
        </w:tc>
      </w:tr>
    </w:tbl>
    <w:p w:rsidR="00AF3DB8" w:rsidRPr="00646580" w:rsidRDefault="00AF3DB8" w:rsidP="009568A2">
      <w:pPr>
        <w:rPr>
          <w:rFonts w:ascii="Times New Roman" w:hAnsi="Times New Roman" w:cs="Times New Roman"/>
          <w:sz w:val="24"/>
          <w:szCs w:val="24"/>
          <w:lang w:val="sr-Cyrl-RS"/>
        </w:rPr>
      </w:pPr>
    </w:p>
    <w:p w:rsidR="00AF3DB8" w:rsidRPr="00646580" w:rsidRDefault="00AF3DB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99"/>
        <w:gridCol w:w="2197"/>
        <w:gridCol w:w="1750"/>
        <w:gridCol w:w="1650"/>
        <w:gridCol w:w="1750"/>
      </w:tblGrid>
      <w:tr w:rsidR="00EB1268" w:rsidRPr="00646580" w:rsidTr="000E24F0">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СУВИ ДО </w:t>
            </w:r>
            <w:r w:rsidRPr="00646580">
              <w:rPr>
                <w:rFonts w:ascii="Times New Roman" w:eastAsiaTheme="minorEastAsia" w:hAnsi="Times New Roman" w:cs="Times New Roman"/>
                <w:b/>
                <w:i/>
                <w:sz w:val="24"/>
                <w:szCs w:val="24"/>
                <w:lang w:val="sr-Cyrl-CS"/>
              </w:rPr>
              <w:t>VII₂</w:t>
            </w:r>
          </w:p>
        </w:tc>
      </w:tr>
      <w:tr w:rsidR="00EB1268" w:rsidRPr="00646580" w:rsidTr="000E24F0">
        <w:tblPrEx>
          <w:tblLook w:val="04A0" w:firstRow="1" w:lastRow="0" w:firstColumn="1" w:lastColumn="0" w:noHBand="0" w:noVBand="1"/>
        </w:tblPrEx>
        <w:tc>
          <w:tcPr>
            <w:tcW w:w="2425" w:type="dxa"/>
            <w:gridSpan w:val="2"/>
          </w:tcPr>
          <w:p w:rsidR="00EB1268" w:rsidRPr="00646580" w:rsidRDefault="00EB1268" w:rsidP="00DC03E3">
            <w:pPr>
              <w:spacing w:line="276" w:lineRule="auto"/>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ПОНЕДЕЉАК</w:t>
            </w:r>
          </w:p>
        </w:tc>
        <w:tc>
          <w:tcPr>
            <w:tcW w:w="1900"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689"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0</w:t>
            </w:r>
          </w:p>
        </w:tc>
        <w:tc>
          <w:tcPr>
            <w:tcW w:w="2125" w:type="dxa"/>
          </w:tcPr>
          <w:p w:rsidR="005D461F" w:rsidRPr="00646580" w:rsidRDefault="005D461F" w:rsidP="00AF3DB8">
            <w:pPr>
              <w:spacing w:line="276" w:lineRule="auto"/>
              <w:rPr>
                <w:rFonts w:ascii="Times New Roman" w:hAnsi="Times New Roman" w:cs="Times New Roman"/>
              </w:rPr>
            </w:pPr>
          </w:p>
          <w:p w:rsidR="005D461F" w:rsidRPr="00646580" w:rsidRDefault="005D461F" w:rsidP="00AF3DB8">
            <w:pPr>
              <w:spacing w:line="276" w:lineRule="auto"/>
              <w:ind w:left="252"/>
              <w:rPr>
                <w:rFonts w:ascii="Times New Roman" w:hAnsi="Times New Roman" w:cs="Times New Roman"/>
              </w:rPr>
            </w:pPr>
          </w:p>
        </w:tc>
        <w:tc>
          <w:tcPr>
            <w:tcW w:w="190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Домаћинство</w:t>
            </w:r>
          </w:p>
        </w:tc>
        <w:tc>
          <w:tcPr>
            <w:tcW w:w="1829" w:type="dxa"/>
          </w:tcPr>
          <w:p w:rsidR="00EB1268" w:rsidRPr="00646580" w:rsidRDefault="00992D6D"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25" w:type="dxa"/>
          </w:tcPr>
          <w:p w:rsidR="005D461F"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p w:rsidR="005D461F" w:rsidRPr="00646580" w:rsidRDefault="005D461F" w:rsidP="00AF3DB8">
            <w:pPr>
              <w:spacing w:line="276" w:lineRule="auto"/>
              <w:ind w:left="252"/>
              <w:rPr>
                <w:rFonts w:ascii="Times New Roman" w:hAnsi="Times New Roman" w:cs="Times New Roman"/>
              </w:rPr>
            </w:pPr>
          </w:p>
        </w:tc>
        <w:tc>
          <w:tcPr>
            <w:tcW w:w="1900" w:type="dxa"/>
          </w:tcPr>
          <w:p w:rsidR="00EB1268"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EB1268" w:rsidRPr="00646580" w:rsidRDefault="008F37E4"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8F37E4" w:rsidRPr="00646580" w:rsidRDefault="008F37E4" w:rsidP="00AF3DB8">
            <w:pPr>
              <w:spacing w:line="276" w:lineRule="auto"/>
              <w:rPr>
                <w:rFonts w:ascii="Times New Roman" w:hAnsi="Times New Roman" w:cs="Times New Roman"/>
                <w:lang w:val="sr-Cyrl-RS"/>
              </w:rPr>
            </w:pPr>
          </w:p>
        </w:tc>
        <w:tc>
          <w:tcPr>
            <w:tcW w:w="168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 xml:space="preserve">Хемија </w:t>
            </w:r>
          </w:p>
        </w:tc>
        <w:tc>
          <w:tcPr>
            <w:tcW w:w="182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2</w:t>
            </w:r>
          </w:p>
        </w:tc>
        <w:tc>
          <w:tcPr>
            <w:tcW w:w="2125" w:type="dxa"/>
          </w:tcPr>
          <w:p w:rsidR="005D461F"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Физика</w:t>
            </w:r>
          </w:p>
          <w:p w:rsidR="005D461F" w:rsidRPr="00646580" w:rsidRDefault="005D461F" w:rsidP="00AF3DB8">
            <w:pPr>
              <w:spacing w:line="276" w:lineRule="auto"/>
              <w:ind w:left="132"/>
              <w:rPr>
                <w:rFonts w:ascii="Times New Roman" w:hAnsi="Times New Roman" w:cs="Times New Roman"/>
                <w:lang w:val="sr-Cyrl-CS"/>
              </w:rPr>
            </w:pPr>
          </w:p>
        </w:tc>
        <w:tc>
          <w:tcPr>
            <w:tcW w:w="1900" w:type="dxa"/>
          </w:tcPr>
          <w:p w:rsidR="00EB1268"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tc>
        <w:tc>
          <w:tcPr>
            <w:tcW w:w="1829" w:type="dxa"/>
          </w:tcPr>
          <w:p w:rsidR="00EB1268"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689" w:type="dxa"/>
          </w:tcPr>
          <w:p w:rsidR="00EB1268"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p w:rsidR="008F37E4" w:rsidRPr="00646580" w:rsidRDefault="008F37E4" w:rsidP="00AF3DB8">
            <w:pPr>
              <w:spacing w:line="276" w:lineRule="auto"/>
              <w:rPr>
                <w:rFonts w:ascii="Times New Roman" w:hAnsi="Times New Roman" w:cs="Times New Roman"/>
                <w:lang w:val="sr-Cyrl-RS"/>
              </w:rPr>
            </w:pPr>
          </w:p>
          <w:p w:rsidR="008F37E4" w:rsidRPr="00646580" w:rsidRDefault="008F37E4" w:rsidP="00AF3DB8">
            <w:pPr>
              <w:spacing w:line="276" w:lineRule="auto"/>
              <w:rPr>
                <w:rFonts w:ascii="Times New Roman" w:hAnsi="Times New Roman" w:cs="Times New Roman"/>
                <w:lang w:val="sr-Cyrl-RS"/>
              </w:rPr>
            </w:pP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3</w:t>
            </w:r>
          </w:p>
        </w:tc>
        <w:tc>
          <w:tcPr>
            <w:tcW w:w="2125" w:type="dxa"/>
          </w:tcPr>
          <w:p w:rsidR="00EB1268"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p w:rsidR="005D461F" w:rsidRPr="00646580" w:rsidRDefault="005D461F" w:rsidP="00AF3DB8">
            <w:pPr>
              <w:spacing w:line="276" w:lineRule="auto"/>
              <w:ind w:left="132"/>
              <w:rPr>
                <w:rFonts w:ascii="Times New Roman" w:hAnsi="Times New Roman" w:cs="Times New Roman"/>
              </w:rPr>
            </w:pPr>
          </w:p>
          <w:p w:rsidR="005D461F" w:rsidRPr="00646580" w:rsidRDefault="005D461F" w:rsidP="00AF3DB8">
            <w:pPr>
              <w:spacing w:line="276" w:lineRule="auto"/>
              <w:ind w:left="132"/>
              <w:rPr>
                <w:rFonts w:ascii="Times New Roman" w:hAnsi="Times New Roman" w:cs="Times New Roman"/>
              </w:rPr>
            </w:pPr>
          </w:p>
        </w:tc>
        <w:tc>
          <w:tcPr>
            <w:tcW w:w="1900" w:type="dxa"/>
          </w:tcPr>
          <w:p w:rsidR="00EB1268"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Математика</w:t>
            </w:r>
          </w:p>
        </w:tc>
        <w:tc>
          <w:tcPr>
            <w:tcW w:w="1829" w:type="dxa"/>
          </w:tcPr>
          <w:p w:rsidR="00EB1268"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Физика</w:t>
            </w:r>
          </w:p>
        </w:tc>
        <w:tc>
          <w:tcPr>
            <w:tcW w:w="1689" w:type="dxa"/>
          </w:tcPr>
          <w:p w:rsidR="00EB1268"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4</w:t>
            </w:r>
          </w:p>
        </w:tc>
        <w:tc>
          <w:tcPr>
            <w:tcW w:w="2125" w:type="dxa"/>
          </w:tcPr>
          <w:p w:rsidR="00EB1268"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900" w:type="dxa"/>
          </w:tcPr>
          <w:p w:rsidR="00EB1268"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68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9" w:type="dxa"/>
          </w:tcPr>
          <w:p w:rsidR="00EB1268"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5</w:t>
            </w:r>
          </w:p>
        </w:tc>
        <w:tc>
          <w:tcPr>
            <w:tcW w:w="2125" w:type="dxa"/>
          </w:tcPr>
          <w:p w:rsidR="005D461F"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p w:rsidR="005D461F" w:rsidRPr="00646580" w:rsidRDefault="005D461F" w:rsidP="00AF3DB8">
            <w:pPr>
              <w:spacing w:line="276" w:lineRule="auto"/>
              <w:rPr>
                <w:rFonts w:ascii="Times New Roman" w:hAnsi="Times New Roman" w:cs="Times New Roman"/>
                <w:lang w:val="sr-Cyrl-CS"/>
              </w:rPr>
            </w:pPr>
          </w:p>
        </w:tc>
        <w:tc>
          <w:tcPr>
            <w:tcW w:w="1900" w:type="dxa"/>
          </w:tcPr>
          <w:p w:rsidR="00EB1268" w:rsidRPr="00646580" w:rsidRDefault="00CA22F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катихизис/Грађанско васпитање</w:t>
            </w:r>
          </w:p>
        </w:tc>
        <w:tc>
          <w:tcPr>
            <w:tcW w:w="1829" w:type="dxa"/>
          </w:tcPr>
          <w:p w:rsidR="00EB1268" w:rsidRPr="00646580" w:rsidRDefault="00CA22FB"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68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EB1268" w:rsidRPr="00646580" w:rsidRDefault="008F37E4"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25" w:type="dxa"/>
          </w:tcPr>
          <w:p w:rsidR="005D461F" w:rsidRPr="00646580" w:rsidRDefault="00CA22FB" w:rsidP="00AF3DB8">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900" w:type="dxa"/>
          </w:tcPr>
          <w:p w:rsidR="00EB1268" w:rsidRPr="00646580" w:rsidRDefault="008F37E4"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29" w:type="dxa"/>
          </w:tcPr>
          <w:p w:rsidR="00EB1268" w:rsidRPr="00646580" w:rsidRDefault="008F37E4"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689"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Лијковна култура</w:t>
            </w:r>
          </w:p>
        </w:tc>
        <w:tc>
          <w:tcPr>
            <w:tcW w:w="1829" w:type="dxa"/>
          </w:tcPr>
          <w:p w:rsidR="00EB1268" w:rsidRPr="00646580" w:rsidRDefault="008F37E4"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25" w:type="dxa"/>
          </w:tcPr>
          <w:p w:rsidR="00EB1268" w:rsidRPr="00646580" w:rsidRDefault="00EB1268" w:rsidP="00AF3DB8">
            <w:pPr>
              <w:spacing w:line="276" w:lineRule="auto"/>
              <w:rPr>
                <w:rFonts w:ascii="Times New Roman" w:hAnsi="Times New Roman" w:cs="Times New Roman"/>
                <w:lang w:val="sr-Cyrl-CS"/>
              </w:rPr>
            </w:pPr>
          </w:p>
        </w:tc>
        <w:tc>
          <w:tcPr>
            <w:tcW w:w="190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bl>
    <w:p w:rsidR="000E24F0" w:rsidRDefault="000E24F0"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0E24F0">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Старо Грацко </w:t>
            </w:r>
            <w:r w:rsidRPr="00646580">
              <w:rPr>
                <w:rFonts w:ascii="Times New Roman" w:eastAsiaTheme="minorEastAsia" w:hAnsi="Times New Roman" w:cs="Times New Roman"/>
                <w:b/>
                <w:i/>
                <w:sz w:val="24"/>
                <w:szCs w:val="24"/>
                <w:lang w:val="sr-Cyrl-CS"/>
              </w:rPr>
              <w:t>VII₃</w:t>
            </w:r>
          </w:p>
        </w:tc>
      </w:tr>
      <w:tr w:rsidR="00EB1268" w:rsidRPr="00646580" w:rsidTr="000E24F0">
        <w:tblPrEx>
          <w:tblLook w:val="04A0" w:firstRow="1" w:lastRow="0" w:firstColumn="1" w:lastColumn="0" w:noHBand="0" w:noVBand="1"/>
        </w:tblPrEx>
        <w:tc>
          <w:tcPr>
            <w:tcW w:w="2515" w:type="dxa"/>
            <w:gridSpan w:val="2"/>
          </w:tcPr>
          <w:p w:rsidR="00EB1268" w:rsidRPr="00646580" w:rsidRDefault="00EB1268" w:rsidP="00AF3DB8">
            <w:pPr>
              <w:spacing w:line="276"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10"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0"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p w:rsidR="005D461F" w:rsidRPr="00646580" w:rsidRDefault="005D461F" w:rsidP="00AF3DB8">
            <w:pPr>
              <w:spacing w:line="276" w:lineRule="auto"/>
              <w:rPr>
                <w:rFonts w:ascii="Times New Roman" w:hAnsi="Times New Roman" w:cs="Times New Roman"/>
              </w:rPr>
            </w:pPr>
          </w:p>
        </w:tc>
        <w:tc>
          <w:tcPr>
            <w:tcW w:w="1810"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29" w:type="dxa"/>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rPr>
              <w:t>Српски језик</w:t>
            </w:r>
            <w:r w:rsidR="00312E66" w:rsidRPr="00646580">
              <w:rPr>
                <w:rFonts w:ascii="Times New Roman" w:hAnsi="Times New Roman" w:cs="Times New Roman"/>
                <w:lang w:val="sr-Cyrl-RS"/>
              </w:rPr>
              <w:t xml:space="preserve"> и књижевност</w:t>
            </w:r>
          </w:p>
        </w:tc>
        <w:tc>
          <w:tcPr>
            <w:tcW w:w="168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2110"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68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2110" w:type="dxa"/>
          </w:tcPr>
          <w:p w:rsidR="00EB1268"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p w:rsidR="005D461F" w:rsidRPr="00646580" w:rsidRDefault="005D461F" w:rsidP="00AF3DB8">
            <w:pPr>
              <w:spacing w:line="276" w:lineRule="auto"/>
              <w:ind w:left="87"/>
              <w:rPr>
                <w:rFonts w:ascii="Times New Roman" w:hAnsi="Times New Roman" w:cs="Times New Roman"/>
                <w:lang w:val="sr-Cyrl-CS"/>
              </w:rPr>
            </w:pPr>
          </w:p>
          <w:p w:rsidR="005D461F" w:rsidRPr="00646580" w:rsidRDefault="005D461F" w:rsidP="00AF3DB8">
            <w:pPr>
              <w:spacing w:line="276" w:lineRule="auto"/>
              <w:ind w:left="87"/>
              <w:rPr>
                <w:rFonts w:ascii="Times New Roman" w:hAnsi="Times New Roman" w:cs="Times New Roman"/>
                <w:lang w:val="sr-Cyrl-CS"/>
              </w:rPr>
            </w:pPr>
          </w:p>
        </w:tc>
        <w:tc>
          <w:tcPr>
            <w:tcW w:w="1810" w:type="dxa"/>
          </w:tcPr>
          <w:p w:rsidR="00EB1268"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2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68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2110" w:type="dxa"/>
          </w:tcPr>
          <w:p w:rsidR="005D461F" w:rsidRPr="00646580" w:rsidRDefault="00992D6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p w:rsidR="00A36459" w:rsidRPr="00646580" w:rsidRDefault="00A36459" w:rsidP="00AF3DB8">
            <w:pPr>
              <w:spacing w:line="276" w:lineRule="auto"/>
              <w:rPr>
                <w:rFonts w:ascii="Times New Roman" w:hAnsi="Times New Roman" w:cs="Times New Roman"/>
                <w:lang w:val="sr-Cyrl-RS"/>
              </w:rPr>
            </w:pPr>
          </w:p>
          <w:p w:rsidR="00A36459" w:rsidRPr="00646580" w:rsidRDefault="00A36459" w:rsidP="00AF3DB8">
            <w:pPr>
              <w:spacing w:line="276" w:lineRule="auto"/>
              <w:rPr>
                <w:rFonts w:ascii="Times New Roman" w:hAnsi="Times New Roman" w:cs="Times New Roman"/>
                <w:lang w:val="sr-Cyrl-RS"/>
              </w:rPr>
            </w:pPr>
          </w:p>
        </w:tc>
        <w:tc>
          <w:tcPr>
            <w:tcW w:w="1810"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Математика</w:t>
            </w:r>
          </w:p>
        </w:tc>
        <w:tc>
          <w:tcPr>
            <w:tcW w:w="182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68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 xml:space="preserve">Математика </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10" w:type="dxa"/>
          </w:tcPr>
          <w:p w:rsidR="005D461F"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Историја</w:t>
            </w:r>
          </w:p>
          <w:p w:rsidR="005D461F" w:rsidRPr="00646580" w:rsidRDefault="005D461F" w:rsidP="00AF3DB8">
            <w:pPr>
              <w:spacing w:line="276" w:lineRule="auto"/>
              <w:ind w:left="27"/>
              <w:rPr>
                <w:rFonts w:ascii="Times New Roman" w:hAnsi="Times New Roman" w:cs="Times New Roman"/>
                <w:lang w:val="sr-Cyrl-CS"/>
              </w:rPr>
            </w:pPr>
          </w:p>
        </w:tc>
        <w:tc>
          <w:tcPr>
            <w:tcW w:w="1810"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689" w:type="dxa"/>
          </w:tcPr>
          <w:p w:rsidR="00EB1268" w:rsidRPr="00646580" w:rsidRDefault="00312E66"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2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0" w:type="dxa"/>
          </w:tcPr>
          <w:p w:rsidR="005D461F"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EB1268" w:rsidRPr="00646580" w:rsidRDefault="00A36459"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689" w:type="dxa"/>
          </w:tcPr>
          <w:p w:rsidR="00EB1268" w:rsidRPr="00646580" w:rsidRDefault="00312E66"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29"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Хемија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7</w:t>
            </w:r>
          </w:p>
        </w:tc>
        <w:tc>
          <w:tcPr>
            <w:tcW w:w="2110" w:type="dxa"/>
          </w:tcPr>
          <w:p w:rsidR="005D461F" w:rsidRPr="00646580" w:rsidRDefault="00992D6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Домаћинство</w:t>
            </w: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A36459"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t>8</w:t>
            </w:r>
          </w:p>
        </w:tc>
        <w:tc>
          <w:tcPr>
            <w:tcW w:w="2110" w:type="dxa"/>
          </w:tcPr>
          <w:p w:rsidR="00EB1268" w:rsidRPr="00646580" w:rsidRDefault="00EB1268" w:rsidP="00EB1268">
            <w:pPr>
              <w:rPr>
                <w:rFonts w:ascii="Times New Roman" w:hAnsi="Times New Roman" w:cs="Times New Roman"/>
                <w:lang w:val="sr-Cyrl-CS"/>
              </w:rPr>
            </w:pPr>
          </w:p>
        </w:tc>
        <w:tc>
          <w:tcPr>
            <w:tcW w:w="1810" w:type="dxa"/>
          </w:tcPr>
          <w:p w:rsidR="00EB1268" w:rsidRPr="00646580" w:rsidRDefault="00EB1268" w:rsidP="00EB1268">
            <w:pPr>
              <w:rPr>
                <w:rFonts w:ascii="Times New Roman" w:hAnsi="Times New Roman" w:cs="Times New Roman"/>
              </w:rPr>
            </w:pPr>
          </w:p>
        </w:tc>
        <w:tc>
          <w:tcPr>
            <w:tcW w:w="1829" w:type="dxa"/>
          </w:tcPr>
          <w:p w:rsidR="00EB1268" w:rsidRPr="00646580" w:rsidRDefault="00EB1268" w:rsidP="00EB1268">
            <w:pPr>
              <w:rPr>
                <w:rFonts w:ascii="Times New Roman" w:hAnsi="Times New Roman" w:cs="Times New Roman"/>
              </w:rPr>
            </w:pPr>
          </w:p>
        </w:tc>
        <w:tc>
          <w:tcPr>
            <w:tcW w:w="1689" w:type="dxa"/>
          </w:tcPr>
          <w:p w:rsidR="00EB1268" w:rsidRPr="00646580" w:rsidRDefault="00EB1268" w:rsidP="00EB1268">
            <w:pPr>
              <w:rPr>
                <w:rFonts w:ascii="Times New Roman" w:hAnsi="Times New Roman" w:cs="Times New Roman"/>
              </w:rPr>
            </w:pPr>
          </w:p>
        </w:tc>
        <w:tc>
          <w:tcPr>
            <w:tcW w:w="1829" w:type="dxa"/>
          </w:tcPr>
          <w:p w:rsidR="00EB1268" w:rsidRPr="00646580" w:rsidRDefault="00EB1268" w:rsidP="00EB1268">
            <w:pPr>
              <w:rPr>
                <w:rFonts w:ascii="Times New Roman" w:hAnsi="Times New Roman" w:cs="Times New Roman"/>
                <w:lang w:val="sr-Cyrl-CS"/>
              </w:rPr>
            </w:pPr>
          </w:p>
        </w:tc>
      </w:tr>
    </w:tbl>
    <w:p w:rsidR="000E24F0" w:rsidRDefault="000E24F0"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0E24F0">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Рабовце </w:t>
            </w:r>
            <w:r w:rsidRPr="00646580">
              <w:rPr>
                <w:rFonts w:ascii="Times New Roman" w:eastAsiaTheme="minorEastAsia" w:hAnsi="Times New Roman" w:cs="Times New Roman"/>
                <w:b/>
                <w:i/>
                <w:sz w:val="24"/>
                <w:szCs w:val="24"/>
                <w:lang w:val="sr-Cyrl-CS"/>
              </w:rPr>
              <w:t>VII₅</w:t>
            </w:r>
          </w:p>
        </w:tc>
      </w:tr>
      <w:tr w:rsidR="00EB1268" w:rsidRPr="00646580" w:rsidTr="000E24F0">
        <w:tblPrEx>
          <w:tblLook w:val="04A0" w:firstRow="1" w:lastRow="0" w:firstColumn="1" w:lastColumn="0" w:noHBand="0" w:noVBand="1"/>
        </w:tblPrEx>
        <w:tc>
          <w:tcPr>
            <w:tcW w:w="2515" w:type="dxa"/>
            <w:gridSpan w:val="2"/>
          </w:tcPr>
          <w:p w:rsidR="00EB1268" w:rsidRPr="00646580" w:rsidRDefault="00EB1268" w:rsidP="00AF3DB8">
            <w:pPr>
              <w:spacing w:line="276"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10"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0" w:type="dxa"/>
          </w:tcPr>
          <w:p w:rsidR="00EB1268" w:rsidRPr="00646580" w:rsidRDefault="00EB1268" w:rsidP="00AF3DB8">
            <w:pPr>
              <w:spacing w:line="276" w:lineRule="auto"/>
              <w:ind w:left="87"/>
              <w:rPr>
                <w:rFonts w:ascii="Times New Roman" w:hAnsi="Times New Roman" w:cs="Times New Roman"/>
                <w:lang w:val="sr-Cyrl-RS"/>
              </w:rPr>
            </w:pPr>
            <w:r w:rsidRPr="00646580">
              <w:rPr>
                <w:rFonts w:ascii="Times New Roman" w:hAnsi="Times New Roman" w:cs="Times New Roman"/>
              </w:rPr>
              <w:t>Српски језик</w:t>
            </w:r>
            <w:r w:rsidR="00312E66" w:rsidRPr="00646580">
              <w:rPr>
                <w:rFonts w:ascii="Times New Roman" w:hAnsi="Times New Roman" w:cs="Times New Roman"/>
                <w:lang w:val="sr-Cyrl-RS"/>
              </w:rPr>
              <w:t xml:space="preserve"> и књижевност</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829" w:type="dxa"/>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rPr>
              <w:t>Српски језик</w:t>
            </w:r>
            <w:r w:rsidR="00004774" w:rsidRPr="00646580">
              <w:rPr>
                <w:rFonts w:ascii="Times New Roman" w:hAnsi="Times New Roman" w:cs="Times New Roman"/>
                <w:lang w:val="sr-Cyrl-RS"/>
              </w:rPr>
              <w:t xml:space="preserve"> и књижевност</w:t>
            </w:r>
          </w:p>
        </w:tc>
        <w:tc>
          <w:tcPr>
            <w:tcW w:w="168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82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2110" w:type="dxa"/>
          </w:tcPr>
          <w:p w:rsidR="00EB1268"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rPr>
              <w:t>Српски језик</w:t>
            </w:r>
            <w:r w:rsidR="00312E66" w:rsidRPr="00646580">
              <w:rPr>
                <w:rFonts w:ascii="Times New Roman" w:hAnsi="Times New Roman" w:cs="Times New Roman"/>
                <w:lang w:val="sr-Cyrl-RS"/>
              </w:rPr>
              <w:t xml:space="preserve"> и књижевност</w:t>
            </w:r>
          </w:p>
        </w:tc>
        <w:tc>
          <w:tcPr>
            <w:tcW w:w="1829" w:type="dxa"/>
          </w:tcPr>
          <w:p w:rsidR="00EB1268" w:rsidRPr="00646580" w:rsidRDefault="00E72F8E"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689" w:type="dxa"/>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rPr>
              <w:t>Српски језик</w:t>
            </w:r>
            <w:r w:rsidR="00140D2D" w:rsidRPr="00646580">
              <w:rPr>
                <w:rFonts w:ascii="Times New Roman" w:hAnsi="Times New Roman" w:cs="Times New Roman"/>
                <w:lang w:val="sr-Cyrl-RS"/>
              </w:rPr>
              <w:t xml:space="preserve"> и књижевност</w:t>
            </w:r>
          </w:p>
        </w:tc>
        <w:tc>
          <w:tcPr>
            <w:tcW w:w="182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2110" w:type="dxa"/>
          </w:tcPr>
          <w:p w:rsidR="005D461F" w:rsidRPr="00646580" w:rsidRDefault="00312E66" w:rsidP="00AF3DB8">
            <w:pPr>
              <w:spacing w:line="276" w:lineRule="auto"/>
              <w:ind w:left="87"/>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r w:rsidRPr="00646580">
              <w:rPr>
                <w:rFonts w:ascii="Times New Roman" w:hAnsi="Times New Roman" w:cs="Times New Roman"/>
                <w:lang w:val="sr-Cyrl-CS"/>
              </w:rPr>
              <w:t xml:space="preserve"> </w:t>
            </w:r>
          </w:p>
        </w:tc>
        <w:tc>
          <w:tcPr>
            <w:tcW w:w="1810"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29" w:type="dxa"/>
          </w:tcPr>
          <w:p w:rsidR="00EB1268" w:rsidRPr="00646580" w:rsidRDefault="00004774"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Историја</w:t>
            </w:r>
          </w:p>
        </w:tc>
        <w:tc>
          <w:tcPr>
            <w:tcW w:w="168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2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2110" w:type="dxa"/>
          </w:tcPr>
          <w:p w:rsidR="005D461F" w:rsidRPr="00646580" w:rsidRDefault="00312E66"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10"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RS"/>
              </w:rPr>
              <w:t>Музичка култура</w:t>
            </w:r>
          </w:p>
        </w:tc>
        <w:tc>
          <w:tcPr>
            <w:tcW w:w="1829" w:type="dxa"/>
          </w:tcPr>
          <w:p w:rsidR="00EB1268"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68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10" w:type="dxa"/>
          </w:tcPr>
          <w:p w:rsidR="005D461F"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Хемија</w:t>
            </w:r>
          </w:p>
          <w:p w:rsidR="00E72F8E" w:rsidRPr="00646580" w:rsidRDefault="00E72F8E" w:rsidP="00AF3DB8">
            <w:pPr>
              <w:spacing w:line="276" w:lineRule="auto"/>
              <w:rPr>
                <w:rFonts w:ascii="Times New Roman" w:hAnsi="Times New Roman" w:cs="Times New Roman"/>
                <w:lang w:val="sr-Cyrl-CS"/>
              </w:rPr>
            </w:pPr>
          </w:p>
          <w:p w:rsidR="005D461F" w:rsidRPr="00646580" w:rsidRDefault="005D461F" w:rsidP="00AF3DB8">
            <w:pPr>
              <w:spacing w:line="276" w:lineRule="auto"/>
              <w:ind w:left="27"/>
              <w:rPr>
                <w:rFonts w:ascii="Times New Roman" w:hAnsi="Times New Roman" w:cs="Times New Roman"/>
                <w:lang w:val="sr-Cyrl-CS"/>
              </w:rPr>
            </w:pPr>
          </w:p>
        </w:tc>
        <w:tc>
          <w:tcPr>
            <w:tcW w:w="1810" w:type="dxa"/>
          </w:tcPr>
          <w:p w:rsidR="00EB1268" w:rsidRPr="00646580" w:rsidRDefault="00004774"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EB1268" w:rsidRPr="00646580" w:rsidRDefault="00E72F8E" w:rsidP="00AF3DB8">
            <w:pPr>
              <w:spacing w:line="276" w:lineRule="auto"/>
              <w:rPr>
                <w:rFonts w:ascii="Times New Roman" w:hAnsi="Times New Roman" w:cs="Times New Roman"/>
                <w:lang w:val="sr-Cyrl-RS"/>
              </w:rPr>
            </w:pPr>
            <w:r w:rsidRPr="00646580">
              <w:rPr>
                <w:rFonts w:ascii="Times New Roman" w:hAnsi="Times New Roman" w:cs="Times New Roman"/>
                <w:lang w:val="sr-Cyrl-CS"/>
              </w:rPr>
              <w:t>Физичко и здравствено васпитање</w:t>
            </w:r>
          </w:p>
        </w:tc>
        <w:tc>
          <w:tcPr>
            <w:tcW w:w="168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c>
          <w:tcPr>
            <w:tcW w:w="182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0" w:type="dxa"/>
          </w:tcPr>
          <w:p w:rsidR="00EB1268" w:rsidRPr="00646580" w:rsidRDefault="00312E66"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004774"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EB1268" w:rsidRPr="00646580" w:rsidRDefault="00E72F8E"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68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c>
          <w:tcPr>
            <w:tcW w:w="182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7</w:t>
            </w:r>
          </w:p>
        </w:tc>
        <w:tc>
          <w:tcPr>
            <w:tcW w:w="2110" w:type="dxa"/>
          </w:tcPr>
          <w:p w:rsidR="00EB1268" w:rsidRPr="00646580" w:rsidRDefault="00EB1268"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81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72F8E"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68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Домаћинство</w:t>
            </w:r>
          </w:p>
        </w:tc>
        <w:tc>
          <w:tcPr>
            <w:tcW w:w="1829"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0" w:type="dxa"/>
          </w:tcPr>
          <w:p w:rsidR="00EB1268" w:rsidRPr="00646580" w:rsidRDefault="00EB1268" w:rsidP="00AF3DB8">
            <w:pPr>
              <w:spacing w:line="276" w:lineRule="auto"/>
              <w:rPr>
                <w:rFonts w:ascii="Times New Roman" w:hAnsi="Times New Roman" w:cs="Times New Roman"/>
                <w:lang w:val="sr-Cyrl-CS"/>
              </w:rPr>
            </w:pPr>
          </w:p>
        </w:tc>
        <w:tc>
          <w:tcPr>
            <w:tcW w:w="1810"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rPr>
            </w:pPr>
          </w:p>
        </w:tc>
        <w:tc>
          <w:tcPr>
            <w:tcW w:w="1689" w:type="dxa"/>
          </w:tcPr>
          <w:p w:rsidR="00EB1268" w:rsidRPr="00646580" w:rsidRDefault="00EB1268" w:rsidP="00AF3DB8">
            <w:pPr>
              <w:spacing w:line="276" w:lineRule="auto"/>
              <w:rPr>
                <w:rFonts w:ascii="Times New Roman" w:hAnsi="Times New Roman" w:cs="Times New Roman"/>
              </w:rPr>
            </w:pPr>
          </w:p>
        </w:tc>
        <w:tc>
          <w:tcPr>
            <w:tcW w:w="1829" w:type="dxa"/>
          </w:tcPr>
          <w:p w:rsidR="00EB1268" w:rsidRPr="00646580" w:rsidRDefault="00EB1268" w:rsidP="00AF3DB8">
            <w:pPr>
              <w:spacing w:line="276" w:lineRule="auto"/>
              <w:rPr>
                <w:rFonts w:ascii="Times New Roman" w:hAnsi="Times New Roman" w:cs="Times New Roman"/>
                <w:lang w:val="sr-Cyrl-CS"/>
              </w:rPr>
            </w:pPr>
          </w:p>
        </w:tc>
      </w:tr>
    </w:tbl>
    <w:p w:rsidR="00EB1268" w:rsidRPr="00646580" w:rsidRDefault="00EB1268" w:rsidP="009568A2">
      <w:pPr>
        <w:rPr>
          <w:rFonts w:ascii="Times New Roman" w:hAnsi="Times New Roman" w:cs="Times New Roman"/>
          <w:sz w:val="24"/>
          <w:szCs w:val="24"/>
          <w:lang w:val="sr-Cyrl-RS"/>
        </w:rPr>
      </w:pPr>
    </w:p>
    <w:p w:rsidR="00EB1268" w:rsidRPr="00646580" w:rsidRDefault="00EB126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114"/>
        <w:gridCol w:w="1899"/>
        <w:gridCol w:w="1825"/>
        <w:gridCol w:w="1685"/>
        <w:gridCol w:w="1823"/>
      </w:tblGrid>
      <w:tr w:rsidR="00EB1268" w:rsidRPr="00646580" w:rsidTr="000E24F0">
        <w:trPr>
          <w:trHeight w:val="570"/>
        </w:trPr>
        <w:tc>
          <w:tcPr>
            <w:tcW w:w="9672" w:type="dxa"/>
            <w:gridSpan w:val="6"/>
            <w:shd w:val="clear" w:color="auto" w:fill="D9D9D9" w:themeFill="background1" w:themeFillShade="D9"/>
          </w:tcPr>
          <w:p w:rsidR="00EB1268" w:rsidRPr="00646580" w:rsidRDefault="00EB1268" w:rsidP="00AF3DB8">
            <w:pPr>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Липљан </w:t>
            </w:r>
            <w:r w:rsidRPr="00646580">
              <w:rPr>
                <w:rFonts w:ascii="Times New Roman" w:eastAsiaTheme="minorEastAsia" w:hAnsi="Times New Roman" w:cs="Times New Roman"/>
                <w:b/>
                <w:i/>
                <w:sz w:val="24"/>
                <w:szCs w:val="24"/>
                <w:lang w:val="sr-Cyrl-CS"/>
              </w:rPr>
              <w:t>VIII₁</w:t>
            </w:r>
          </w:p>
        </w:tc>
      </w:tr>
      <w:tr w:rsidR="00EB1268" w:rsidRPr="00646580" w:rsidTr="000E24F0">
        <w:tblPrEx>
          <w:tblLook w:val="04A0" w:firstRow="1" w:lastRow="0" w:firstColumn="1" w:lastColumn="0" w:noHBand="0" w:noVBand="1"/>
        </w:tblPrEx>
        <w:tc>
          <w:tcPr>
            <w:tcW w:w="2440" w:type="dxa"/>
            <w:gridSpan w:val="2"/>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УТОРАК</w:t>
            </w:r>
          </w:p>
        </w:tc>
        <w:tc>
          <w:tcPr>
            <w:tcW w:w="1899"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825"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685"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c>
          <w:tcPr>
            <w:tcW w:w="1823" w:type="dxa"/>
          </w:tcPr>
          <w:p w:rsidR="00EB1268" w:rsidRPr="00646580" w:rsidRDefault="00EB1268" w:rsidP="00AF3DB8">
            <w:pPr>
              <w:spacing w:line="276" w:lineRule="auto"/>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СУБОТА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0</w:t>
            </w:r>
          </w:p>
        </w:tc>
        <w:tc>
          <w:tcPr>
            <w:tcW w:w="2114" w:type="dxa"/>
          </w:tcPr>
          <w:p w:rsidR="005D461F" w:rsidRPr="00646580" w:rsidRDefault="005D461F" w:rsidP="00AF3DB8">
            <w:pPr>
              <w:spacing w:line="276" w:lineRule="auto"/>
              <w:rPr>
                <w:rFonts w:ascii="Times New Roman" w:hAnsi="Times New Roman" w:cs="Times New Roman"/>
              </w:rPr>
            </w:pPr>
          </w:p>
          <w:p w:rsidR="005D461F" w:rsidRPr="00646580" w:rsidRDefault="005D461F" w:rsidP="00AF3DB8">
            <w:pPr>
              <w:spacing w:line="276" w:lineRule="auto"/>
              <w:ind w:left="252"/>
              <w:rPr>
                <w:rFonts w:ascii="Times New Roman" w:hAnsi="Times New Roman" w:cs="Times New Roman"/>
              </w:rPr>
            </w:pPr>
          </w:p>
        </w:tc>
        <w:tc>
          <w:tcPr>
            <w:tcW w:w="189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Предузетништво</w:t>
            </w:r>
          </w:p>
        </w:tc>
        <w:tc>
          <w:tcPr>
            <w:tcW w:w="1825"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685"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CA4BDB" w:rsidRPr="00646580" w:rsidRDefault="00CA4BDB" w:rsidP="00AF3DB8">
            <w:pPr>
              <w:spacing w:line="276" w:lineRule="auto"/>
              <w:rPr>
                <w:rFonts w:ascii="Times New Roman" w:hAnsi="Times New Roman" w:cs="Times New Roman"/>
                <w:lang w:val="sr-Cyrl-RS"/>
              </w:rPr>
            </w:pPr>
          </w:p>
        </w:tc>
        <w:tc>
          <w:tcPr>
            <w:tcW w:w="1823" w:type="dxa"/>
          </w:tcPr>
          <w:p w:rsidR="00EB1268" w:rsidRPr="00646580" w:rsidRDefault="00EB1268" w:rsidP="00AF3DB8">
            <w:pPr>
              <w:spacing w:line="276" w:lineRule="auto"/>
              <w:rPr>
                <w:rFonts w:ascii="Times New Roman" w:hAnsi="Times New Roman" w:cs="Times New Roman"/>
              </w:rPr>
            </w:pP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4"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p w:rsidR="005D461F" w:rsidRPr="00646580" w:rsidRDefault="005D461F" w:rsidP="00AF3DB8">
            <w:pPr>
              <w:spacing w:line="276" w:lineRule="auto"/>
              <w:ind w:left="252"/>
              <w:rPr>
                <w:rFonts w:ascii="Times New Roman" w:hAnsi="Times New Roman" w:cs="Times New Roman"/>
              </w:rPr>
            </w:pPr>
          </w:p>
          <w:p w:rsidR="005D461F" w:rsidRPr="00646580" w:rsidRDefault="005D461F" w:rsidP="00AF3DB8">
            <w:pPr>
              <w:spacing w:line="276" w:lineRule="auto"/>
              <w:ind w:left="252"/>
              <w:rPr>
                <w:rFonts w:ascii="Times New Roman" w:hAnsi="Times New Roman" w:cs="Times New Roman"/>
              </w:rPr>
            </w:pPr>
          </w:p>
        </w:tc>
        <w:tc>
          <w:tcPr>
            <w:tcW w:w="189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5"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685" w:type="dxa"/>
          </w:tcPr>
          <w:p w:rsidR="00EB1268" w:rsidRPr="00646580" w:rsidRDefault="00CD1A8A"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3" w:type="dxa"/>
          </w:tcPr>
          <w:p w:rsidR="00EB1268" w:rsidRPr="00646580" w:rsidRDefault="00CD1A8A"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2</w:t>
            </w:r>
          </w:p>
        </w:tc>
        <w:tc>
          <w:tcPr>
            <w:tcW w:w="2114" w:type="dxa"/>
          </w:tcPr>
          <w:p w:rsidR="00EB1268" w:rsidRPr="00646580" w:rsidRDefault="00CA4BD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p w:rsidR="005D461F" w:rsidRPr="00646580" w:rsidRDefault="005D461F" w:rsidP="00AF3DB8">
            <w:pPr>
              <w:spacing w:line="276" w:lineRule="auto"/>
              <w:ind w:left="132"/>
              <w:rPr>
                <w:rFonts w:ascii="Times New Roman" w:hAnsi="Times New Roman" w:cs="Times New Roman"/>
                <w:lang w:val="sr-Cyrl-CS"/>
              </w:rPr>
            </w:pPr>
          </w:p>
          <w:p w:rsidR="005D461F" w:rsidRPr="00646580" w:rsidRDefault="005D461F" w:rsidP="00AF3DB8">
            <w:pPr>
              <w:spacing w:line="276" w:lineRule="auto"/>
              <w:ind w:left="132"/>
              <w:rPr>
                <w:rFonts w:ascii="Times New Roman" w:hAnsi="Times New Roman" w:cs="Times New Roman"/>
                <w:lang w:val="sr-Cyrl-CS"/>
              </w:rPr>
            </w:pPr>
          </w:p>
        </w:tc>
        <w:tc>
          <w:tcPr>
            <w:tcW w:w="189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5"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685" w:type="dxa"/>
          </w:tcPr>
          <w:p w:rsidR="00EB1268" w:rsidRPr="00646580" w:rsidRDefault="00CD1A8A"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3" w:type="dxa"/>
          </w:tcPr>
          <w:p w:rsidR="00EB1268" w:rsidRPr="00646580" w:rsidRDefault="00CD1A8A"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Музичка култура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3</w:t>
            </w:r>
          </w:p>
        </w:tc>
        <w:tc>
          <w:tcPr>
            <w:tcW w:w="2114" w:type="dxa"/>
          </w:tcPr>
          <w:p w:rsidR="005D461F"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p w:rsidR="005D461F" w:rsidRPr="00646580" w:rsidRDefault="005D461F" w:rsidP="00AF3DB8">
            <w:pPr>
              <w:spacing w:line="276" w:lineRule="auto"/>
              <w:ind w:left="132"/>
              <w:rPr>
                <w:rFonts w:ascii="Times New Roman" w:hAnsi="Times New Roman" w:cs="Times New Roman"/>
              </w:rPr>
            </w:pPr>
          </w:p>
        </w:tc>
        <w:tc>
          <w:tcPr>
            <w:tcW w:w="1899"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Физика</w:t>
            </w:r>
          </w:p>
        </w:tc>
        <w:tc>
          <w:tcPr>
            <w:tcW w:w="1825" w:type="dxa"/>
          </w:tcPr>
          <w:p w:rsidR="00EB1268"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tc>
        <w:tc>
          <w:tcPr>
            <w:tcW w:w="1685" w:type="dxa"/>
          </w:tcPr>
          <w:p w:rsidR="00EB1268" w:rsidRPr="00646580" w:rsidRDefault="00CD1A8A"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tc>
        <w:tc>
          <w:tcPr>
            <w:tcW w:w="1823" w:type="dxa"/>
          </w:tcPr>
          <w:p w:rsidR="00EB1268" w:rsidRPr="00646580" w:rsidRDefault="00CD1A8A"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4</w:t>
            </w:r>
          </w:p>
        </w:tc>
        <w:tc>
          <w:tcPr>
            <w:tcW w:w="2114" w:type="dxa"/>
          </w:tcPr>
          <w:p w:rsidR="00EB1268" w:rsidRPr="00646580" w:rsidRDefault="00CA4BDB"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Биологија</w:t>
            </w:r>
          </w:p>
          <w:p w:rsidR="005D461F" w:rsidRPr="00646580" w:rsidRDefault="005D461F" w:rsidP="00AF3DB8">
            <w:pPr>
              <w:spacing w:line="276" w:lineRule="auto"/>
              <w:rPr>
                <w:rFonts w:ascii="Times New Roman" w:hAnsi="Times New Roman" w:cs="Times New Roman"/>
                <w:lang w:val="sr-Cyrl-CS"/>
              </w:rPr>
            </w:pPr>
          </w:p>
          <w:p w:rsidR="005D461F" w:rsidRPr="00646580" w:rsidRDefault="005D461F" w:rsidP="00AF3DB8">
            <w:pPr>
              <w:spacing w:line="276" w:lineRule="auto"/>
              <w:rPr>
                <w:rFonts w:ascii="Times New Roman" w:hAnsi="Times New Roman" w:cs="Times New Roman"/>
                <w:lang w:val="sr-Cyrl-CS"/>
              </w:rPr>
            </w:pPr>
          </w:p>
        </w:tc>
        <w:tc>
          <w:tcPr>
            <w:tcW w:w="1899"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c>
          <w:tcPr>
            <w:tcW w:w="1825" w:type="dxa"/>
          </w:tcPr>
          <w:p w:rsidR="00EB1268" w:rsidRPr="00646580" w:rsidRDefault="00140D2D"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 xml:space="preserve">Енглески језик </w:t>
            </w:r>
          </w:p>
        </w:tc>
        <w:tc>
          <w:tcPr>
            <w:tcW w:w="1685" w:type="dxa"/>
          </w:tcPr>
          <w:p w:rsidR="00EB1268" w:rsidRPr="00646580" w:rsidRDefault="00CD1A8A"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3" w:type="dxa"/>
          </w:tcPr>
          <w:p w:rsidR="00EB1268" w:rsidRPr="00646580" w:rsidRDefault="00CD1A8A"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5</w:t>
            </w:r>
          </w:p>
        </w:tc>
        <w:tc>
          <w:tcPr>
            <w:tcW w:w="2114" w:type="dxa"/>
          </w:tcPr>
          <w:p w:rsidR="005D461F"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RS"/>
              </w:rPr>
              <w:t>Физичко и здравствено васпитање</w:t>
            </w:r>
          </w:p>
        </w:tc>
        <w:tc>
          <w:tcPr>
            <w:tcW w:w="1899"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5"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685"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3" w:type="dxa"/>
          </w:tcPr>
          <w:p w:rsidR="00EB1268" w:rsidRPr="00646580" w:rsidRDefault="00CD1A8A"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Руски језик</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4" w:type="dxa"/>
          </w:tcPr>
          <w:p w:rsidR="005D461F" w:rsidRPr="00646580" w:rsidRDefault="00140D2D"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p w:rsidR="005D461F" w:rsidRPr="00646580" w:rsidRDefault="005D461F" w:rsidP="00AF3DB8">
            <w:pPr>
              <w:spacing w:line="276" w:lineRule="auto"/>
              <w:rPr>
                <w:rFonts w:ascii="Times New Roman" w:hAnsi="Times New Roman" w:cs="Times New Roman"/>
                <w:lang w:val="sr-Cyrl-CS"/>
              </w:rPr>
            </w:pPr>
          </w:p>
        </w:tc>
        <w:tc>
          <w:tcPr>
            <w:tcW w:w="1899" w:type="dxa"/>
          </w:tcPr>
          <w:p w:rsidR="00EB1268" w:rsidRPr="00646580" w:rsidRDefault="00CA4BDB"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825" w:type="dxa"/>
          </w:tcPr>
          <w:p w:rsidR="00EB1268" w:rsidRPr="00646580" w:rsidRDefault="00CD1A8A"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685" w:type="dxa"/>
          </w:tcPr>
          <w:p w:rsidR="00EB1268" w:rsidRPr="00646580" w:rsidRDefault="00CD1A8A" w:rsidP="00AF3DB8">
            <w:pPr>
              <w:spacing w:line="276" w:lineRule="auto"/>
              <w:rPr>
                <w:rFonts w:ascii="Times New Roman" w:hAnsi="Times New Roman" w:cs="Times New Roman"/>
              </w:rPr>
            </w:pPr>
            <w:r w:rsidRPr="00646580">
              <w:rPr>
                <w:rFonts w:ascii="Times New Roman" w:hAnsi="Times New Roman" w:cs="Times New Roman"/>
                <w:lang w:val="sr-Cyrl-RS"/>
              </w:rPr>
              <w:t>Физичко и здравствено васпитање</w:t>
            </w:r>
          </w:p>
        </w:tc>
        <w:tc>
          <w:tcPr>
            <w:tcW w:w="1823" w:type="dxa"/>
          </w:tcPr>
          <w:p w:rsidR="00EB1268" w:rsidRPr="00646580" w:rsidRDefault="00EB1268" w:rsidP="00AF3DB8">
            <w:pPr>
              <w:spacing w:line="276" w:lineRule="auto"/>
              <w:rPr>
                <w:rFonts w:ascii="Times New Roman" w:hAnsi="Times New Roman" w:cs="Times New Roman"/>
                <w:lang w:val="sr-Cyrl-CS"/>
              </w:rPr>
            </w:pP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4" w:type="dxa"/>
          </w:tcPr>
          <w:p w:rsidR="00EB1268" w:rsidRPr="00646580" w:rsidRDefault="00EB1268" w:rsidP="00AF3DB8">
            <w:pPr>
              <w:spacing w:line="276" w:lineRule="auto"/>
              <w:rPr>
                <w:rFonts w:ascii="Times New Roman" w:hAnsi="Times New Roman" w:cs="Times New Roman"/>
                <w:lang w:val="sr-Cyrl-CS"/>
              </w:rPr>
            </w:pPr>
          </w:p>
        </w:tc>
        <w:tc>
          <w:tcPr>
            <w:tcW w:w="1899" w:type="dxa"/>
          </w:tcPr>
          <w:p w:rsidR="00EB1268" w:rsidRPr="00646580" w:rsidRDefault="00EB1268" w:rsidP="00AF3DB8">
            <w:pPr>
              <w:spacing w:line="276" w:lineRule="auto"/>
              <w:rPr>
                <w:rFonts w:ascii="Times New Roman" w:hAnsi="Times New Roman" w:cs="Times New Roman"/>
              </w:rPr>
            </w:pPr>
          </w:p>
        </w:tc>
        <w:tc>
          <w:tcPr>
            <w:tcW w:w="1825" w:type="dxa"/>
          </w:tcPr>
          <w:p w:rsidR="00EB1268" w:rsidRPr="00646580" w:rsidRDefault="00EB1268" w:rsidP="00AF3DB8">
            <w:pPr>
              <w:spacing w:line="276" w:lineRule="auto"/>
              <w:rPr>
                <w:rFonts w:ascii="Times New Roman" w:hAnsi="Times New Roman" w:cs="Times New Roman"/>
              </w:rPr>
            </w:pPr>
          </w:p>
        </w:tc>
        <w:tc>
          <w:tcPr>
            <w:tcW w:w="1685" w:type="dxa"/>
          </w:tcPr>
          <w:p w:rsidR="00EB1268" w:rsidRPr="00646580" w:rsidRDefault="00EB1268" w:rsidP="00AF3DB8">
            <w:pPr>
              <w:spacing w:line="276" w:lineRule="auto"/>
              <w:rPr>
                <w:rFonts w:ascii="Times New Roman" w:hAnsi="Times New Roman" w:cs="Times New Roman"/>
              </w:rPr>
            </w:pPr>
          </w:p>
        </w:tc>
        <w:tc>
          <w:tcPr>
            <w:tcW w:w="1823" w:type="dxa"/>
          </w:tcPr>
          <w:p w:rsidR="00EB1268" w:rsidRPr="00646580" w:rsidRDefault="00EB1268" w:rsidP="00AF3DB8">
            <w:pPr>
              <w:spacing w:line="276" w:lineRule="auto"/>
              <w:rPr>
                <w:rFonts w:ascii="Times New Roman" w:hAnsi="Times New Roman" w:cs="Times New Roman"/>
                <w:lang w:val="sr-Cyrl-CS"/>
              </w:rPr>
            </w:pPr>
          </w:p>
        </w:tc>
      </w:tr>
    </w:tbl>
    <w:p w:rsidR="00EB1268" w:rsidRDefault="00EB1268"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115"/>
        <w:gridCol w:w="1894"/>
        <w:gridCol w:w="1829"/>
        <w:gridCol w:w="1685"/>
        <w:gridCol w:w="1823"/>
      </w:tblGrid>
      <w:tr w:rsidR="00EB1268" w:rsidRPr="00646580" w:rsidTr="000E24F0">
        <w:trPr>
          <w:trHeight w:val="570"/>
        </w:trPr>
        <w:tc>
          <w:tcPr>
            <w:tcW w:w="9672" w:type="dxa"/>
            <w:gridSpan w:val="6"/>
            <w:shd w:val="clear" w:color="auto" w:fill="D9D9D9" w:themeFill="background1" w:themeFillShade="D9"/>
          </w:tcPr>
          <w:p w:rsidR="00EB1268" w:rsidRPr="00646580" w:rsidRDefault="00EB1268" w:rsidP="00EB1268">
            <w:pPr>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EB1268">
            <w:pPr>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СУВИ ДО </w:t>
            </w:r>
            <w:r w:rsidRPr="00646580">
              <w:rPr>
                <w:rFonts w:ascii="Times New Roman" w:eastAsiaTheme="minorEastAsia" w:hAnsi="Times New Roman" w:cs="Times New Roman"/>
                <w:b/>
                <w:i/>
                <w:sz w:val="24"/>
                <w:szCs w:val="24"/>
                <w:lang w:val="sr-Cyrl-CS"/>
              </w:rPr>
              <w:t>VIII₂</w:t>
            </w:r>
          </w:p>
        </w:tc>
      </w:tr>
      <w:tr w:rsidR="00EB1268" w:rsidRPr="00646580" w:rsidTr="000E24F0">
        <w:tblPrEx>
          <w:tblLook w:val="04A0" w:firstRow="1" w:lastRow="0" w:firstColumn="1" w:lastColumn="0" w:noHBand="0" w:noVBand="1"/>
        </w:tblPrEx>
        <w:tc>
          <w:tcPr>
            <w:tcW w:w="2425" w:type="dxa"/>
            <w:gridSpan w:val="2"/>
          </w:tcPr>
          <w:p w:rsidR="00EB1268" w:rsidRPr="00646580" w:rsidRDefault="00EB1268" w:rsidP="00EB126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ПОНЕДЕЉАК</w:t>
            </w:r>
          </w:p>
        </w:tc>
        <w:tc>
          <w:tcPr>
            <w:tcW w:w="1900" w:type="dxa"/>
          </w:tcPr>
          <w:p w:rsidR="00EB1268" w:rsidRPr="00646580" w:rsidRDefault="00EB1268" w:rsidP="00EB126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УТОРАК</w:t>
            </w:r>
          </w:p>
        </w:tc>
        <w:tc>
          <w:tcPr>
            <w:tcW w:w="1829" w:type="dxa"/>
          </w:tcPr>
          <w:p w:rsidR="00EB1268" w:rsidRPr="00646580" w:rsidRDefault="00EB1268" w:rsidP="00EB126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СРЕДА</w:t>
            </w:r>
          </w:p>
        </w:tc>
        <w:tc>
          <w:tcPr>
            <w:tcW w:w="1689" w:type="dxa"/>
          </w:tcPr>
          <w:p w:rsidR="00EB1268" w:rsidRPr="00646580" w:rsidRDefault="00EB1268" w:rsidP="00EB126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ЧЕТВРТАК</w:t>
            </w:r>
          </w:p>
        </w:tc>
        <w:tc>
          <w:tcPr>
            <w:tcW w:w="1829" w:type="dxa"/>
          </w:tcPr>
          <w:p w:rsidR="00EB1268" w:rsidRPr="00646580" w:rsidRDefault="00EB1268" w:rsidP="00EB126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ПЕТАК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RS"/>
              </w:rPr>
            </w:pPr>
            <w:r w:rsidRPr="00646580">
              <w:rPr>
                <w:rFonts w:ascii="Times New Roman" w:hAnsi="Times New Roman" w:cs="Times New Roman"/>
                <w:lang w:val="sr-Cyrl-RS"/>
              </w:rPr>
              <w:t>0</w:t>
            </w:r>
          </w:p>
        </w:tc>
        <w:tc>
          <w:tcPr>
            <w:tcW w:w="2125" w:type="dxa"/>
          </w:tcPr>
          <w:p w:rsidR="005D461F" w:rsidRPr="00646580" w:rsidRDefault="005D461F" w:rsidP="008F37E4">
            <w:pPr>
              <w:rPr>
                <w:rFonts w:ascii="Times New Roman" w:hAnsi="Times New Roman" w:cs="Times New Roman"/>
              </w:rPr>
            </w:pPr>
          </w:p>
          <w:p w:rsidR="005D461F" w:rsidRPr="00646580" w:rsidRDefault="005D461F" w:rsidP="00C56FBC">
            <w:pPr>
              <w:rPr>
                <w:rFonts w:ascii="Times New Roman" w:hAnsi="Times New Roman" w:cs="Times New Roman"/>
              </w:rPr>
            </w:pPr>
          </w:p>
        </w:tc>
        <w:tc>
          <w:tcPr>
            <w:tcW w:w="1900" w:type="dxa"/>
          </w:tcPr>
          <w:p w:rsidR="00EB1268" w:rsidRPr="00646580" w:rsidRDefault="00EB1268" w:rsidP="00EB1268">
            <w:pPr>
              <w:rPr>
                <w:rFonts w:ascii="Times New Roman" w:hAnsi="Times New Roman" w:cs="Times New Roman"/>
              </w:rPr>
            </w:pP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Предузетништво</w:t>
            </w:r>
          </w:p>
        </w:tc>
        <w:tc>
          <w:tcPr>
            <w:tcW w:w="1689" w:type="dxa"/>
          </w:tcPr>
          <w:p w:rsidR="00EB1268" w:rsidRPr="00646580" w:rsidRDefault="00EB1268" w:rsidP="00EB1268">
            <w:pPr>
              <w:rPr>
                <w:rFonts w:ascii="Times New Roman" w:hAnsi="Times New Roman" w:cs="Times New Roman"/>
              </w:rPr>
            </w:pP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Руски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RS"/>
              </w:rPr>
            </w:pPr>
            <w:r w:rsidRPr="00646580">
              <w:rPr>
                <w:rFonts w:ascii="Times New Roman" w:hAnsi="Times New Roman" w:cs="Times New Roman"/>
                <w:lang w:val="sr-Cyrl-RS"/>
              </w:rPr>
              <w:t>1</w:t>
            </w:r>
          </w:p>
        </w:tc>
        <w:tc>
          <w:tcPr>
            <w:tcW w:w="2125" w:type="dxa"/>
          </w:tcPr>
          <w:p w:rsidR="005D461F" w:rsidRPr="00646580" w:rsidRDefault="008F37E4" w:rsidP="008F37E4">
            <w:pPr>
              <w:rPr>
                <w:rFonts w:ascii="Times New Roman" w:hAnsi="Times New Roman" w:cs="Times New Roman"/>
                <w:lang w:val="sr-Cyrl-RS"/>
              </w:rPr>
            </w:pPr>
            <w:r w:rsidRPr="00646580">
              <w:rPr>
                <w:rFonts w:ascii="Times New Roman" w:hAnsi="Times New Roman" w:cs="Times New Roman"/>
                <w:lang w:val="sr-Cyrl-RS"/>
              </w:rPr>
              <w:t>Математика</w:t>
            </w:r>
          </w:p>
          <w:p w:rsidR="008F37E4" w:rsidRPr="00646580" w:rsidRDefault="008F37E4" w:rsidP="008F37E4">
            <w:pPr>
              <w:rPr>
                <w:rFonts w:ascii="Times New Roman" w:hAnsi="Times New Roman" w:cs="Times New Roman"/>
                <w:lang w:val="sr-Cyrl-RS"/>
              </w:rPr>
            </w:pPr>
          </w:p>
          <w:p w:rsidR="005D461F" w:rsidRPr="00646580" w:rsidRDefault="005D461F" w:rsidP="00EB1268">
            <w:pPr>
              <w:ind w:left="252"/>
              <w:rPr>
                <w:rFonts w:ascii="Times New Roman" w:hAnsi="Times New Roman" w:cs="Times New Roman"/>
              </w:rPr>
            </w:pPr>
          </w:p>
        </w:tc>
        <w:tc>
          <w:tcPr>
            <w:tcW w:w="1900" w:type="dxa"/>
          </w:tcPr>
          <w:p w:rsidR="00EB1268" w:rsidRPr="00646580" w:rsidRDefault="004D2DF5" w:rsidP="00EB1268">
            <w:pPr>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Физика</w:t>
            </w:r>
          </w:p>
        </w:tc>
        <w:tc>
          <w:tcPr>
            <w:tcW w:w="168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Ликовна култура</w:t>
            </w:r>
          </w:p>
        </w:tc>
        <w:tc>
          <w:tcPr>
            <w:tcW w:w="1829" w:type="dxa"/>
          </w:tcPr>
          <w:p w:rsidR="00EB1268" w:rsidRPr="00646580" w:rsidRDefault="00C56FBC" w:rsidP="00EB1268">
            <w:pPr>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t>2</w:t>
            </w:r>
          </w:p>
        </w:tc>
        <w:tc>
          <w:tcPr>
            <w:tcW w:w="2125" w:type="dxa"/>
          </w:tcPr>
          <w:p w:rsidR="005D461F" w:rsidRPr="00646580" w:rsidRDefault="004D2DF5" w:rsidP="004D2DF5">
            <w:pPr>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p w:rsidR="005D461F" w:rsidRPr="00646580" w:rsidRDefault="005D461F" w:rsidP="00EB1268">
            <w:pPr>
              <w:ind w:left="132"/>
              <w:rPr>
                <w:rFonts w:ascii="Times New Roman" w:hAnsi="Times New Roman" w:cs="Times New Roman"/>
                <w:lang w:val="sr-Cyrl-CS"/>
              </w:rPr>
            </w:pPr>
          </w:p>
        </w:tc>
        <w:tc>
          <w:tcPr>
            <w:tcW w:w="1900" w:type="dxa"/>
          </w:tcPr>
          <w:p w:rsidR="00EB1268" w:rsidRPr="00646580" w:rsidRDefault="004D2DF5" w:rsidP="00EB1268">
            <w:pPr>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Математика</w:t>
            </w:r>
          </w:p>
        </w:tc>
        <w:tc>
          <w:tcPr>
            <w:tcW w:w="168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Хемија</w:t>
            </w: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Хемија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RS"/>
              </w:rPr>
            </w:pPr>
            <w:r w:rsidRPr="00646580">
              <w:rPr>
                <w:rFonts w:ascii="Times New Roman" w:hAnsi="Times New Roman" w:cs="Times New Roman"/>
                <w:lang w:val="sr-Cyrl-RS"/>
              </w:rPr>
              <w:t>3</w:t>
            </w:r>
          </w:p>
        </w:tc>
        <w:tc>
          <w:tcPr>
            <w:tcW w:w="2125" w:type="dxa"/>
          </w:tcPr>
          <w:p w:rsidR="00EB1268" w:rsidRPr="00646580" w:rsidRDefault="004D2DF5" w:rsidP="004D2DF5">
            <w:pPr>
              <w:rPr>
                <w:rFonts w:ascii="Times New Roman" w:hAnsi="Times New Roman" w:cs="Times New Roman"/>
                <w:lang w:val="sr-Cyrl-RS"/>
              </w:rPr>
            </w:pPr>
            <w:r w:rsidRPr="00646580">
              <w:rPr>
                <w:rFonts w:ascii="Times New Roman" w:hAnsi="Times New Roman" w:cs="Times New Roman"/>
                <w:lang w:val="sr-Cyrl-RS"/>
              </w:rPr>
              <w:t>Физика</w:t>
            </w:r>
          </w:p>
          <w:p w:rsidR="005D461F" w:rsidRPr="00646580" w:rsidRDefault="005D461F" w:rsidP="00EB1268">
            <w:pPr>
              <w:ind w:left="132"/>
              <w:rPr>
                <w:rFonts w:ascii="Times New Roman" w:hAnsi="Times New Roman" w:cs="Times New Roman"/>
              </w:rPr>
            </w:pPr>
          </w:p>
          <w:p w:rsidR="005D461F" w:rsidRPr="00646580" w:rsidRDefault="005D461F" w:rsidP="00EB1268">
            <w:pPr>
              <w:ind w:left="132"/>
              <w:rPr>
                <w:rFonts w:ascii="Times New Roman" w:hAnsi="Times New Roman" w:cs="Times New Roman"/>
              </w:rPr>
            </w:pPr>
          </w:p>
        </w:tc>
        <w:tc>
          <w:tcPr>
            <w:tcW w:w="1900"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Биологија</w:t>
            </w:r>
          </w:p>
        </w:tc>
        <w:tc>
          <w:tcPr>
            <w:tcW w:w="168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t>4</w:t>
            </w:r>
          </w:p>
        </w:tc>
        <w:tc>
          <w:tcPr>
            <w:tcW w:w="2125" w:type="dxa"/>
          </w:tcPr>
          <w:p w:rsidR="005D461F" w:rsidRPr="00646580" w:rsidRDefault="004D2DF5" w:rsidP="00EB1268">
            <w:pPr>
              <w:rPr>
                <w:rFonts w:ascii="Times New Roman" w:hAnsi="Times New Roman" w:cs="Times New Roman"/>
                <w:lang w:val="sr-Cyrl-CS"/>
              </w:rPr>
            </w:pPr>
            <w:r w:rsidRPr="00646580">
              <w:rPr>
                <w:rFonts w:ascii="Times New Roman" w:hAnsi="Times New Roman" w:cs="Times New Roman"/>
                <w:lang w:val="sr-Cyrl-CS"/>
              </w:rPr>
              <w:t>Биологија</w:t>
            </w:r>
          </w:p>
          <w:p w:rsidR="004D2DF5" w:rsidRPr="00646580" w:rsidRDefault="004D2DF5" w:rsidP="00EB1268">
            <w:pPr>
              <w:rPr>
                <w:rFonts w:ascii="Times New Roman" w:hAnsi="Times New Roman" w:cs="Times New Roman"/>
                <w:lang w:val="sr-Cyrl-CS"/>
              </w:rPr>
            </w:pPr>
          </w:p>
          <w:p w:rsidR="005D461F" w:rsidRPr="00646580" w:rsidRDefault="005D461F" w:rsidP="00EB1268">
            <w:pPr>
              <w:rPr>
                <w:rFonts w:ascii="Times New Roman" w:hAnsi="Times New Roman" w:cs="Times New Roman"/>
                <w:lang w:val="sr-Cyrl-CS"/>
              </w:rPr>
            </w:pPr>
          </w:p>
        </w:tc>
        <w:tc>
          <w:tcPr>
            <w:tcW w:w="1900"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lastRenderedPageBreak/>
              <w:t>Математика</w:t>
            </w:r>
          </w:p>
        </w:tc>
        <w:tc>
          <w:tcPr>
            <w:tcW w:w="1829" w:type="dxa"/>
          </w:tcPr>
          <w:p w:rsidR="00EB1268" w:rsidRPr="00646580" w:rsidRDefault="00C56FBC" w:rsidP="00EB1268">
            <w:pPr>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68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Енглески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25" w:type="dxa"/>
          </w:tcPr>
          <w:p w:rsidR="005D461F" w:rsidRPr="00646580" w:rsidRDefault="004D2DF5" w:rsidP="00EB1268">
            <w:pPr>
              <w:rPr>
                <w:rFonts w:ascii="Times New Roman" w:hAnsi="Times New Roman" w:cs="Times New Roman"/>
                <w:lang w:val="sr-Cyrl-CS"/>
              </w:rPr>
            </w:pPr>
            <w:r w:rsidRPr="00646580">
              <w:rPr>
                <w:rFonts w:ascii="Times New Roman" w:hAnsi="Times New Roman" w:cs="Times New Roman"/>
                <w:lang w:val="sr-Cyrl-CS"/>
              </w:rPr>
              <w:t>Историја</w:t>
            </w:r>
          </w:p>
          <w:p w:rsidR="004D2DF5" w:rsidRPr="00646580" w:rsidRDefault="004D2DF5" w:rsidP="00EB1268">
            <w:pPr>
              <w:rPr>
                <w:rFonts w:ascii="Times New Roman" w:hAnsi="Times New Roman" w:cs="Times New Roman"/>
                <w:lang w:val="sr-Cyrl-CS"/>
              </w:rPr>
            </w:pPr>
          </w:p>
          <w:p w:rsidR="005D461F" w:rsidRPr="00646580" w:rsidRDefault="005D461F" w:rsidP="00EB1268">
            <w:pPr>
              <w:rPr>
                <w:rFonts w:ascii="Times New Roman" w:hAnsi="Times New Roman" w:cs="Times New Roman"/>
                <w:lang w:val="sr-Cyrl-CS"/>
              </w:rPr>
            </w:pPr>
          </w:p>
        </w:tc>
        <w:tc>
          <w:tcPr>
            <w:tcW w:w="1900"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Информатика и рачунарство</w:t>
            </w:r>
          </w:p>
        </w:tc>
        <w:tc>
          <w:tcPr>
            <w:tcW w:w="182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68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Музичка култура</w:t>
            </w:r>
          </w:p>
        </w:tc>
      </w:tr>
      <w:tr w:rsidR="00EB1268" w:rsidRPr="00646580" w:rsidTr="00293417">
        <w:tblPrEx>
          <w:tblLook w:val="04A0" w:firstRow="1" w:lastRow="0" w:firstColumn="1" w:lastColumn="0" w:noHBand="0" w:noVBand="1"/>
        </w:tblPrEx>
        <w:tc>
          <w:tcPr>
            <w:tcW w:w="300" w:type="dxa"/>
            <w:shd w:val="clear" w:color="auto" w:fill="BFBFBF" w:themeFill="background1" w:themeFillShade="BF"/>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t>6</w:t>
            </w:r>
          </w:p>
        </w:tc>
        <w:tc>
          <w:tcPr>
            <w:tcW w:w="2125" w:type="dxa"/>
          </w:tcPr>
          <w:p w:rsidR="005D461F" w:rsidRPr="00646580" w:rsidRDefault="004D2DF5" w:rsidP="00EB1268">
            <w:pPr>
              <w:rPr>
                <w:rFonts w:ascii="Times New Roman" w:hAnsi="Times New Roman" w:cs="Times New Roman"/>
                <w:lang w:val="sr-Cyrl-CS"/>
              </w:rPr>
            </w:pPr>
            <w:r w:rsidRPr="00646580">
              <w:rPr>
                <w:rFonts w:ascii="Times New Roman" w:hAnsi="Times New Roman" w:cs="Times New Roman"/>
                <w:lang w:val="sr-Cyrl-CS"/>
              </w:rPr>
              <w:t>Географија</w:t>
            </w:r>
          </w:p>
          <w:p w:rsidR="004D2DF5" w:rsidRPr="00646580" w:rsidRDefault="004D2DF5" w:rsidP="00EB1268">
            <w:pPr>
              <w:rPr>
                <w:rFonts w:ascii="Times New Roman" w:hAnsi="Times New Roman" w:cs="Times New Roman"/>
                <w:lang w:val="sr-Cyrl-CS"/>
              </w:rPr>
            </w:pPr>
          </w:p>
          <w:p w:rsidR="005D461F" w:rsidRPr="00646580" w:rsidRDefault="005D461F" w:rsidP="00EB1268">
            <w:pPr>
              <w:rPr>
                <w:rFonts w:ascii="Times New Roman" w:hAnsi="Times New Roman" w:cs="Times New Roman"/>
                <w:lang w:val="sr-Cyrl-CS"/>
              </w:rPr>
            </w:pPr>
          </w:p>
        </w:tc>
        <w:tc>
          <w:tcPr>
            <w:tcW w:w="1900"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c>
          <w:tcPr>
            <w:tcW w:w="1829" w:type="dxa"/>
          </w:tcPr>
          <w:p w:rsidR="00EB1268" w:rsidRPr="00646580" w:rsidRDefault="00C56FBC" w:rsidP="00EB1268">
            <w:pPr>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689" w:type="dxa"/>
          </w:tcPr>
          <w:p w:rsidR="00EB1268" w:rsidRPr="00646580" w:rsidRDefault="00C56FBC" w:rsidP="00EB1268">
            <w:pPr>
              <w:rPr>
                <w:rFonts w:ascii="Times New Roman" w:hAnsi="Times New Roman" w:cs="Times New Roman"/>
                <w:lang w:val="sr-Cyrl-RS"/>
              </w:rPr>
            </w:pPr>
            <w:r w:rsidRPr="00646580">
              <w:rPr>
                <w:rFonts w:ascii="Times New Roman" w:hAnsi="Times New Roman" w:cs="Times New Roman"/>
                <w:lang w:val="sr-Cyrl-RS"/>
              </w:rPr>
              <w:t>Историја</w:t>
            </w:r>
          </w:p>
        </w:tc>
        <w:tc>
          <w:tcPr>
            <w:tcW w:w="1829" w:type="dxa"/>
          </w:tcPr>
          <w:p w:rsidR="00EB1268" w:rsidRPr="00646580" w:rsidRDefault="00C56FBC" w:rsidP="00EB1268">
            <w:pPr>
              <w:rPr>
                <w:rFonts w:ascii="Times New Roman" w:hAnsi="Times New Roman" w:cs="Times New Roman"/>
                <w:lang w:val="sr-Cyrl-CS"/>
              </w:rPr>
            </w:pPr>
            <w:r w:rsidRPr="00646580">
              <w:rPr>
                <w:rFonts w:ascii="Times New Roman" w:hAnsi="Times New Roman" w:cs="Times New Roman"/>
                <w:lang w:val="sr-Cyrl-CS"/>
              </w:rPr>
              <w:t>Географија</w:t>
            </w:r>
          </w:p>
        </w:tc>
      </w:tr>
      <w:tr w:rsidR="00EB1268" w:rsidRPr="00646580" w:rsidTr="00293417">
        <w:tblPrEx>
          <w:tblLook w:val="04A0" w:firstRow="1" w:lastRow="0" w:firstColumn="1" w:lastColumn="0" w:noHBand="0" w:noVBand="1"/>
        </w:tblPrEx>
        <w:tc>
          <w:tcPr>
            <w:tcW w:w="300" w:type="dxa"/>
            <w:shd w:val="clear" w:color="auto" w:fill="BFBFBF" w:themeFill="background1" w:themeFillShade="BF"/>
          </w:tcPr>
          <w:p w:rsidR="00EB1268" w:rsidRPr="00646580" w:rsidRDefault="00EB1268" w:rsidP="00EB1268">
            <w:pPr>
              <w:rPr>
                <w:rFonts w:ascii="Times New Roman" w:hAnsi="Times New Roman" w:cs="Times New Roman"/>
                <w:lang w:val="sr-Cyrl-CS"/>
              </w:rPr>
            </w:pPr>
            <w:r w:rsidRPr="00646580">
              <w:rPr>
                <w:rFonts w:ascii="Times New Roman" w:hAnsi="Times New Roman" w:cs="Times New Roman"/>
                <w:lang w:val="sr-Cyrl-CS"/>
              </w:rPr>
              <w:t>8</w:t>
            </w:r>
          </w:p>
        </w:tc>
        <w:tc>
          <w:tcPr>
            <w:tcW w:w="2125" w:type="dxa"/>
          </w:tcPr>
          <w:p w:rsidR="00EB1268" w:rsidRPr="00646580" w:rsidRDefault="00EB1268" w:rsidP="00EB1268">
            <w:pPr>
              <w:rPr>
                <w:rFonts w:ascii="Times New Roman" w:hAnsi="Times New Roman" w:cs="Times New Roman"/>
                <w:lang w:val="sr-Cyrl-CS"/>
              </w:rPr>
            </w:pPr>
          </w:p>
        </w:tc>
        <w:tc>
          <w:tcPr>
            <w:tcW w:w="1900" w:type="dxa"/>
          </w:tcPr>
          <w:p w:rsidR="00EB1268" w:rsidRPr="00646580" w:rsidRDefault="00EB1268" w:rsidP="00EB1268">
            <w:pPr>
              <w:rPr>
                <w:rFonts w:ascii="Times New Roman" w:hAnsi="Times New Roman" w:cs="Times New Roman"/>
              </w:rPr>
            </w:pPr>
          </w:p>
        </w:tc>
        <w:tc>
          <w:tcPr>
            <w:tcW w:w="1829" w:type="dxa"/>
          </w:tcPr>
          <w:p w:rsidR="00EB1268" w:rsidRPr="00646580" w:rsidRDefault="00EB1268" w:rsidP="00EB1268">
            <w:pPr>
              <w:rPr>
                <w:rFonts w:ascii="Times New Roman" w:hAnsi="Times New Roman" w:cs="Times New Roman"/>
              </w:rPr>
            </w:pPr>
          </w:p>
        </w:tc>
        <w:tc>
          <w:tcPr>
            <w:tcW w:w="1689" w:type="dxa"/>
          </w:tcPr>
          <w:p w:rsidR="00EB1268" w:rsidRPr="00646580" w:rsidRDefault="00EB1268" w:rsidP="00EB1268">
            <w:pPr>
              <w:rPr>
                <w:rFonts w:ascii="Times New Roman" w:hAnsi="Times New Roman" w:cs="Times New Roman"/>
              </w:rPr>
            </w:pPr>
          </w:p>
        </w:tc>
        <w:tc>
          <w:tcPr>
            <w:tcW w:w="1829" w:type="dxa"/>
          </w:tcPr>
          <w:p w:rsidR="00EB1268" w:rsidRPr="00646580" w:rsidRDefault="00EB1268" w:rsidP="00EB1268">
            <w:pPr>
              <w:rPr>
                <w:rFonts w:ascii="Times New Roman" w:hAnsi="Times New Roman" w:cs="Times New Roman"/>
                <w:lang w:val="sr-Cyrl-CS"/>
              </w:rPr>
            </w:pPr>
          </w:p>
        </w:tc>
      </w:tr>
    </w:tbl>
    <w:p w:rsidR="000E24F0" w:rsidRDefault="000E24F0"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293417">
        <w:trPr>
          <w:trHeight w:val="570"/>
        </w:trPr>
        <w:tc>
          <w:tcPr>
            <w:tcW w:w="9672" w:type="dxa"/>
            <w:gridSpan w:val="6"/>
            <w:shd w:val="clear" w:color="auto" w:fill="BFBFBF" w:themeFill="background1" w:themeFillShade="BF"/>
          </w:tcPr>
          <w:p w:rsidR="00EB1268" w:rsidRPr="00646580" w:rsidRDefault="00EB1268" w:rsidP="00293417">
            <w:pPr>
              <w:shd w:val="clear" w:color="auto" w:fill="BFBFBF" w:themeFill="background1" w:themeFillShade="BF"/>
              <w:spacing w:line="276"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EB1268" w:rsidRPr="00646580" w:rsidRDefault="00EB1268" w:rsidP="00AF3DB8">
            <w:pPr>
              <w:spacing w:line="276" w:lineRule="auto"/>
              <w:ind w:left="108"/>
              <w:jc w:val="center"/>
              <w:rPr>
                <w:rFonts w:ascii="Times New Roman" w:hAnsi="Times New Roman" w:cs="Times New Roman"/>
                <w:i/>
                <w:sz w:val="28"/>
                <w:szCs w:val="28"/>
              </w:rPr>
            </w:pPr>
            <w:r w:rsidRPr="00646580">
              <w:rPr>
                <w:rFonts w:ascii="Times New Roman" w:eastAsiaTheme="minorEastAsia" w:hAnsi="Times New Roman" w:cs="Times New Roman"/>
                <w:b/>
                <w:sz w:val="24"/>
                <w:szCs w:val="24"/>
                <w:lang w:val="sr-Cyrl-CS"/>
              </w:rPr>
              <w:t xml:space="preserve">Рабовце </w:t>
            </w:r>
            <w:r w:rsidRPr="00646580">
              <w:rPr>
                <w:rFonts w:ascii="Times New Roman" w:eastAsiaTheme="minorEastAsia" w:hAnsi="Times New Roman" w:cs="Times New Roman"/>
                <w:b/>
                <w:i/>
                <w:sz w:val="24"/>
                <w:szCs w:val="24"/>
                <w:lang w:val="sr-Cyrl-CS"/>
              </w:rPr>
              <w:t>VIII₅</w:t>
            </w:r>
          </w:p>
        </w:tc>
      </w:tr>
      <w:tr w:rsidR="00EB1268" w:rsidRPr="00646580" w:rsidTr="000E24F0">
        <w:tblPrEx>
          <w:tblLook w:val="04A0" w:firstRow="1" w:lastRow="0" w:firstColumn="1" w:lastColumn="0" w:noHBand="0" w:noVBand="1"/>
        </w:tblPrEx>
        <w:tc>
          <w:tcPr>
            <w:tcW w:w="2515" w:type="dxa"/>
            <w:gridSpan w:val="2"/>
          </w:tcPr>
          <w:p w:rsidR="00EB1268" w:rsidRPr="00646580" w:rsidRDefault="00EB1268" w:rsidP="00AF3DB8">
            <w:pPr>
              <w:spacing w:line="276" w:lineRule="auto"/>
              <w:ind w:left="72"/>
              <w:rPr>
                <w:rFonts w:ascii="Times New Roman" w:hAnsi="Times New Roman" w:cs="Times New Roman"/>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rPr>
              <w:t>ПОНЕДЕЉАК</w:t>
            </w:r>
          </w:p>
        </w:tc>
        <w:tc>
          <w:tcPr>
            <w:tcW w:w="1810"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68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EB1268" w:rsidRPr="00646580" w:rsidRDefault="00EB1268" w:rsidP="00AF3DB8">
            <w:pPr>
              <w:spacing w:line="276"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1</w:t>
            </w:r>
          </w:p>
        </w:tc>
        <w:tc>
          <w:tcPr>
            <w:tcW w:w="2110" w:type="dxa"/>
          </w:tcPr>
          <w:p w:rsidR="00EB1268" w:rsidRPr="00646580" w:rsidRDefault="00E72F8E" w:rsidP="00E72F8E">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68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Техника и технологија</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2</w:t>
            </w:r>
          </w:p>
        </w:tc>
        <w:tc>
          <w:tcPr>
            <w:tcW w:w="2110" w:type="dxa"/>
          </w:tcPr>
          <w:p w:rsidR="00EB1268" w:rsidRPr="00646580" w:rsidRDefault="00E72F8E" w:rsidP="00E72F8E">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p w:rsidR="005D461F" w:rsidRPr="00646580" w:rsidRDefault="005D461F" w:rsidP="00AF3DB8">
            <w:pPr>
              <w:spacing w:line="276" w:lineRule="auto"/>
              <w:ind w:left="87"/>
              <w:rPr>
                <w:rFonts w:ascii="Times New Roman" w:hAnsi="Times New Roman" w:cs="Times New Roman"/>
              </w:rPr>
            </w:pPr>
          </w:p>
          <w:p w:rsidR="005D461F" w:rsidRPr="00646580" w:rsidRDefault="005D461F" w:rsidP="00AF3DB8">
            <w:pPr>
              <w:spacing w:line="276" w:lineRule="auto"/>
              <w:ind w:left="87"/>
              <w:rPr>
                <w:rFonts w:ascii="Times New Roman" w:hAnsi="Times New Roman" w:cs="Times New Roman"/>
              </w:rPr>
            </w:pPr>
          </w:p>
        </w:tc>
        <w:tc>
          <w:tcPr>
            <w:tcW w:w="1810"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Историја</w:t>
            </w:r>
          </w:p>
        </w:tc>
        <w:tc>
          <w:tcPr>
            <w:tcW w:w="168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Биологија</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 и књижевност</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3</w:t>
            </w:r>
          </w:p>
        </w:tc>
        <w:tc>
          <w:tcPr>
            <w:tcW w:w="2110" w:type="dxa"/>
          </w:tcPr>
          <w:p w:rsidR="00EB1268" w:rsidRPr="00646580" w:rsidRDefault="00E72F8E" w:rsidP="00E72F8E">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p w:rsidR="005D461F" w:rsidRPr="00646580" w:rsidRDefault="005D461F" w:rsidP="00AF3DB8">
            <w:pPr>
              <w:spacing w:line="276" w:lineRule="auto"/>
              <w:ind w:left="87"/>
              <w:rPr>
                <w:rFonts w:ascii="Times New Roman" w:hAnsi="Times New Roman" w:cs="Times New Roman"/>
                <w:lang w:val="sr-Cyrl-CS"/>
              </w:rPr>
            </w:pPr>
          </w:p>
          <w:p w:rsidR="005D461F" w:rsidRPr="00646580" w:rsidRDefault="005D461F" w:rsidP="00AF3DB8">
            <w:pPr>
              <w:spacing w:line="276" w:lineRule="auto"/>
              <w:ind w:left="87"/>
              <w:rPr>
                <w:rFonts w:ascii="Times New Roman" w:hAnsi="Times New Roman" w:cs="Times New Roman"/>
                <w:lang w:val="sr-Cyrl-CS"/>
              </w:rPr>
            </w:pPr>
          </w:p>
        </w:tc>
        <w:tc>
          <w:tcPr>
            <w:tcW w:w="1810"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Музичка култура</w:t>
            </w:r>
          </w:p>
        </w:tc>
        <w:tc>
          <w:tcPr>
            <w:tcW w:w="1829"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Техника и технологија</w:t>
            </w:r>
          </w:p>
        </w:tc>
        <w:tc>
          <w:tcPr>
            <w:tcW w:w="1689"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Српски језик и књижевност</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Православни катихизис</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646580" w:rsidRDefault="00EB1268"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4</w:t>
            </w:r>
          </w:p>
        </w:tc>
        <w:tc>
          <w:tcPr>
            <w:tcW w:w="2110" w:type="dxa"/>
          </w:tcPr>
          <w:p w:rsidR="00EB1268" w:rsidRPr="00646580" w:rsidRDefault="00E72F8E" w:rsidP="00E72F8E">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p w:rsidR="005D461F" w:rsidRPr="00646580" w:rsidRDefault="005D461F" w:rsidP="00AF3DB8">
            <w:pPr>
              <w:spacing w:line="276" w:lineRule="auto"/>
              <w:ind w:left="27"/>
              <w:rPr>
                <w:rFonts w:ascii="Times New Roman" w:hAnsi="Times New Roman" w:cs="Times New Roman"/>
              </w:rPr>
            </w:pPr>
          </w:p>
          <w:p w:rsidR="005D461F" w:rsidRPr="00646580" w:rsidRDefault="005D461F" w:rsidP="00AF3DB8">
            <w:pPr>
              <w:spacing w:line="276" w:lineRule="auto"/>
              <w:ind w:left="27"/>
              <w:rPr>
                <w:rFonts w:ascii="Times New Roman" w:hAnsi="Times New Roman" w:cs="Times New Roman"/>
              </w:rPr>
            </w:pPr>
          </w:p>
        </w:tc>
        <w:tc>
          <w:tcPr>
            <w:tcW w:w="1810"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Математика</w:t>
            </w:r>
          </w:p>
        </w:tc>
        <w:tc>
          <w:tcPr>
            <w:tcW w:w="1829"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Ликовна култура</w:t>
            </w:r>
          </w:p>
        </w:tc>
        <w:tc>
          <w:tcPr>
            <w:tcW w:w="1689"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Географија</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Географија</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646580" w:rsidRDefault="00EB1268" w:rsidP="00AF3DB8">
            <w:pPr>
              <w:spacing w:line="276" w:lineRule="auto"/>
              <w:rPr>
                <w:rFonts w:ascii="Times New Roman" w:hAnsi="Times New Roman" w:cs="Times New Roman"/>
                <w:lang w:val="sr-Cyrl-CS"/>
              </w:rPr>
            </w:pPr>
            <w:r w:rsidRPr="00646580">
              <w:rPr>
                <w:rFonts w:ascii="Times New Roman" w:hAnsi="Times New Roman" w:cs="Times New Roman"/>
                <w:lang w:val="sr-Cyrl-CS"/>
              </w:rPr>
              <w:lastRenderedPageBreak/>
              <w:t>5</w:t>
            </w:r>
          </w:p>
        </w:tc>
        <w:tc>
          <w:tcPr>
            <w:tcW w:w="2110" w:type="dxa"/>
          </w:tcPr>
          <w:p w:rsidR="004E6995" w:rsidRPr="00646580" w:rsidRDefault="00E72F8E" w:rsidP="00E72F8E">
            <w:pPr>
              <w:spacing w:line="276" w:lineRule="auto"/>
              <w:rPr>
                <w:rFonts w:ascii="Times New Roman" w:hAnsi="Times New Roman" w:cs="Times New Roman"/>
                <w:lang w:val="sr-Cyrl-CS"/>
              </w:rPr>
            </w:pPr>
            <w:r w:rsidRPr="00646580">
              <w:rPr>
                <w:rFonts w:ascii="Times New Roman" w:hAnsi="Times New Roman" w:cs="Times New Roman"/>
                <w:lang w:val="sr-Cyrl-CS"/>
              </w:rPr>
              <w:t>Физичко и здравствено васпитање</w:t>
            </w:r>
          </w:p>
        </w:tc>
        <w:tc>
          <w:tcPr>
            <w:tcW w:w="1810" w:type="dxa"/>
          </w:tcPr>
          <w:p w:rsidR="00EB1268" w:rsidRPr="00646580" w:rsidRDefault="004D2DF5" w:rsidP="00AF3DB8">
            <w:pPr>
              <w:spacing w:line="276"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82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689" w:type="dxa"/>
          </w:tcPr>
          <w:p w:rsidR="00EB1268"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Руски језик</w:t>
            </w:r>
          </w:p>
        </w:tc>
        <w:tc>
          <w:tcPr>
            <w:tcW w:w="1829" w:type="dxa"/>
          </w:tcPr>
          <w:p w:rsidR="00EB1268"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Физика</w:t>
            </w:r>
          </w:p>
        </w:tc>
      </w:tr>
      <w:tr w:rsidR="00E72F8E" w:rsidRPr="00646580" w:rsidTr="00293417">
        <w:tblPrEx>
          <w:tblLook w:val="04A0" w:firstRow="1" w:lastRow="0" w:firstColumn="1" w:lastColumn="0" w:noHBand="0" w:noVBand="1"/>
        </w:tblPrEx>
        <w:tc>
          <w:tcPr>
            <w:tcW w:w="405" w:type="dxa"/>
            <w:shd w:val="clear" w:color="auto" w:fill="BFBFBF" w:themeFill="background1" w:themeFillShade="BF"/>
          </w:tcPr>
          <w:p w:rsidR="00E72F8E" w:rsidRPr="00646580" w:rsidRDefault="00E72F8E"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6</w:t>
            </w:r>
          </w:p>
        </w:tc>
        <w:tc>
          <w:tcPr>
            <w:tcW w:w="2110" w:type="dxa"/>
          </w:tcPr>
          <w:p w:rsidR="00E72F8E" w:rsidRPr="00646580" w:rsidRDefault="00E72F8E" w:rsidP="00E72F8E">
            <w:pPr>
              <w:spacing w:line="276" w:lineRule="auto"/>
              <w:rPr>
                <w:rFonts w:ascii="Times New Roman" w:hAnsi="Times New Roman" w:cs="Times New Roman"/>
                <w:lang w:val="sr-Cyrl-CS"/>
              </w:rPr>
            </w:pPr>
            <w:r w:rsidRPr="00646580">
              <w:rPr>
                <w:rFonts w:ascii="Times New Roman" w:hAnsi="Times New Roman" w:cs="Times New Roman"/>
                <w:lang w:val="sr-Cyrl-CS"/>
              </w:rPr>
              <w:t>Енглески језик</w:t>
            </w:r>
          </w:p>
        </w:tc>
        <w:tc>
          <w:tcPr>
            <w:tcW w:w="1810" w:type="dxa"/>
          </w:tcPr>
          <w:p w:rsidR="00E72F8E"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Физика</w:t>
            </w:r>
          </w:p>
        </w:tc>
        <w:tc>
          <w:tcPr>
            <w:tcW w:w="1829" w:type="dxa"/>
          </w:tcPr>
          <w:p w:rsidR="00E72F8E" w:rsidRPr="00646580" w:rsidRDefault="004D2DF5" w:rsidP="00AF3DB8">
            <w:pPr>
              <w:spacing w:line="276" w:lineRule="auto"/>
              <w:rPr>
                <w:rFonts w:ascii="Times New Roman" w:hAnsi="Times New Roman" w:cs="Times New Roman"/>
              </w:rPr>
            </w:pPr>
            <w:r w:rsidRPr="00646580">
              <w:rPr>
                <w:rFonts w:ascii="Times New Roman" w:hAnsi="Times New Roman" w:cs="Times New Roman"/>
                <w:lang w:val="sr-Cyrl-CS"/>
              </w:rPr>
              <w:t>Физичко и здравствено васпитање</w:t>
            </w:r>
          </w:p>
        </w:tc>
        <w:tc>
          <w:tcPr>
            <w:tcW w:w="1689" w:type="dxa"/>
          </w:tcPr>
          <w:p w:rsidR="00E72F8E"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E72F8E"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Информатика и рачунарство</w:t>
            </w:r>
          </w:p>
        </w:tc>
      </w:tr>
      <w:tr w:rsidR="00E72F8E" w:rsidRPr="00646580" w:rsidTr="00293417">
        <w:tblPrEx>
          <w:tblLook w:val="04A0" w:firstRow="1" w:lastRow="0" w:firstColumn="1" w:lastColumn="0" w:noHBand="0" w:noVBand="1"/>
        </w:tblPrEx>
        <w:tc>
          <w:tcPr>
            <w:tcW w:w="405" w:type="dxa"/>
            <w:shd w:val="clear" w:color="auto" w:fill="BFBFBF" w:themeFill="background1" w:themeFillShade="BF"/>
          </w:tcPr>
          <w:p w:rsidR="00E72F8E"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7</w:t>
            </w:r>
          </w:p>
        </w:tc>
        <w:tc>
          <w:tcPr>
            <w:tcW w:w="2110" w:type="dxa"/>
          </w:tcPr>
          <w:p w:rsidR="00E72F8E" w:rsidRPr="00646580" w:rsidRDefault="00E72F8E" w:rsidP="00E72F8E">
            <w:pPr>
              <w:spacing w:line="276" w:lineRule="auto"/>
              <w:rPr>
                <w:rFonts w:ascii="Times New Roman" w:hAnsi="Times New Roman" w:cs="Times New Roman"/>
                <w:lang w:val="sr-Cyrl-CS"/>
              </w:rPr>
            </w:pPr>
          </w:p>
        </w:tc>
        <w:tc>
          <w:tcPr>
            <w:tcW w:w="1810" w:type="dxa"/>
          </w:tcPr>
          <w:p w:rsidR="00E72F8E"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Предузетништво</w:t>
            </w:r>
          </w:p>
        </w:tc>
        <w:tc>
          <w:tcPr>
            <w:tcW w:w="1829" w:type="dxa"/>
          </w:tcPr>
          <w:p w:rsidR="00E72F8E" w:rsidRPr="00646580" w:rsidRDefault="00E72F8E" w:rsidP="00AF3DB8">
            <w:pPr>
              <w:spacing w:line="276" w:lineRule="auto"/>
              <w:rPr>
                <w:rFonts w:ascii="Times New Roman" w:hAnsi="Times New Roman" w:cs="Times New Roman"/>
              </w:rPr>
            </w:pPr>
          </w:p>
        </w:tc>
        <w:tc>
          <w:tcPr>
            <w:tcW w:w="1689" w:type="dxa"/>
          </w:tcPr>
          <w:p w:rsidR="00E72F8E" w:rsidRPr="00646580" w:rsidRDefault="004D2DF5" w:rsidP="00AF3DB8">
            <w:pPr>
              <w:spacing w:line="276" w:lineRule="auto"/>
              <w:rPr>
                <w:rFonts w:ascii="Times New Roman" w:hAnsi="Times New Roman" w:cs="Times New Roman"/>
                <w:lang w:val="sr-Cyrl-RS"/>
              </w:rPr>
            </w:pPr>
            <w:r w:rsidRPr="00646580">
              <w:rPr>
                <w:rFonts w:ascii="Times New Roman" w:hAnsi="Times New Roman" w:cs="Times New Roman"/>
                <w:lang w:val="sr-Cyrl-RS"/>
              </w:rPr>
              <w:t>Хемија</w:t>
            </w:r>
          </w:p>
        </w:tc>
        <w:tc>
          <w:tcPr>
            <w:tcW w:w="1829" w:type="dxa"/>
          </w:tcPr>
          <w:p w:rsidR="00E72F8E" w:rsidRPr="00646580" w:rsidRDefault="00E72F8E" w:rsidP="00AF3DB8">
            <w:pPr>
              <w:spacing w:line="276" w:lineRule="auto"/>
              <w:rPr>
                <w:rFonts w:ascii="Times New Roman" w:hAnsi="Times New Roman" w:cs="Times New Roman"/>
                <w:lang w:val="sr-Cyrl-CS"/>
              </w:rPr>
            </w:pPr>
          </w:p>
        </w:tc>
      </w:tr>
      <w:tr w:rsidR="004D2DF5" w:rsidRPr="00646580" w:rsidTr="00293417">
        <w:tblPrEx>
          <w:tblLook w:val="04A0" w:firstRow="1" w:lastRow="0" w:firstColumn="1" w:lastColumn="0" w:noHBand="0" w:noVBand="1"/>
        </w:tblPrEx>
        <w:tc>
          <w:tcPr>
            <w:tcW w:w="405" w:type="dxa"/>
            <w:shd w:val="clear" w:color="auto" w:fill="BFBFBF" w:themeFill="background1" w:themeFillShade="BF"/>
          </w:tcPr>
          <w:p w:rsidR="004D2DF5" w:rsidRPr="00646580" w:rsidRDefault="004D2DF5" w:rsidP="00AF3DB8">
            <w:pPr>
              <w:spacing w:line="276" w:lineRule="auto"/>
              <w:rPr>
                <w:rFonts w:ascii="Times New Roman" w:hAnsi="Times New Roman" w:cs="Times New Roman"/>
                <w:lang w:val="sr-Cyrl-CS"/>
              </w:rPr>
            </w:pPr>
            <w:r w:rsidRPr="00646580">
              <w:rPr>
                <w:rFonts w:ascii="Times New Roman" w:hAnsi="Times New Roman" w:cs="Times New Roman"/>
                <w:lang w:val="sr-Cyrl-CS"/>
              </w:rPr>
              <w:t>8</w:t>
            </w:r>
          </w:p>
        </w:tc>
        <w:tc>
          <w:tcPr>
            <w:tcW w:w="2110" w:type="dxa"/>
          </w:tcPr>
          <w:p w:rsidR="004D2DF5" w:rsidRPr="00646580" w:rsidRDefault="004D2DF5" w:rsidP="00E72F8E">
            <w:pPr>
              <w:spacing w:line="276" w:lineRule="auto"/>
              <w:rPr>
                <w:rFonts w:ascii="Times New Roman" w:hAnsi="Times New Roman" w:cs="Times New Roman"/>
                <w:lang w:val="sr-Cyrl-CS"/>
              </w:rPr>
            </w:pPr>
          </w:p>
        </w:tc>
        <w:tc>
          <w:tcPr>
            <w:tcW w:w="1810" w:type="dxa"/>
          </w:tcPr>
          <w:p w:rsidR="004D2DF5" w:rsidRPr="00646580" w:rsidRDefault="004D2DF5" w:rsidP="00AF3DB8">
            <w:pPr>
              <w:spacing w:line="276" w:lineRule="auto"/>
              <w:rPr>
                <w:rFonts w:ascii="Times New Roman" w:hAnsi="Times New Roman" w:cs="Times New Roman"/>
              </w:rPr>
            </w:pPr>
          </w:p>
        </w:tc>
        <w:tc>
          <w:tcPr>
            <w:tcW w:w="1829" w:type="dxa"/>
          </w:tcPr>
          <w:p w:rsidR="004D2DF5" w:rsidRPr="00646580" w:rsidRDefault="004D2DF5" w:rsidP="00AF3DB8">
            <w:pPr>
              <w:spacing w:line="276" w:lineRule="auto"/>
              <w:rPr>
                <w:rFonts w:ascii="Times New Roman" w:hAnsi="Times New Roman" w:cs="Times New Roman"/>
              </w:rPr>
            </w:pPr>
          </w:p>
        </w:tc>
        <w:tc>
          <w:tcPr>
            <w:tcW w:w="1689" w:type="dxa"/>
          </w:tcPr>
          <w:p w:rsidR="004D2DF5" w:rsidRPr="00646580" w:rsidRDefault="004D2DF5" w:rsidP="00AF3DB8">
            <w:pPr>
              <w:spacing w:line="276" w:lineRule="auto"/>
              <w:rPr>
                <w:rFonts w:ascii="Times New Roman" w:hAnsi="Times New Roman" w:cs="Times New Roman"/>
              </w:rPr>
            </w:pPr>
          </w:p>
        </w:tc>
        <w:tc>
          <w:tcPr>
            <w:tcW w:w="1829" w:type="dxa"/>
          </w:tcPr>
          <w:p w:rsidR="004D2DF5" w:rsidRPr="00646580" w:rsidRDefault="004D2DF5" w:rsidP="00AF3DB8">
            <w:pPr>
              <w:spacing w:line="276" w:lineRule="auto"/>
              <w:rPr>
                <w:rFonts w:ascii="Times New Roman" w:hAnsi="Times New Roman" w:cs="Times New Roman"/>
                <w:lang w:val="sr-Cyrl-CS"/>
              </w:rPr>
            </w:pPr>
          </w:p>
        </w:tc>
      </w:tr>
    </w:tbl>
    <w:p w:rsidR="00EB1268" w:rsidRPr="00646580" w:rsidRDefault="00EB1268" w:rsidP="009568A2">
      <w:pPr>
        <w:rPr>
          <w:rFonts w:ascii="Times New Roman" w:hAnsi="Times New Roman" w:cs="Times New Roman"/>
          <w:sz w:val="24"/>
          <w:szCs w:val="24"/>
          <w:lang w:val="sr-Cyrl-RS"/>
        </w:rPr>
      </w:pPr>
    </w:p>
    <w:p w:rsidR="006C5A17" w:rsidRPr="00646580" w:rsidRDefault="006C5A17" w:rsidP="00293417">
      <w:pPr>
        <w:pStyle w:val="a1"/>
      </w:pPr>
      <w:r w:rsidRPr="00646580">
        <w:t xml:space="preserve">   </w:t>
      </w:r>
      <w:bookmarkStart w:id="63" w:name="_Toc113821134"/>
      <w:r w:rsidRPr="00646580">
        <w:t>Начин праћења и</w:t>
      </w:r>
      <w:r w:rsidR="003860A1" w:rsidRPr="00646580">
        <w:t xml:space="preserve"> </w:t>
      </w:r>
      <w:r w:rsidRPr="00646580">
        <w:t>вредновања постигнућа ученика:</w:t>
      </w:r>
      <w:bookmarkEnd w:id="63"/>
    </w:p>
    <w:p w:rsidR="006C5A17" w:rsidRPr="00646580" w:rsidRDefault="002A1767" w:rsidP="009568A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6C5A17" w:rsidRPr="00646580">
        <w:rPr>
          <w:rFonts w:ascii="Times New Roman" w:hAnsi="Times New Roman" w:cs="Times New Roman"/>
          <w:sz w:val="24"/>
          <w:szCs w:val="24"/>
          <w:lang w:val="sr-Cyrl-RS"/>
        </w:rPr>
        <w:t>Формативно: есеји ПП презентације, панои, постери, активност ученика на часу...</w:t>
      </w:r>
    </w:p>
    <w:p w:rsidR="006C5A17" w:rsidRPr="00646580" w:rsidRDefault="002A1767" w:rsidP="009568A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6C5A17" w:rsidRPr="00646580">
        <w:rPr>
          <w:rFonts w:ascii="Times New Roman" w:hAnsi="Times New Roman" w:cs="Times New Roman"/>
          <w:sz w:val="24"/>
          <w:szCs w:val="24"/>
          <w:lang w:val="sr-Cyrl-RS"/>
        </w:rPr>
        <w:t>Сумативно:</w:t>
      </w:r>
      <w:r w:rsidRPr="00646580">
        <w:rPr>
          <w:rFonts w:ascii="Times New Roman" w:hAnsi="Times New Roman" w:cs="Times New Roman"/>
          <w:sz w:val="24"/>
          <w:szCs w:val="24"/>
          <w:lang w:val="sr-Cyrl-RS"/>
        </w:rPr>
        <w:t xml:space="preserve"> на</w:t>
      </w:r>
      <w:r w:rsidR="00260E02"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крају наставне теме, области, путем тестова, усменог одговарања.</w:t>
      </w:r>
    </w:p>
    <w:p w:rsidR="002A1767" w:rsidRPr="00646580" w:rsidRDefault="002A1767" w:rsidP="009568A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Начин праћења остваривања оперативног плана активности (концизан опис)</w:t>
      </w:r>
    </w:p>
    <w:p w:rsidR="002A1767" w:rsidRPr="00646580" w:rsidRDefault="002A1767" w:rsidP="002A17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Увидом у реализацију оперативних  планова свих наставника</w:t>
      </w:r>
    </w:p>
    <w:p w:rsidR="002A1767" w:rsidRPr="00646580" w:rsidRDefault="002A1767" w:rsidP="002A17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Проценом остварености планираних активности наставника (лична процена наставника да ли долази од одступања у реализацији планираног и корекција планова)</w:t>
      </w:r>
    </w:p>
    <w:p w:rsidR="002A1767" w:rsidRPr="00646580" w:rsidRDefault="002A1767" w:rsidP="002A17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Увидом у евиденцију ес-дневника</w:t>
      </w:r>
    </w:p>
    <w:p w:rsidR="009B356B" w:rsidRPr="00646580" w:rsidRDefault="009B356B" w:rsidP="009B356B">
      <w:pPr>
        <w:pStyle w:val="ListParagraph"/>
        <w:rPr>
          <w:rFonts w:ascii="Times New Roman" w:hAnsi="Times New Roman" w:cs="Times New Roman"/>
          <w:sz w:val="24"/>
          <w:szCs w:val="24"/>
          <w:lang w:val="sr-Cyrl-RS"/>
        </w:rPr>
      </w:pPr>
    </w:p>
    <w:p w:rsidR="009B356B" w:rsidRPr="00646580" w:rsidRDefault="009B356B" w:rsidP="009B356B">
      <w:pPr>
        <w:pStyle w:val="ListParagraph"/>
        <w:rPr>
          <w:rFonts w:ascii="Times New Roman" w:hAnsi="Times New Roman" w:cs="Times New Roman"/>
          <w:sz w:val="24"/>
          <w:szCs w:val="24"/>
          <w:lang w:val="sr-Cyrl-RS"/>
        </w:rPr>
      </w:pPr>
    </w:p>
    <w:p w:rsidR="002A1767" w:rsidRPr="00646580" w:rsidRDefault="002A1767" w:rsidP="009B356B">
      <w:pPr>
        <w:jc w:val="cente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Ритам рада</w:t>
      </w:r>
    </w:p>
    <w:p w:rsidR="002A1767" w:rsidRPr="00646580" w:rsidRDefault="002A1767" w:rsidP="002A1767">
      <w:pPr>
        <w:rPr>
          <w:rFonts w:ascii="Times New Roman" w:hAnsi="Times New Roman" w:cs="Times New Roman"/>
          <w:b/>
          <w:sz w:val="24"/>
          <w:szCs w:val="24"/>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rPr>
        <w:t xml:space="preserve">Липљан                            </w:t>
      </w:r>
      <w:r w:rsidRPr="00646580">
        <w:rPr>
          <w:rFonts w:ascii="Times New Roman" w:hAnsi="Times New Roman" w:cs="Times New Roman"/>
          <w:b/>
          <w:sz w:val="24"/>
          <w:szCs w:val="24"/>
          <w:lang w:val="sr-Cyrl-CS"/>
        </w:rPr>
        <w:t xml:space="preserve">                                              </w:t>
      </w:r>
      <w:r w:rsidRPr="00646580">
        <w:rPr>
          <w:rFonts w:ascii="Times New Roman" w:hAnsi="Times New Roman" w:cs="Times New Roman"/>
          <w:b/>
          <w:sz w:val="24"/>
          <w:szCs w:val="24"/>
        </w:rPr>
        <w:t xml:space="preserve"> Суви До</w:t>
      </w:r>
    </w:p>
    <w:p w:rsidR="002A1767" w:rsidRPr="00646580" w:rsidRDefault="002A1767" w:rsidP="002A1767">
      <w:pPr>
        <w:rPr>
          <w:rFonts w:ascii="Times New Roman" w:hAnsi="Times New Roman" w:cs="Times New Roman"/>
          <w:sz w:val="24"/>
          <w:szCs w:val="24"/>
          <w:u w:val="single"/>
        </w:rPr>
      </w:pPr>
      <w:r w:rsidRPr="00646580">
        <w:rPr>
          <w:rFonts w:ascii="Times New Roman" w:hAnsi="Times New Roman" w:cs="Times New Roman"/>
          <w:sz w:val="24"/>
          <w:szCs w:val="24"/>
          <w:u w:val="single"/>
        </w:rPr>
        <w:t>Прва смена</w:t>
      </w:r>
      <w:r w:rsidRPr="00646580">
        <w:rPr>
          <w:rFonts w:ascii="Times New Roman" w:hAnsi="Times New Roman" w:cs="Times New Roman"/>
          <w:sz w:val="24"/>
          <w:szCs w:val="24"/>
        </w:rPr>
        <w:t xml:space="preserve">:                                                                 </w:t>
      </w:r>
      <w:r w:rsidRPr="00646580">
        <w:rPr>
          <w:rFonts w:ascii="Times New Roman" w:hAnsi="Times New Roman" w:cs="Times New Roman"/>
          <w:sz w:val="24"/>
          <w:szCs w:val="24"/>
          <w:u w:val="single"/>
        </w:rPr>
        <w:t>Прва смена</w:t>
      </w:r>
      <w:r w:rsidRPr="00646580">
        <w:rPr>
          <w:rFonts w:ascii="Times New Roman" w:hAnsi="Times New Roman" w:cs="Times New Roman"/>
          <w:sz w:val="24"/>
          <w:szCs w:val="24"/>
        </w:rPr>
        <w:t>:</w:t>
      </w:r>
      <w:r w:rsidRPr="00646580">
        <w:rPr>
          <w:rFonts w:ascii="Times New Roman" w:hAnsi="Times New Roman" w:cs="Times New Roman"/>
          <w:sz w:val="24"/>
          <w:szCs w:val="24"/>
        </w:rPr>
        <w:br/>
        <w:t>1. Час     08:15 – 08:</w:t>
      </w:r>
      <w:r w:rsidRPr="00646580">
        <w:rPr>
          <w:rFonts w:ascii="Times New Roman" w:hAnsi="Times New Roman" w:cs="Times New Roman"/>
          <w:sz w:val="24"/>
          <w:szCs w:val="24"/>
          <w:lang w:val="sr-Cyrl-CS"/>
        </w:rPr>
        <w:t>55</w:t>
      </w:r>
      <w:r w:rsidRPr="00646580">
        <w:rPr>
          <w:rFonts w:ascii="Times New Roman" w:hAnsi="Times New Roman" w:cs="Times New Roman"/>
          <w:sz w:val="24"/>
          <w:szCs w:val="24"/>
        </w:rPr>
        <w:t xml:space="preserve">                                                1. Час     08:</w:t>
      </w:r>
      <w:r w:rsidRPr="00646580">
        <w:rPr>
          <w:rFonts w:ascii="Times New Roman" w:hAnsi="Times New Roman" w:cs="Times New Roman"/>
          <w:sz w:val="24"/>
          <w:szCs w:val="24"/>
          <w:lang w:val="sr-Cyrl-CS"/>
        </w:rPr>
        <w:t>15</w:t>
      </w:r>
      <w:r w:rsidRPr="00646580">
        <w:rPr>
          <w:rFonts w:ascii="Times New Roman" w:hAnsi="Times New Roman" w:cs="Times New Roman"/>
          <w:sz w:val="24"/>
          <w:szCs w:val="24"/>
        </w:rPr>
        <w:t xml:space="preserve"> – 08:</w:t>
      </w:r>
      <w:r w:rsidRPr="00646580">
        <w:rPr>
          <w:rFonts w:ascii="Times New Roman" w:hAnsi="Times New Roman" w:cs="Times New Roman"/>
          <w:sz w:val="24"/>
          <w:szCs w:val="24"/>
          <w:lang w:val="sr-Cyrl-CS"/>
        </w:rPr>
        <w:t>55</w:t>
      </w:r>
      <w:r w:rsidRPr="00646580">
        <w:rPr>
          <w:rFonts w:ascii="Times New Roman" w:hAnsi="Times New Roman" w:cs="Times New Roman"/>
          <w:sz w:val="24"/>
          <w:szCs w:val="24"/>
        </w:rPr>
        <w:br/>
        <w:t>2. Час     0</w:t>
      </w:r>
      <w:r w:rsidRPr="00646580">
        <w:rPr>
          <w:rFonts w:ascii="Times New Roman" w:hAnsi="Times New Roman" w:cs="Times New Roman"/>
          <w:sz w:val="24"/>
          <w:szCs w:val="24"/>
          <w:lang w:val="sr-Cyrl-CS"/>
        </w:rPr>
        <w:t>9</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00</w:t>
      </w:r>
      <w:r w:rsidRPr="00646580">
        <w:rPr>
          <w:rFonts w:ascii="Times New Roman" w:hAnsi="Times New Roman" w:cs="Times New Roman"/>
          <w:sz w:val="24"/>
          <w:szCs w:val="24"/>
        </w:rPr>
        <w:t xml:space="preserve"> – 09:</w:t>
      </w:r>
      <w:r w:rsidRPr="00646580">
        <w:rPr>
          <w:rFonts w:ascii="Times New Roman" w:hAnsi="Times New Roman" w:cs="Times New Roman"/>
          <w:sz w:val="24"/>
          <w:szCs w:val="24"/>
          <w:lang w:val="sr-Cyrl-CS"/>
        </w:rPr>
        <w:t>40</w:t>
      </w:r>
      <w:r w:rsidRPr="00646580">
        <w:rPr>
          <w:rFonts w:ascii="Times New Roman" w:hAnsi="Times New Roman" w:cs="Times New Roman"/>
          <w:sz w:val="24"/>
          <w:szCs w:val="24"/>
        </w:rPr>
        <w:t xml:space="preserve">                                                2. Час     09:</w:t>
      </w:r>
      <w:r w:rsidRPr="00646580">
        <w:rPr>
          <w:rFonts w:ascii="Times New Roman" w:hAnsi="Times New Roman" w:cs="Times New Roman"/>
          <w:sz w:val="24"/>
          <w:szCs w:val="24"/>
          <w:lang w:val="sr-Cyrl-CS"/>
        </w:rPr>
        <w:t>00</w:t>
      </w:r>
      <w:r w:rsidRPr="00646580">
        <w:rPr>
          <w:rFonts w:ascii="Times New Roman" w:hAnsi="Times New Roman" w:cs="Times New Roman"/>
          <w:sz w:val="24"/>
          <w:szCs w:val="24"/>
        </w:rPr>
        <w:t xml:space="preserve"> – 09:4</w:t>
      </w:r>
      <w:r w:rsidRPr="00646580">
        <w:rPr>
          <w:rFonts w:ascii="Times New Roman" w:hAnsi="Times New Roman" w:cs="Times New Roman"/>
          <w:sz w:val="24"/>
          <w:szCs w:val="24"/>
          <w:lang w:val="sr-Cyrl-CS"/>
        </w:rPr>
        <w:t>0</w:t>
      </w:r>
      <w:r w:rsidRPr="00646580">
        <w:rPr>
          <w:rFonts w:ascii="Times New Roman" w:hAnsi="Times New Roman" w:cs="Times New Roman"/>
          <w:sz w:val="24"/>
          <w:szCs w:val="24"/>
        </w:rPr>
        <w:br/>
        <w:t xml:space="preserve">3. Час     09: </w:t>
      </w:r>
      <w:r w:rsidRPr="00646580">
        <w:rPr>
          <w:rFonts w:ascii="Times New Roman" w:hAnsi="Times New Roman" w:cs="Times New Roman"/>
          <w:sz w:val="24"/>
          <w:szCs w:val="24"/>
          <w:lang w:val="sr-Cyrl-CS"/>
        </w:rPr>
        <w:t>50</w:t>
      </w:r>
      <w:r w:rsidRPr="00646580">
        <w:rPr>
          <w:rFonts w:ascii="Times New Roman" w:hAnsi="Times New Roman" w:cs="Times New Roman"/>
          <w:sz w:val="24"/>
          <w:szCs w:val="24"/>
        </w:rPr>
        <w:t xml:space="preserve"> – 10:</w:t>
      </w:r>
      <w:r w:rsidRPr="00646580">
        <w:rPr>
          <w:rFonts w:ascii="Times New Roman" w:hAnsi="Times New Roman" w:cs="Times New Roman"/>
          <w:sz w:val="24"/>
          <w:szCs w:val="24"/>
          <w:lang w:val="sr-Cyrl-CS"/>
        </w:rPr>
        <w:t>30</w:t>
      </w:r>
      <w:r w:rsidRPr="00646580">
        <w:rPr>
          <w:rFonts w:ascii="Times New Roman" w:hAnsi="Times New Roman" w:cs="Times New Roman"/>
          <w:sz w:val="24"/>
          <w:szCs w:val="24"/>
        </w:rPr>
        <w:t xml:space="preserve">                                               3. Час     09</w:t>
      </w:r>
      <w:r w:rsidRPr="00646580">
        <w:rPr>
          <w:rFonts w:ascii="Times New Roman" w:hAnsi="Times New Roman" w:cs="Times New Roman"/>
          <w:sz w:val="24"/>
          <w:szCs w:val="24"/>
          <w:lang w:val="sr-Cyrl-RS"/>
        </w:rPr>
        <w:t>:</w:t>
      </w:r>
      <w:r w:rsidRPr="00646580">
        <w:rPr>
          <w:rFonts w:ascii="Times New Roman" w:hAnsi="Times New Roman" w:cs="Times New Roman"/>
          <w:sz w:val="24"/>
          <w:szCs w:val="24"/>
          <w:lang w:val="sr-Cyrl-CS"/>
        </w:rPr>
        <w:t>50</w:t>
      </w:r>
      <w:r w:rsidRPr="00646580">
        <w:rPr>
          <w:rFonts w:ascii="Times New Roman" w:hAnsi="Times New Roman" w:cs="Times New Roman"/>
          <w:sz w:val="24"/>
          <w:szCs w:val="24"/>
        </w:rPr>
        <w:t xml:space="preserve"> – 10:3</w:t>
      </w:r>
      <w:r w:rsidRPr="00646580">
        <w:rPr>
          <w:rFonts w:ascii="Times New Roman" w:hAnsi="Times New Roman" w:cs="Times New Roman"/>
          <w:sz w:val="24"/>
          <w:szCs w:val="24"/>
          <w:lang w:val="sr-Cyrl-CS"/>
        </w:rPr>
        <w:t>0</w:t>
      </w:r>
      <w:r w:rsidRPr="00646580">
        <w:rPr>
          <w:rFonts w:ascii="Times New Roman" w:hAnsi="Times New Roman" w:cs="Times New Roman"/>
          <w:sz w:val="24"/>
          <w:szCs w:val="24"/>
        </w:rPr>
        <w:t xml:space="preserve"> </w:t>
      </w:r>
      <w:r w:rsidRPr="00646580">
        <w:rPr>
          <w:rFonts w:ascii="Times New Roman" w:hAnsi="Times New Roman" w:cs="Times New Roman"/>
          <w:sz w:val="24"/>
          <w:szCs w:val="24"/>
        </w:rPr>
        <w:br/>
        <w:t>4. Час     10:</w:t>
      </w:r>
      <w:r w:rsidRPr="00646580">
        <w:rPr>
          <w:rFonts w:ascii="Times New Roman" w:hAnsi="Times New Roman" w:cs="Times New Roman"/>
          <w:sz w:val="24"/>
          <w:szCs w:val="24"/>
          <w:lang w:val="sr-Cyrl-CS"/>
        </w:rPr>
        <w:t>35</w:t>
      </w:r>
      <w:r w:rsidRPr="00646580">
        <w:rPr>
          <w:rFonts w:ascii="Times New Roman" w:hAnsi="Times New Roman" w:cs="Times New Roman"/>
          <w:sz w:val="24"/>
          <w:szCs w:val="24"/>
        </w:rPr>
        <w:t xml:space="preserve"> – 1</w:t>
      </w:r>
      <w:r w:rsidRPr="00646580">
        <w:rPr>
          <w:rFonts w:ascii="Times New Roman" w:hAnsi="Times New Roman" w:cs="Times New Roman"/>
          <w:sz w:val="24"/>
          <w:szCs w:val="24"/>
          <w:lang w:val="sr-Cyrl-CS"/>
        </w:rPr>
        <w:t>1</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1</w:t>
      </w:r>
      <w:r w:rsidRPr="00646580">
        <w:rPr>
          <w:rFonts w:ascii="Times New Roman" w:hAnsi="Times New Roman" w:cs="Times New Roman"/>
          <w:sz w:val="24"/>
          <w:szCs w:val="24"/>
        </w:rPr>
        <w:t>5                                                4. Час     10:</w:t>
      </w:r>
      <w:r w:rsidRPr="00646580">
        <w:rPr>
          <w:rFonts w:ascii="Times New Roman" w:hAnsi="Times New Roman" w:cs="Times New Roman"/>
          <w:sz w:val="24"/>
          <w:szCs w:val="24"/>
          <w:lang w:val="sr-Cyrl-CS"/>
        </w:rPr>
        <w:t>35</w:t>
      </w:r>
      <w:r w:rsidRPr="00646580">
        <w:rPr>
          <w:rFonts w:ascii="Times New Roman" w:hAnsi="Times New Roman" w:cs="Times New Roman"/>
          <w:sz w:val="24"/>
          <w:szCs w:val="24"/>
        </w:rPr>
        <w:t xml:space="preserve"> – 1</w:t>
      </w:r>
      <w:r w:rsidRPr="00646580">
        <w:rPr>
          <w:rFonts w:ascii="Times New Roman" w:hAnsi="Times New Roman" w:cs="Times New Roman"/>
          <w:sz w:val="24"/>
          <w:szCs w:val="24"/>
          <w:lang w:val="sr-Cyrl-CS"/>
        </w:rPr>
        <w:t>1</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45</w:t>
      </w:r>
      <w:r w:rsidRPr="00646580">
        <w:rPr>
          <w:rFonts w:ascii="Times New Roman" w:hAnsi="Times New Roman" w:cs="Times New Roman"/>
          <w:sz w:val="24"/>
          <w:szCs w:val="24"/>
        </w:rPr>
        <w:br/>
      </w:r>
      <w:r w:rsidRPr="00646580">
        <w:rPr>
          <w:rFonts w:ascii="Times New Roman" w:hAnsi="Times New Roman" w:cs="Times New Roman"/>
          <w:sz w:val="24"/>
          <w:szCs w:val="24"/>
          <w:lang w:val="sr-Cyrl-RS"/>
        </w:rPr>
        <w:t>5. Час     11:20 – 12:00                                                 5. Час    11:20 – 12:00</w:t>
      </w:r>
      <w:r w:rsidRPr="00646580">
        <w:rPr>
          <w:rFonts w:ascii="Times New Roman" w:hAnsi="Times New Roman" w:cs="Times New Roman"/>
          <w:sz w:val="24"/>
          <w:szCs w:val="24"/>
        </w:rPr>
        <w:br/>
      </w:r>
      <w:r w:rsidRPr="00646580">
        <w:rPr>
          <w:rFonts w:ascii="Times New Roman" w:hAnsi="Times New Roman" w:cs="Times New Roman"/>
          <w:sz w:val="24"/>
          <w:szCs w:val="24"/>
          <w:u w:val="single"/>
        </w:rPr>
        <w:t>Друга смена</w:t>
      </w:r>
      <w:r w:rsidRPr="00646580">
        <w:rPr>
          <w:rFonts w:ascii="Times New Roman" w:hAnsi="Times New Roman" w:cs="Times New Roman"/>
          <w:sz w:val="24"/>
          <w:szCs w:val="24"/>
        </w:rPr>
        <w:t xml:space="preserve">:                                                                </w:t>
      </w:r>
      <w:r w:rsidR="00EB2B58" w:rsidRPr="00646580">
        <w:rPr>
          <w:rFonts w:ascii="Times New Roman" w:hAnsi="Times New Roman" w:cs="Times New Roman"/>
          <w:sz w:val="24"/>
          <w:szCs w:val="24"/>
          <w:u w:val="single"/>
        </w:rPr>
        <w:t xml:space="preserve">Друга смена  </w:t>
      </w:r>
      <w:r w:rsidRPr="00646580">
        <w:rPr>
          <w:rFonts w:ascii="Times New Roman" w:hAnsi="Times New Roman" w:cs="Times New Roman"/>
          <w:sz w:val="24"/>
          <w:szCs w:val="24"/>
        </w:rPr>
        <w:br/>
        <w:t>1. Час      11:30 – 12:</w:t>
      </w:r>
      <w:r w:rsidRPr="00646580">
        <w:rPr>
          <w:rFonts w:ascii="Times New Roman" w:hAnsi="Times New Roman" w:cs="Times New Roman"/>
          <w:sz w:val="24"/>
          <w:szCs w:val="24"/>
          <w:lang w:val="sr-Cyrl-CS"/>
        </w:rPr>
        <w:t>10</w:t>
      </w:r>
      <w:r w:rsidRPr="00646580">
        <w:rPr>
          <w:rFonts w:ascii="Times New Roman" w:hAnsi="Times New Roman" w:cs="Times New Roman"/>
          <w:sz w:val="24"/>
          <w:szCs w:val="24"/>
        </w:rPr>
        <w:t xml:space="preserve">                                                1. Час      11:30 – 12:</w:t>
      </w:r>
      <w:r w:rsidRPr="00646580">
        <w:rPr>
          <w:rFonts w:ascii="Times New Roman" w:hAnsi="Times New Roman" w:cs="Times New Roman"/>
          <w:sz w:val="24"/>
          <w:szCs w:val="24"/>
          <w:lang w:val="sr-Cyrl-CS"/>
        </w:rPr>
        <w:t>10</w:t>
      </w:r>
      <w:r w:rsidRPr="00646580">
        <w:rPr>
          <w:rFonts w:ascii="Times New Roman" w:hAnsi="Times New Roman" w:cs="Times New Roman"/>
          <w:sz w:val="24"/>
          <w:szCs w:val="24"/>
        </w:rPr>
        <w:br/>
        <w:t>2. Час      12:</w:t>
      </w:r>
      <w:r w:rsidRPr="00646580">
        <w:rPr>
          <w:rFonts w:ascii="Times New Roman" w:hAnsi="Times New Roman" w:cs="Times New Roman"/>
          <w:sz w:val="24"/>
          <w:szCs w:val="24"/>
          <w:lang w:val="sr-Cyrl-CS"/>
        </w:rPr>
        <w:t>1</w:t>
      </w:r>
      <w:r w:rsidRPr="00646580">
        <w:rPr>
          <w:rFonts w:ascii="Times New Roman" w:hAnsi="Times New Roman" w:cs="Times New Roman"/>
          <w:sz w:val="24"/>
          <w:szCs w:val="24"/>
        </w:rPr>
        <w:t>5 – 12:</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5                                                2. Час      12:</w:t>
      </w:r>
      <w:r w:rsidRPr="00646580">
        <w:rPr>
          <w:rFonts w:ascii="Times New Roman" w:hAnsi="Times New Roman" w:cs="Times New Roman"/>
          <w:sz w:val="24"/>
          <w:szCs w:val="24"/>
          <w:lang w:val="sr-Cyrl-CS"/>
        </w:rPr>
        <w:t>1</w:t>
      </w:r>
      <w:r w:rsidRPr="00646580">
        <w:rPr>
          <w:rFonts w:ascii="Times New Roman" w:hAnsi="Times New Roman" w:cs="Times New Roman"/>
          <w:sz w:val="24"/>
          <w:szCs w:val="24"/>
        </w:rPr>
        <w:t>5 – 12:</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5</w:t>
      </w:r>
      <w:r w:rsidRPr="00646580">
        <w:rPr>
          <w:rFonts w:ascii="Times New Roman" w:hAnsi="Times New Roman" w:cs="Times New Roman"/>
          <w:sz w:val="24"/>
          <w:szCs w:val="24"/>
        </w:rPr>
        <w:br/>
        <w:t>3. Час      1</w:t>
      </w:r>
      <w:r w:rsidRPr="00646580">
        <w:rPr>
          <w:rFonts w:ascii="Times New Roman" w:hAnsi="Times New Roman" w:cs="Times New Roman"/>
          <w:sz w:val="24"/>
          <w:szCs w:val="24"/>
          <w:lang w:val="sr-Cyrl-CS"/>
        </w:rPr>
        <w:t>3</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0</w:t>
      </w:r>
      <w:r w:rsidRPr="00646580">
        <w:rPr>
          <w:rFonts w:ascii="Times New Roman" w:hAnsi="Times New Roman" w:cs="Times New Roman"/>
          <w:sz w:val="24"/>
          <w:szCs w:val="24"/>
        </w:rPr>
        <w:t>5 – 13:</w:t>
      </w:r>
      <w:r w:rsidRPr="00646580">
        <w:rPr>
          <w:rFonts w:ascii="Times New Roman" w:hAnsi="Times New Roman" w:cs="Times New Roman"/>
          <w:sz w:val="24"/>
          <w:szCs w:val="24"/>
          <w:lang w:val="sr-Cyrl-CS"/>
        </w:rPr>
        <w:t>45</w:t>
      </w:r>
      <w:r w:rsidRPr="00646580">
        <w:rPr>
          <w:rFonts w:ascii="Times New Roman" w:hAnsi="Times New Roman" w:cs="Times New Roman"/>
          <w:sz w:val="24"/>
          <w:szCs w:val="24"/>
        </w:rPr>
        <w:t xml:space="preserve">                                                3. Час      1</w:t>
      </w:r>
      <w:r w:rsidRPr="00646580">
        <w:rPr>
          <w:rFonts w:ascii="Times New Roman" w:hAnsi="Times New Roman" w:cs="Times New Roman"/>
          <w:sz w:val="24"/>
          <w:szCs w:val="24"/>
          <w:lang w:val="sr-Cyrl-CS"/>
        </w:rPr>
        <w:t>3</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0</w:t>
      </w:r>
      <w:r w:rsidRPr="00646580">
        <w:rPr>
          <w:rFonts w:ascii="Times New Roman" w:hAnsi="Times New Roman" w:cs="Times New Roman"/>
          <w:sz w:val="24"/>
          <w:szCs w:val="24"/>
        </w:rPr>
        <w:t>5 – 13:</w:t>
      </w:r>
      <w:r w:rsidRPr="00646580">
        <w:rPr>
          <w:rFonts w:ascii="Times New Roman" w:hAnsi="Times New Roman" w:cs="Times New Roman"/>
          <w:sz w:val="24"/>
          <w:szCs w:val="24"/>
          <w:lang w:val="sr-Cyrl-CS"/>
        </w:rPr>
        <w:t>4</w:t>
      </w:r>
      <w:r w:rsidRPr="00646580">
        <w:rPr>
          <w:rFonts w:ascii="Times New Roman" w:hAnsi="Times New Roman" w:cs="Times New Roman"/>
          <w:sz w:val="24"/>
          <w:szCs w:val="24"/>
        </w:rPr>
        <w:t>5</w:t>
      </w:r>
      <w:r w:rsidRPr="00646580">
        <w:rPr>
          <w:rFonts w:ascii="Times New Roman" w:hAnsi="Times New Roman" w:cs="Times New Roman"/>
          <w:sz w:val="24"/>
          <w:szCs w:val="24"/>
        </w:rPr>
        <w:br/>
        <w:t>4. Час      13:</w:t>
      </w:r>
      <w:r w:rsidRPr="00646580">
        <w:rPr>
          <w:rFonts w:ascii="Times New Roman" w:hAnsi="Times New Roman" w:cs="Times New Roman"/>
          <w:sz w:val="24"/>
          <w:szCs w:val="24"/>
          <w:lang w:val="sr-Cyrl-CS"/>
        </w:rPr>
        <w:t>50</w:t>
      </w:r>
      <w:r w:rsidRPr="00646580">
        <w:rPr>
          <w:rFonts w:ascii="Times New Roman" w:hAnsi="Times New Roman" w:cs="Times New Roman"/>
          <w:sz w:val="24"/>
          <w:szCs w:val="24"/>
        </w:rPr>
        <w:t xml:space="preserve"> – 14:</w:t>
      </w:r>
      <w:r w:rsidRPr="00646580">
        <w:rPr>
          <w:rFonts w:ascii="Times New Roman" w:hAnsi="Times New Roman" w:cs="Times New Roman"/>
          <w:sz w:val="24"/>
          <w:szCs w:val="24"/>
          <w:lang w:val="sr-Cyrl-CS"/>
        </w:rPr>
        <w:t>30</w:t>
      </w:r>
      <w:r w:rsidRPr="00646580">
        <w:rPr>
          <w:rFonts w:ascii="Times New Roman" w:hAnsi="Times New Roman" w:cs="Times New Roman"/>
          <w:sz w:val="24"/>
          <w:szCs w:val="24"/>
        </w:rPr>
        <w:t xml:space="preserve">                                                4. Час      13:</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0 – 14:</w:t>
      </w:r>
      <w:r w:rsidRPr="00646580">
        <w:rPr>
          <w:rFonts w:ascii="Times New Roman" w:hAnsi="Times New Roman" w:cs="Times New Roman"/>
          <w:sz w:val="24"/>
          <w:szCs w:val="24"/>
          <w:lang w:val="sr-Cyrl-CS"/>
        </w:rPr>
        <w:t>3</w:t>
      </w:r>
      <w:r w:rsidRPr="00646580">
        <w:rPr>
          <w:rFonts w:ascii="Times New Roman" w:hAnsi="Times New Roman" w:cs="Times New Roman"/>
          <w:sz w:val="24"/>
          <w:szCs w:val="24"/>
        </w:rPr>
        <w:t>0</w:t>
      </w:r>
      <w:r w:rsidRPr="00646580">
        <w:rPr>
          <w:rFonts w:ascii="Times New Roman" w:hAnsi="Times New Roman" w:cs="Times New Roman"/>
          <w:sz w:val="24"/>
          <w:szCs w:val="24"/>
        </w:rPr>
        <w:br/>
      </w:r>
      <w:r w:rsidRPr="00646580">
        <w:rPr>
          <w:rFonts w:ascii="Times New Roman" w:hAnsi="Times New Roman" w:cs="Times New Roman"/>
          <w:sz w:val="24"/>
          <w:szCs w:val="24"/>
        </w:rPr>
        <w:lastRenderedPageBreak/>
        <w:t>5. Час      14:</w:t>
      </w:r>
      <w:r w:rsidRPr="00646580">
        <w:rPr>
          <w:rFonts w:ascii="Times New Roman" w:hAnsi="Times New Roman" w:cs="Times New Roman"/>
          <w:sz w:val="24"/>
          <w:szCs w:val="24"/>
          <w:lang w:val="sr-Cyrl-CS"/>
        </w:rPr>
        <w:t>3</w:t>
      </w:r>
      <w:r w:rsidRPr="00646580">
        <w:rPr>
          <w:rFonts w:ascii="Times New Roman" w:hAnsi="Times New Roman" w:cs="Times New Roman"/>
          <w:sz w:val="24"/>
          <w:szCs w:val="24"/>
        </w:rPr>
        <w:t>5 – 1</w:t>
      </w:r>
      <w:r w:rsidRPr="00646580">
        <w:rPr>
          <w:rFonts w:ascii="Times New Roman" w:hAnsi="Times New Roman" w:cs="Times New Roman"/>
          <w:sz w:val="24"/>
          <w:szCs w:val="24"/>
          <w:lang w:val="sr-Cyrl-CS"/>
        </w:rPr>
        <w:t>5:15</w:t>
      </w:r>
      <w:r w:rsidRPr="00646580">
        <w:rPr>
          <w:rFonts w:ascii="Times New Roman" w:hAnsi="Times New Roman" w:cs="Times New Roman"/>
          <w:sz w:val="24"/>
          <w:szCs w:val="24"/>
        </w:rPr>
        <w:t xml:space="preserve">                                                5. Час      14:</w:t>
      </w:r>
      <w:r w:rsidRPr="00646580">
        <w:rPr>
          <w:rFonts w:ascii="Times New Roman" w:hAnsi="Times New Roman" w:cs="Times New Roman"/>
          <w:sz w:val="24"/>
          <w:szCs w:val="24"/>
          <w:lang w:val="sr-Cyrl-CS"/>
        </w:rPr>
        <w:t>3</w:t>
      </w:r>
      <w:r w:rsidRPr="00646580">
        <w:rPr>
          <w:rFonts w:ascii="Times New Roman" w:hAnsi="Times New Roman" w:cs="Times New Roman"/>
          <w:sz w:val="24"/>
          <w:szCs w:val="24"/>
        </w:rPr>
        <w:t>5 – 1</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15</w:t>
      </w:r>
      <w:r w:rsidRPr="00646580">
        <w:rPr>
          <w:rFonts w:ascii="Times New Roman" w:hAnsi="Times New Roman" w:cs="Times New Roman"/>
          <w:sz w:val="24"/>
          <w:szCs w:val="24"/>
        </w:rPr>
        <w:br/>
        <w:t>6. Час      1</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20</w:t>
      </w:r>
      <w:r w:rsidRPr="00646580">
        <w:rPr>
          <w:rFonts w:ascii="Times New Roman" w:hAnsi="Times New Roman" w:cs="Times New Roman"/>
          <w:sz w:val="24"/>
          <w:szCs w:val="24"/>
        </w:rPr>
        <w:t xml:space="preserve"> – 1</w:t>
      </w:r>
      <w:r w:rsidRPr="00646580">
        <w:rPr>
          <w:rFonts w:ascii="Times New Roman" w:hAnsi="Times New Roman" w:cs="Times New Roman"/>
          <w:sz w:val="24"/>
          <w:szCs w:val="24"/>
          <w:lang w:val="sr-Cyrl-CS"/>
        </w:rPr>
        <w:t>6</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00</w:t>
      </w:r>
      <w:r w:rsidRPr="00646580">
        <w:rPr>
          <w:rFonts w:ascii="Times New Roman" w:hAnsi="Times New Roman" w:cs="Times New Roman"/>
          <w:sz w:val="24"/>
          <w:szCs w:val="24"/>
        </w:rPr>
        <w:t xml:space="preserve">                                                6. Час      1</w:t>
      </w:r>
      <w:r w:rsidRPr="00646580">
        <w:rPr>
          <w:rFonts w:ascii="Times New Roman" w:hAnsi="Times New Roman" w:cs="Times New Roman"/>
          <w:sz w:val="24"/>
          <w:szCs w:val="24"/>
          <w:lang w:val="sr-Cyrl-CS"/>
        </w:rPr>
        <w:t>5</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20</w:t>
      </w:r>
      <w:r w:rsidRPr="00646580">
        <w:rPr>
          <w:rFonts w:ascii="Times New Roman" w:hAnsi="Times New Roman" w:cs="Times New Roman"/>
          <w:sz w:val="24"/>
          <w:szCs w:val="24"/>
        </w:rPr>
        <w:t xml:space="preserve"> – 1</w:t>
      </w:r>
      <w:r w:rsidRPr="00646580">
        <w:rPr>
          <w:rFonts w:ascii="Times New Roman" w:hAnsi="Times New Roman" w:cs="Times New Roman"/>
          <w:sz w:val="24"/>
          <w:szCs w:val="24"/>
          <w:lang w:val="sr-Cyrl-CS"/>
        </w:rPr>
        <w:t>6</w:t>
      </w:r>
      <w:r w:rsidRPr="00646580">
        <w:rPr>
          <w:rFonts w:ascii="Times New Roman" w:hAnsi="Times New Roman" w:cs="Times New Roman"/>
          <w:sz w:val="24"/>
          <w:szCs w:val="24"/>
        </w:rPr>
        <w:t>:</w:t>
      </w:r>
      <w:r w:rsidRPr="00646580">
        <w:rPr>
          <w:rFonts w:ascii="Times New Roman" w:hAnsi="Times New Roman" w:cs="Times New Roman"/>
          <w:sz w:val="24"/>
          <w:szCs w:val="24"/>
          <w:lang w:val="sr-Cyrl-CS"/>
        </w:rPr>
        <w:t>0</w:t>
      </w:r>
    </w:p>
    <w:p w:rsidR="002A1767" w:rsidRPr="00646580" w:rsidRDefault="002A1767" w:rsidP="002A1767">
      <w:pPr>
        <w:rPr>
          <w:rFonts w:ascii="Times New Roman" w:hAnsi="Times New Roman" w:cs="Times New Roman"/>
          <w:b/>
          <w:sz w:val="24"/>
          <w:szCs w:val="24"/>
          <w:vertAlign w:val="superscript"/>
        </w:rPr>
      </w:pPr>
      <w:r w:rsidRPr="00646580">
        <w:rPr>
          <w:rFonts w:ascii="Times New Roman" w:hAnsi="Times New Roman" w:cs="Times New Roman"/>
          <w:b/>
          <w:sz w:val="24"/>
          <w:szCs w:val="24"/>
        </w:rPr>
        <w:t>Старо Грацко</w:t>
      </w:r>
      <w:r w:rsidRPr="00646580">
        <w:rPr>
          <w:rFonts w:ascii="Times New Roman" w:hAnsi="Times New Roman" w:cs="Times New Roman"/>
          <w:b/>
          <w:sz w:val="24"/>
          <w:szCs w:val="24"/>
          <w:vertAlign w:val="superscript"/>
        </w:rPr>
        <w:t>1</w:t>
      </w:r>
      <w:r w:rsidRPr="00646580">
        <w:rPr>
          <w:rFonts w:ascii="Times New Roman" w:hAnsi="Times New Roman" w:cs="Times New Roman"/>
          <w:b/>
          <w:sz w:val="24"/>
          <w:szCs w:val="24"/>
        </w:rPr>
        <w:t xml:space="preserve">                                                                 Рабовце</w:t>
      </w:r>
      <w:r w:rsidRPr="00646580">
        <w:rPr>
          <w:rFonts w:ascii="Times New Roman" w:hAnsi="Times New Roman" w:cs="Times New Roman"/>
          <w:b/>
          <w:sz w:val="24"/>
          <w:szCs w:val="24"/>
          <w:vertAlign w:val="superscript"/>
        </w:rPr>
        <w:t>1</w:t>
      </w:r>
    </w:p>
    <w:p w:rsidR="002A1767" w:rsidRPr="00646580" w:rsidRDefault="002A1767" w:rsidP="002A1767">
      <w:pPr>
        <w:pStyle w:val="NoSpacing"/>
        <w:rPr>
          <w:lang w:val="sr-Cyrl-CS"/>
        </w:rPr>
      </w:pPr>
      <w:r w:rsidRPr="00646580">
        <w:rPr>
          <w:u w:val="single"/>
        </w:rPr>
        <w:t>Прва смена</w:t>
      </w:r>
      <w:r w:rsidRPr="00646580">
        <w:t xml:space="preserve">:                                                                 </w:t>
      </w:r>
      <w:r w:rsidRPr="00646580">
        <w:rPr>
          <w:u w:val="single"/>
        </w:rPr>
        <w:t>Прва смена</w:t>
      </w:r>
      <w:r w:rsidRPr="00646580">
        <w:t>:</w:t>
      </w:r>
      <w:r w:rsidRPr="00646580">
        <w:br/>
        <w:t>1. Час     08:</w:t>
      </w:r>
      <w:r w:rsidRPr="00646580">
        <w:rPr>
          <w:lang w:val="sr-Cyrl-CS"/>
        </w:rPr>
        <w:t>15</w:t>
      </w:r>
      <w:r w:rsidRPr="00646580">
        <w:t xml:space="preserve"> – 0</w:t>
      </w:r>
      <w:r w:rsidRPr="00646580">
        <w:rPr>
          <w:lang w:val="sr-Cyrl-CS"/>
        </w:rPr>
        <w:t>8</w:t>
      </w:r>
      <w:r w:rsidRPr="00646580">
        <w:t>:</w:t>
      </w:r>
      <w:r w:rsidRPr="00646580">
        <w:rPr>
          <w:lang w:val="sr-Cyrl-CS"/>
        </w:rPr>
        <w:t>45</w:t>
      </w:r>
      <w:r w:rsidRPr="00646580">
        <w:t xml:space="preserve">                                                1. Час     08:</w:t>
      </w:r>
      <w:r w:rsidRPr="00646580">
        <w:rPr>
          <w:lang w:val="sr-Cyrl-CS"/>
        </w:rPr>
        <w:t>15</w:t>
      </w:r>
      <w:r w:rsidRPr="00646580">
        <w:t xml:space="preserve"> – 0</w:t>
      </w:r>
      <w:r w:rsidRPr="00646580">
        <w:rPr>
          <w:lang w:val="sr-Cyrl-CS"/>
        </w:rPr>
        <w:t>8</w:t>
      </w:r>
      <w:r w:rsidRPr="00646580">
        <w:t>:</w:t>
      </w:r>
      <w:r w:rsidRPr="00646580">
        <w:rPr>
          <w:lang w:val="sr-Cyrl-CS"/>
        </w:rPr>
        <w:t>45</w:t>
      </w:r>
      <w:r w:rsidRPr="00646580">
        <w:br/>
        <w:t>2. Час     0</w:t>
      </w:r>
      <w:r w:rsidRPr="00646580">
        <w:rPr>
          <w:lang w:val="sr-Cyrl-CS"/>
        </w:rPr>
        <w:t>8</w:t>
      </w:r>
      <w:r w:rsidRPr="00646580">
        <w:t>:</w:t>
      </w:r>
      <w:r w:rsidRPr="00646580">
        <w:rPr>
          <w:lang w:val="sr-Cyrl-CS"/>
        </w:rPr>
        <w:t>50</w:t>
      </w:r>
      <w:r w:rsidRPr="00646580">
        <w:t xml:space="preserve"> – 09:</w:t>
      </w:r>
      <w:r w:rsidRPr="00646580">
        <w:rPr>
          <w:lang w:val="sr-Cyrl-CS"/>
        </w:rPr>
        <w:t>20</w:t>
      </w:r>
      <w:r w:rsidRPr="00646580">
        <w:t xml:space="preserve">                                                2. Час     0</w:t>
      </w:r>
      <w:r w:rsidRPr="00646580">
        <w:rPr>
          <w:lang w:val="sr-Cyrl-CS"/>
        </w:rPr>
        <w:t>8</w:t>
      </w:r>
      <w:r w:rsidRPr="00646580">
        <w:t>:</w:t>
      </w:r>
      <w:r w:rsidRPr="00646580">
        <w:rPr>
          <w:lang w:val="sr-Cyrl-CS"/>
        </w:rPr>
        <w:t>50</w:t>
      </w:r>
      <w:r w:rsidRPr="00646580">
        <w:t xml:space="preserve"> – 09:</w:t>
      </w:r>
      <w:r w:rsidRPr="00646580">
        <w:rPr>
          <w:lang w:val="sr-Cyrl-CS"/>
        </w:rPr>
        <w:t>20</w:t>
      </w:r>
      <w:r w:rsidRPr="00646580">
        <w:br/>
        <w:t xml:space="preserve">3. Час     </w:t>
      </w:r>
      <w:r w:rsidRPr="00646580">
        <w:rPr>
          <w:lang w:val="sr-Cyrl-CS"/>
        </w:rPr>
        <w:t>09</w:t>
      </w:r>
      <w:r w:rsidRPr="00646580">
        <w:t>:</w:t>
      </w:r>
      <w:r w:rsidRPr="00646580">
        <w:rPr>
          <w:lang w:val="sr-Cyrl-CS"/>
        </w:rPr>
        <w:t>40</w:t>
      </w:r>
      <w:r w:rsidRPr="00646580">
        <w:t xml:space="preserve"> – 10:</w:t>
      </w:r>
      <w:r w:rsidRPr="00646580">
        <w:rPr>
          <w:lang w:val="sr-Cyrl-CS"/>
        </w:rPr>
        <w:t>10</w:t>
      </w:r>
      <w:r w:rsidRPr="00646580">
        <w:t xml:space="preserve">                                                3. Час     </w:t>
      </w:r>
      <w:r w:rsidRPr="00646580">
        <w:rPr>
          <w:lang w:val="sr-Cyrl-CS"/>
        </w:rPr>
        <w:t>09</w:t>
      </w:r>
      <w:r w:rsidRPr="00646580">
        <w:t>:</w:t>
      </w:r>
      <w:r w:rsidRPr="00646580">
        <w:rPr>
          <w:lang w:val="sr-Cyrl-CS"/>
        </w:rPr>
        <w:t>40</w:t>
      </w:r>
      <w:r w:rsidRPr="00646580">
        <w:t xml:space="preserve"> – 10:</w:t>
      </w:r>
      <w:r w:rsidRPr="00646580">
        <w:rPr>
          <w:lang w:val="sr-Cyrl-CS"/>
        </w:rPr>
        <w:t>10</w:t>
      </w:r>
      <w:r w:rsidRPr="00646580">
        <w:br/>
        <w:t>4. Час     10:</w:t>
      </w:r>
      <w:r w:rsidRPr="00646580">
        <w:rPr>
          <w:lang w:val="sr-Cyrl-CS"/>
        </w:rPr>
        <w:t>15</w:t>
      </w:r>
      <w:r w:rsidRPr="00646580">
        <w:t xml:space="preserve"> – 1</w:t>
      </w:r>
      <w:r w:rsidRPr="00646580">
        <w:rPr>
          <w:lang w:val="sr-Cyrl-CS"/>
        </w:rPr>
        <w:t>0</w:t>
      </w:r>
      <w:r w:rsidRPr="00646580">
        <w:t>:</w:t>
      </w:r>
      <w:r w:rsidRPr="00646580">
        <w:rPr>
          <w:lang w:val="sr-Cyrl-CS"/>
        </w:rPr>
        <w:t>45</w:t>
      </w:r>
      <w:r w:rsidRPr="00646580">
        <w:t xml:space="preserve">                                                4. Час     10:</w:t>
      </w:r>
      <w:r w:rsidRPr="00646580">
        <w:rPr>
          <w:lang w:val="sr-Cyrl-CS"/>
        </w:rPr>
        <w:t>15</w:t>
      </w:r>
      <w:r w:rsidRPr="00646580">
        <w:t xml:space="preserve"> – 1</w:t>
      </w:r>
      <w:r w:rsidRPr="00646580">
        <w:rPr>
          <w:lang w:val="sr-Cyrl-CS"/>
        </w:rPr>
        <w:t>0</w:t>
      </w:r>
      <w:r w:rsidRPr="00646580">
        <w:t>:</w:t>
      </w:r>
      <w:r w:rsidRPr="00646580">
        <w:rPr>
          <w:lang w:val="sr-Cyrl-CS"/>
        </w:rPr>
        <w:t>45</w:t>
      </w:r>
      <w:r w:rsidRPr="00646580">
        <w:br/>
        <w:t xml:space="preserve">5. Час     </w:t>
      </w:r>
      <w:r w:rsidRPr="00646580">
        <w:rPr>
          <w:lang w:val="sr-Cyrl-CS"/>
        </w:rPr>
        <w:t>10</w:t>
      </w:r>
      <w:r w:rsidRPr="00646580">
        <w:t>:</w:t>
      </w:r>
      <w:r w:rsidRPr="00646580">
        <w:rPr>
          <w:lang w:val="sr-Cyrl-CS"/>
        </w:rPr>
        <w:t>50</w:t>
      </w:r>
      <w:r w:rsidRPr="00646580">
        <w:t xml:space="preserve"> – 1</w:t>
      </w:r>
      <w:r w:rsidRPr="00646580">
        <w:rPr>
          <w:lang w:val="sr-Cyrl-CS"/>
        </w:rPr>
        <w:t>1</w:t>
      </w:r>
      <w:r w:rsidRPr="00646580">
        <w:t>:</w:t>
      </w:r>
      <w:r w:rsidRPr="00646580">
        <w:rPr>
          <w:lang w:val="sr-Cyrl-CS"/>
        </w:rPr>
        <w:t>20</w:t>
      </w:r>
      <w:r w:rsidRPr="00646580">
        <w:t xml:space="preserve">                                                5. Час     1</w:t>
      </w:r>
      <w:r w:rsidRPr="00646580">
        <w:rPr>
          <w:lang w:val="sr-Cyrl-CS"/>
        </w:rPr>
        <w:t>0</w:t>
      </w:r>
      <w:r w:rsidRPr="00646580">
        <w:t>:</w:t>
      </w:r>
      <w:r w:rsidRPr="00646580">
        <w:rPr>
          <w:lang w:val="sr-Cyrl-CS"/>
        </w:rPr>
        <w:t>50</w:t>
      </w:r>
      <w:r w:rsidRPr="00646580">
        <w:t xml:space="preserve"> – 1</w:t>
      </w:r>
      <w:r w:rsidRPr="00646580">
        <w:rPr>
          <w:lang w:val="sr-Cyrl-CS"/>
        </w:rPr>
        <w:t>1</w:t>
      </w:r>
      <w:r w:rsidRPr="00646580">
        <w:t>:</w:t>
      </w:r>
      <w:r w:rsidRPr="00646580">
        <w:rPr>
          <w:lang w:val="sr-Cyrl-CS"/>
        </w:rPr>
        <w:t>20</w:t>
      </w:r>
      <w:r w:rsidRPr="00646580">
        <w:br/>
        <w:t>6. Час     1</w:t>
      </w:r>
      <w:r w:rsidRPr="00646580">
        <w:rPr>
          <w:lang w:val="sr-Cyrl-CS"/>
        </w:rPr>
        <w:t>1</w:t>
      </w:r>
      <w:r w:rsidRPr="00646580">
        <w:t>:2</w:t>
      </w:r>
      <w:r w:rsidRPr="00646580">
        <w:rPr>
          <w:lang w:val="sr-Cyrl-CS"/>
        </w:rPr>
        <w:t>5</w:t>
      </w:r>
      <w:r w:rsidRPr="00646580">
        <w:t xml:space="preserve"> – 1</w:t>
      </w:r>
      <w:r w:rsidRPr="00646580">
        <w:rPr>
          <w:lang w:val="sr-Cyrl-CS"/>
        </w:rPr>
        <w:t>1</w:t>
      </w:r>
      <w:r w:rsidRPr="00646580">
        <w:t>:</w:t>
      </w:r>
      <w:r w:rsidRPr="00646580">
        <w:rPr>
          <w:lang w:val="sr-Cyrl-CS"/>
        </w:rPr>
        <w:t>55</w:t>
      </w:r>
      <w:r w:rsidRPr="00646580">
        <w:t xml:space="preserve">                                                6. Час     1</w:t>
      </w:r>
      <w:r w:rsidRPr="00646580">
        <w:rPr>
          <w:lang w:val="sr-Cyrl-CS"/>
        </w:rPr>
        <w:t>1</w:t>
      </w:r>
      <w:r w:rsidRPr="00646580">
        <w:t>:2</w:t>
      </w:r>
      <w:r w:rsidRPr="00646580">
        <w:rPr>
          <w:lang w:val="sr-Cyrl-CS"/>
        </w:rPr>
        <w:t>5</w:t>
      </w:r>
      <w:r w:rsidRPr="00646580">
        <w:t xml:space="preserve"> – 1</w:t>
      </w:r>
      <w:r w:rsidRPr="00646580">
        <w:rPr>
          <w:lang w:val="sr-Cyrl-CS"/>
        </w:rPr>
        <w:t>1</w:t>
      </w:r>
      <w:r w:rsidRPr="00646580">
        <w:t>:</w:t>
      </w:r>
      <w:r w:rsidRPr="00646580">
        <w:rPr>
          <w:lang w:val="sr-Cyrl-CS"/>
        </w:rPr>
        <w:t>55</w:t>
      </w:r>
    </w:p>
    <w:p w:rsidR="002A1767" w:rsidRPr="00646580" w:rsidRDefault="002A1767" w:rsidP="002A1767">
      <w:pPr>
        <w:pStyle w:val="NoSpacing"/>
        <w:rPr>
          <w:lang w:val="sr-Cyrl-CS"/>
        </w:rPr>
      </w:pPr>
      <w:r w:rsidRPr="00646580">
        <w:rPr>
          <w:lang w:val="sr-Cyrl-CS"/>
        </w:rPr>
        <w:t>7. Час     12:00 – 12:40                                                7. Час     12:00 – 12:40</w:t>
      </w:r>
    </w:p>
    <w:p w:rsidR="00EB2B58" w:rsidRPr="00646580" w:rsidRDefault="00EB2B58" w:rsidP="002A1767">
      <w:pPr>
        <w:pStyle w:val="NoSpacing"/>
        <w:rPr>
          <w:lang w:val="sr-Cyrl-CS"/>
        </w:rPr>
      </w:pPr>
    </w:p>
    <w:p w:rsidR="000E24F0" w:rsidRDefault="000E24F0" w:rsidP="009B356B">
      <w:pPr>
        <w:pStyle w:val="NoSpacing"/>
        <w:jc w:val="center"/>
        <w:rPr>
          <w:b/>
          <w:lang w:val="sr-Cyrl-CS"/>
        </w:rPr>
      </w:pPr>
    </w:p>
    <w:p w:rsidR="000E24F0" w:rsidRDefault="000E24F0" w:rsidP="009B356B">
      <w:pPr>
        <w:pStyle w:val="NoSpacing"/>
        <w:jc w:val="center"/>
        <w:rPr>
          <w:b/>
          <w:lang w:val="sr-Cyrl-CS"/>
        </w:rPr>
      </w:pPr>
    </w:p>
    <w:p w:rsidR="00EB2B58" w:rsidRPr="00646580" w:rsidRDefault="00EB2B58" w:rsidP="00293417">
      <w:pPr>
        <w:pStyle w:val="a1"/>
      </w:pPr>
      <w:bookmarkStart w:id="64" w:name="_Toc113821135"/>
      <w:r w:rsidRPr="00646580">
        <w:t>Распоред смена</w:t>
      </w:r>
      <w:bookmarkEnd w:id="64"/>
    </w:p>
    <w:p w:rsidR="00EB2B58" w:rsidRPr="00646580" w:rsidRDefault="00EB2B58" w:rsidP="002A1767">
      <w:pPr>
        <w:pStyle w:val="NoSpacing"/>
        <w:rPr>
          <w:b/>
          <w:lang w:val="sr-Cyrl-CS"/>
        </w:rPr>
      </w:pPr>
    </w:p>
    <w:p w:rsidR="00EB2B58" w:rsidRPr="00646580" w:rsidRDefault="00EB2B58" w:rsidP="002A1767">
      <w:pPr>
        <w:pStyle w:val="NoSpacing"/>
        <w:rPr>
          <w:b/>
          <w:lang w:val="sr-Cyrl-CS"/>
        </w:rPr>
      </w:pPr>
    </w:p>
    <w:p w:rsidR="00EB2B58" w:rsidRPr="00646580" w:rsidRDefault="00EB2B58" w:rsidP="00EB2B58">
      <w:pPr>
        <w:pStyle w:val="ie7class87"/>
        <w:spacing w:before="0" w:beforeAutospacing="0" w:after="0" w:afterAutospacing="0"/>
        <w:ind w:firstLine="708"/>
        <w:jc w:val="both"/>
        <w:rPr>
          <w:lang w:val="ru-RU"/>
        </w:rPr>
      </w:pPr>
      <w:r w:rsidRPr="00646580">
        <w:rPr>
          <w:lang w:val="ru-RU"/>
        </w:rPr>
        <w:tab/>
        <w:t>На основу Решења Министарства просвете бр. 120-02-43/99-01 од 10.11.1999. године запослњеним наставницима и стручним сарадницима са пребивалиштем и радним агажовањем у основним и средњим школама на териоторији АП Косова и Метохије утврђен је основ за исплату зараде тако штоје смањена норма са 20 на 18 и 16 на 14 часова као радно време са 40-о часовне радне недеље на 25 – о часовну радну недељу.</w:t>
      </w: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center"/>
        <w:rPr>
          <w:b/>
          <w:lang w:val="ru-RU"/>
        </w:rPr>
      </w:pPr>
    </w:p>
    <w:p w:rsidR="00EB2B58" w:rsidRPr="00646580" w:rsidRDefault="00EB2B58" w:rsidP="00EB2B58">
      <w:pPr>
        <w:pStyle w:val="ie7class87"/>
        <w:spacing w:before="0" w:beforeAutospacing="0" w:after="0" w:afterAutospacing="0"/>
        <w:ind w:firstLine="708"/>
        <w:jc w:val="center"/>
        <w:rPr>
          <w:b/>
          <w:lang w:val="ru-RU"/>
        </w:rPr>
      </w:pPr>
      <w:r w:rsidRPr="00646580">
        <w:rPr>
          <w:b/>
          <w:lang w:val="ru-RU"/>
        </w:rPr>
        <w:t>Радно време администрације усклађено са Решењем бр. 120-02-43/99-01 од 10.11.1999. године је од 8-14 часова</w:t>
      </w:r>
    </w:p>
    <w:p w:rsidR="00EB2B58" w:rsidRPr="00646580" w:rsidRDefault="00EB2B58" w:rsidP="00EB2B58">
      <w:pPr>
        <w:pStyle w:val="ie7class87"/>
        <w:spacing w:before="0" w:beforeAutospacing="0" w:after="0" w:afterAutospacing="0"/>
        <w:ind w:firstLine="708"/>
        <w:jc w:val="center"/>
        <w:rPr>
          <w:lang w:val="ru-RU"/>
        </w:rPr>
      </w:pPr>
    </w:p>
    <w:p w:rsidR="00EB2B58" w:rsidRPr="00646580" w:rsidRDefault="00EB2B58" w:rsidP="00EB2B58">
      <w:pPr>
        <w:pStyle w:val="ie7class87"/>
        <w:spacing w:before="0" w:beforeAutospacing="0" w:after="0" w:afterAutospacing="0"/>
        <w:ind w:firstLine="708"/>
        <w:jc w:val="center"/>
        <w:rPr>
          <w:lang w:val="ru-RU"/>
        </w:rPr>
      </w:pPr>
    </w:p>
    <w:p w:rsidR="00EB2B58" w:rsidRPr="00646580" w:rsidRDefault="00EB2B58" w:rsidP="00EB2B58">
      <w:pPr>
        <w:pStyle w:val="ie7class87"/>
        <w:spacing w:before="0" w:beforeAutospacing="0" w:after="0" w:afterAutospacing="0"/>
        <w:ind w:firstLine="708"/>
        <w:jc w:val="center"/>
        <w:rPr>
          <w:b/>
          <w:lang w:val="ru-RU"/>
        </w:rPr>
      </w:pPr>
      <w:r w:rsidRPr="00646580">
        <w:rPr>
          <w:b/>
          <w:lang w:val="ru-RU"/>
        </w:rPr>
        <w:t>Радно време помоћних радника за матичну школу и издвојена одељења усклађено са Решењем бр. 120-02-43/99-01 од 10.11.1999. године</w:t>
      </w:r>
    </w:p>
    <w:p w:rsidR="00EB2B58" w:rsidRPr="00646580" w:rsidRDefault="00EB2B58" w:rsidP="00EB2B58">
      <w:pPr>
        <w:pStyle w:val="ie7class87"/>
        <w:spacing w:before="0" w:beforeAutospacing="0" w:after="0" w:afterAutospacing="0"/>
        <w:ind w:firstLine="708"/>
        <w:jc w:val="center"/>
        <w:rPr>
          <w:b/>
          <w:lang w:val="ru-RU"/>
        </w:rPr>
      </w:pPr>
    </w:p>
    <w:p w:rsidR="00EB2B58" w:rsidRPr="00646580" w:rsidRDefault="00EB2B58" w:rsidP="00EB2B58">
      <w:pPr>
        <w:pStyle w:val="ie7class87"/>
        <w:spacing w:before="0" w:beforeAutospacing="0" w:after="0" w:afterAutospacing="0"/>
        <w:ind w:firstLine="708"/>
        <w:jc w:val="center"/>
        <w:rPr>
          <w:b/>
          <w:lang w:val="ru-RU"/>
        </w:rPr>
      </w:pPr>
      <w:r w:rsidRPr="00646580">
        <w:rPr>
          <w:b/>
          <w:lang w:val="ru-RU"/>
        </w:rPr>
        <w:t>I смена од 7-12 часова</w:t>
      </w:r>
    </w:p>
    <w:p w:rsidR="00EB2B58" w:rsidRPr="00646580" w:rsidRDefault="00EB2B58" w:rsidP="00EB2B58">
      <w:pPr>
        <w:pStyle w:val="ie7class87"/>
        <w:spacing w:before="0" w:beforeAutospacing="0" w:after="0" w:afterAutospacing="0"/>
        <w:ind w:firstLine="708"/>
        <w:jc w:val="center"/>
        <w:rPr>
          <w:b/>
          <w:lang w:val="ru-RU"/>
        </w:rPr>
      </w:pPr>
      <w:r w:rsidRPr="00646580">
        <w:rPr>
          <w:b/>
          <w:lang w:val="ru-RU"/>
        </w:rPr>
        <w:t>II смена од 13-17 часова</w:t>
      </w:r>
    </w:p>
    <w:p w:rsidR="00EB2B58" w:rsidRPr="00646580" w:rsidRDefault="00EB2B58" w:rsidP="00EB2B58">
      <w:pPr>
        <w:pStyle w:val="ie7class87"/>
        <w:spacing w:before="0" w:beforeAutospacing="0" w:after="0" w:afterAutospacing="0"/>
        <w:ind w:firstLine="708"/>
        <w:jc w:val="center"/>
        <w:rPr>
          <w:b/>
          <w:lang w:val="ru-RU"/>
        </w:rPr>
      </w:pPr>
    </w:p>
    <w:p w:rsidR="00EB2B58" w:rsidRPr="00646580" w:rsidRDefault="00EB2B58" w:rsidP="00EB2B58">
      <w:pPr>
        <w:pStyle w:val="ie7class87"/>
        <w:spacing w:before="0" w:beforeAutospacing="0" w:after="0" w:afterAutospacing="0"/>
        <w:ind w:firstLine="708"/>
        <w:jc w:val="center"/>
        <w:rPr>
          <w:b/>
          <w:lang w:val="ru-RU"/>
        </w:rPr>
      </w:pPr>
    </w:p>
    <w:p w:rsidR="00EB2B58" w:rsidRPr="00646580" w:rsidRDefault="00EB2B58" w:rsidP="00EB2B58">
      <w:pPr>
        <w:pStyle w:val="ie7class87"/>
        <w:spacing w:before="0" w:beforeAutospacing="0" w:after="0" w:afterAutospacing="0"/>
        <w:ind w:firstLine="708"/>
        <w:jc w:val="center"/>
        <w:rPr>
          <w:b/>
          <w:lang w:val="ru-RU"/>
        </w:rPr>
      </w:pPr>
      <w:r w:rsidRPr="00646580">
        <w:rPr>
          <w:b/>
          <w:lang w:val="ru-RU"/>
        </w:rPr>
        <w:t>Радно време чувара у ноћној смени</w:t>
      </w:r>
    </w:p>
    <w:p w:rsidR="00EB2B58" w:rsidRPr="00646580" w:rsidRDefault="00B15E68" w:rsidP="00EB2B58">
      <w:pPr>
        <w:pStyle w:val="ie7class87"/>
        <w:spacing w:before="0" w:beforeAutospacing="0" w:after="0" w:afterAutospacing="0"/>
        <w:ind w:firstLine="708"/>
        <w:jc w:val="center"/>
        <w:rPr>
          <w:b/>
          <w:lang w:val="ru-RU"/>
        </w:rPr>
      </w:pPr>
      <w:r w:rsidRPr="00646580">
        <w:rPr>
          <w:b/>
          <w:lang w:val="ru-RU"/>
        </w:rPr>
        <w:t>свака трећа ноћ од 19-07</w:t>
      </w:r>
      <w:r w:rsidR="00EB2B58" w:rsidRPr="00646580">
        <w:rPr>
          <w:b/>
          <w:lang w:val="ru-RU"/>
        </w:rPr>
        <w:t xml:space="preserve"> часова</w:t>
      </w:r>
    </w:p>
    <w:p w:rsidR="00EB2B58" w:rsidRPr="00646580" w:rsidRDefault="00EB2B58" w:rsidP="00EB2B58">
      <w:pPr>
        <w:pStyle w:val="ie7class87"/>
        <w:spacing w:before="0" w:beforeAutospacing="0" w:after="0" w:afterAutospacing="0"/>
        <w:ind w:firstLine="708"/>
        <w:jc w:val="center"/>
        <w:rPr>
          <w:lang w:val="ru-RU"/>
        </w:rPr>
      </w:pPr>
      <w:r w:rsidRPr="00646580">
        <w:rPr>
          <w:b/>
          <w:lang w:val="ru-RU"/>
        </w:rPr>
        <w:t>(зарада се обрачунава као за 100% р. времена са кофеицијентом од 6,83)</w:t>
      </w:r>
    </w:p>
    <w:p w:rsidR="00EB2B58" w:rsidRPr="00646580" w:rsidRDefault="00EB2B58" w:rsidP="00EB2B58">
      <w:pPr>
        <w:pStyle w:val="ie7class87"/>
        <w:spacing w:before="0" w:beforeAutospacing="0" w:after="0" w:afterAutospacing="0"/>
        <w:ind w:firstLine="708"/>
        <w:jc w:val="center"/>
        <w:rPr>
          <w:lang w:val="ru-RU"/>
        </w:rPr>
      </w:pP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both"/>
        <w:rPr>
          <w:lang w:val="ru-RU"/>
        </w:rPr>
      </w:pPr>
      <w:r w:rsidRPr="00646580">
        <w:rPr>
          <w:b/>
          <w:lang w:val="ru-RU"/>
        </w:rPr>
        <w:t>Напомена</w:t>
      </w:r>
      <w:r w:rsidRPr="00646580">
        <w:rPr>
          <w:lang w:val="ru-RU"/>
        </w:rPr>
        <w:t xml:space="preserve"> – у прилогу поменуто Решење</w:t>
      </w:r>
    </w:p>
    <w:p w:rsidR="002A1767" w:rsidRPr="00646580" w:rsidRDefault="002A1767" w:rsidP="002A1767">
      <w:pPr>
        <w:rPr>
          <w:rFonts w:ascii="Times New Roman" w:hAnsi="Times New Roman" w:cs="Times New Roman"/>
          <w:sz w:val="24"/>
          <w:szCs w:val="24"/>
          <w:lang w:val="sr-Cyrl-RS"/>
        </w:rPr>
      </w:pPr>
    </w:p>
    <w:p w:rsidR="00EB2B58" w:rsidRPr="00646580" w:rsidRDefault="00EB2B58" w:rsidP="002A1767">
      <w:pPr>
        <w:rPr>
          <w:rFonts w:ascii="Times New Roman" w:hAnsi="Times New Roman" w:cs="Times New Roman"/>
          <w:sz w:val="24"/>
          <w:szCs w:val="24"/>
          <w:lang w:val="sr-Cyrl-RS"/>
        </w:rPr>
      </w:pPr>
    </w:p>
    <w:p w:rsidR="00EB2B58" w:rsidRPr="00293417" w:rsidRDefault="00EB2B58" w:rsidP="00150380">
      <w:pPr>
        <w:pStyle w:val="a0"/>
        <w:rPr>
          <w:rStyle w:val="Strong"/>
          <w:b/>
          <w:bCs w:val="0"/>
          <w:sz w:val="24"/>
        </w:rPr>
      </w:pPr>
      <w:bookmarkStart w:id="65" w:name="_Toc113821136"/>
      <w:r w:rsidRPr="00293417">
        <w:rPr>
          <w:rStyle w:val="Strong"/>
          <w:b/>
          <w:bCs w:val="0"/>
          <w:sz w:val="24"/>
        </w:rPr>
        <w:t xml:space="preserve">П Р А В И Л Н И К </w:t>
      </w:r>
      <w:r w:rsidRPr="00293417">
        <w:br/>
      </w:r>
      <w:r w:rsidRPr="00293417">
        <w:rPr>
          <w:rStyle w:val="Strong"/>
          <w:b/>
          <w:bCs w:val="0"/>
          <w:sz w:val="24"/>
        </w:rPr>
        <w:t>О КАЛЕНДАРУ ОБРАЗОВНО-ВАСПИТНОГ РАДА</w:t>
      </w:r>
      <w:r w:rsidRPr="00293417">
        <w:br/>
      </w:r>
      <w:r w:rsidRPr="00293417">
        <w:rPr>
          <w:rStyle w:val="Strong"/>
          <w:b/>
          <w:bCs w:val="0"/>
          <w:sz w:val="24"/>
        </w:rPr>
        <w:t>OСНОВНЕ ШКОЛЕ ЗА ШКОЛСКУ 2022/2023. ГОДИНУ</w:t>
      </w:r>
      <w:bookmarkEnd w:id="65"/>
    </w:p>
    <w:p w:rsidR="00EB2B58" w:rsidRPr="00646580" w:rsidRDefault="00EB2B58" w:rsidP="002A1767">
      <w:pPr>
        <w:rPr>
          <w:rFonts w:ascii="Times New Roman" w:hAnsi="Times New Roman" w:cs="Times New Roman"/>
          <w:sz w:val="24"/>
          <w:szCs w:val="24"/>
          <w:lang w:val="sr-Cyrl-RS"/>
        </w:rPr>
      </w:pPr>
    </w:p>
    <w:p w:rsidR="00EB2B58" w:rsidRPr="00D17D28" w:rsidRDefault="00EB2B58" w:rsidP="00EB2B58">
      <w:pPr>
        <w:pStyle w:val="basic-paragraph"/>
        <w:spacing w:before="0" w:beforeAutospacing="0" w:after="150" w:afterAutospacing="0"/>
        <w:ind w:firstLine="480"/>
        <w:rPr>
          <w:color w:val="000000"/>
        </w:rPr>
      </w:pPr>
      <w:r w:rsidRPr="00D17D28">
        <w:rPr>
          <w:color w:val="000000"/>
        </w:rPr>
        <w:t>На основу члана 28. став 6. Закона о основама система образовања и васпитања („Службени гласник РС”, бр. 88/17, 27/18 ‒ др. закон, 10/19, 6/20 и 129/21) и члана 17. став 4. и члана 24. став 2. Закона о Влади („Службени гласник РС”, бр. 55/05, 71/05 – исправка, 101/07, 65/08, 16/11, 68/12 – УС, 72/12, 7/14 – УС, 44/14 и 30/18 – др. закон),</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Министар просвете, науке и технолошког развоја доноси</w:t>
      </w:r>
    </w:p>
    <w:p w:rsidR="00EB2B58" w:rsidRPr="00D17D28" w:rsidRDefault="00EB2B58" w:rsidP="00EB2B58">
      <w:pPr>
        <w:pStyle w:val="odluka-zakon"/>
        <w:spacing w:before="225" w:beforeAutospacing="0" w:after="225" w:afterAutospacing="0"/>
        <w:ind w:firstLine="480"/>
        <w:jc w:val="center"/>
        <w:rPr>
          <w:b/>
          <w:bCs/>
          <w:color w:val="000000"/>
        </w:rPr>
      </w:pPr>
      <w:r w:rsidRPr="00D17D28">
        <w:rPr>
          <w:b/>
          <w:bCs/>
          <w:color w:val="000000"/>
        </w:rPr>
        <w:t>ПРАВИЛНИК</w:t>
      </w:r>
    </w:p>
    <w:p w:rsidR="00EB2B58" w:rsidRPr="00D17D28" w:rsidRDefault="00EB2B58" w:rsidP="00EB2B58">
      <w:pPr>
        <w:pStyle w:val="naslov"/>
        <w:spacing w:before="0" w:beforeAutospacing="0" w:after="150" w:afterAutospacing="0"/>
        <w:ind w:firstLine="480"/>
        <w:jc w:val="center"/>
        <w:rPr>
          <w:b/>
          <w:bCs/>
          <w:color w:val="000000"/>
        </w:rPr>
      </w:pPr>
      <w:r w:rsidRPr="00D17D28">
        <w:rPr>
          <w:b/>
          <w:bCs/>
          <w:color w:val="000000"/>
        </w:rPr>
        <w:t>о календару образовно-васпитног рада oсновне школе за школску 2022/2023. годину</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1.</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Овим правилником утврђује се календар за остваривање образовно-васпитног рада основне школе за школску 2022/2023. годину.</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2.</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Обавезни и остали облици образовно-васпитног рада, утврђени прописаним планом и програмом за основне школе, планирају се годишњим планом рада.</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3.</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Настава и други облици образовно-васпитног рада у основној школи остварују се у току два полугодишта.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Прво полугодиште почиње у четвртак, 1. септембра 2022. године, а завршава се у петак, 30. децембра 2022.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Друго полугодиште почиње у понедељак, 23. јануара 2023.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Друго полугодиште завршава се у уторак, 6. јуна 2023. године за ученике осмог разреда, односно у уторак, 20. јуна 2023. године за ученике од првог до седмог разреда.</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lastRenderedPageBreak/>
        <w:t>Члан 4.</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Обавезни облици образовно-васпитног рада из члана 1. овог правилника за ученике од првог до седмог разреда, остварују се у 36 петодневних наставних седмица, односно 180 наставних дана.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Образовно-васпитни рад за ученике осмог разрeда остварује се у 34 петодневне наставне седмице, односно 170 наставних дана.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5.</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6.</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току школске године ученици имају зимски, пролећни и летњи распуст.</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Зимски распуст почиње у понедељак, 2. јануара 2023. године, а завршава се у петак, 20. јануара 2023.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Пролећни распуст почиње у понедељак, 10. априла 2023. године, а завршава се у уторак, 18. априла 2023.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За ученике од првог до седмог разреда, летњи распуст почиње у среду, 21. јуна 2023. године, а завршава се у четвртак, 31. августа 2023. године. За ученике осмог разреда летњи распуст почиње по завршетку завршног испита, а завршава се у четвртак, 31. августа 2023. године.</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lastRenderedPageBreak/>
        <w:t>Члан 7.</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Дан сећања на српске жртве у Другом светском рату празнује се 21. октобра 2022. године, Свети Сава 27. јануара 2023. године, Дан сећања на жртве холокауста, геноцида и других жртава фашизма у Другом светском рату 22. априла 2023. године, Дан победе 9. маја 2023. године и Видовдан ‒ спомен на Косовску битку 28. јуна 2023.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Свети Сава и Видовдан празнују се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 школама се обележавају: 8. новембар 2022. године, као Дан просветних радника, 21. фебруар 2023. године, као Међународни дан матерњег језика и 10. април 2023. године, као дан сећања на Доситеја Обрадовића, великог српског просветитеља и првог српског министра просвете.</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8.</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Ученици и запослени у школи имају право да не похађају наставу, односно да не раде у дане следећих верских празника, и то:</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1) православци – на први дан крсне славе;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2) припадници исламске заједнице ‒ 21. априла 2023. године, на први дан Рамазанског бајрама и 28. јуна 2023. године, на први дан Курбанског бајрама;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3) припадници јеврејске заједнице – 5. октобра 2022. године, на први дан Јом Кипура;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4) припадници верских заједница које обележавају верске празнике по грегоријанском календару – 25. децембра 2022. године, на први дан Божића;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5) припадници верских заједница које обележавају верске празнике по јулијанском календару – 7. јануара 2023. године, на први дан Божића;</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7. до 10. априла 2023. године; православни од 14. до 17. априла 2023. године).</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9.</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lastRenderedPageBreak/>
        <w:t>Годишњим планом рада школа ће утврдити екскурзије и време када ће надокнадити наставне дане у којима су остварене екскурзије.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Ако је дан школе наставни дан према календару, школа ће тај дан надокнадити на начин који утврди годишњим планом рада.</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10.</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Време поделе сведочанстава, као и време поделе диплома, школа утврђује годишњим планом рада, у складу са овим правилником.</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Свечана подела ђачких књижица, односно сведочанстава, ученицима од првог до седмог разреда, на крају другог полугодишта, обавиће се у среду, 28. јуна 2023. године.</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11.</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Ученици осмог разреда полагаће пробни завршни испит у петак, 24. марта 2023. године и у суботу, 25. марта 2023. године, а завршни испит у среду, 21. јуна 2023. године, у четвртак, 22. јуна 2023. године и у петак, 23. јуна 2023. године.</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12.</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Табеларни преглед календара образовно-васпитног рада основне школе за школску 2022/2023. годину одштампан је уз овај правилник и чини његов саставни део.</w:t>
      </w:r>
    </w:p>
    <w:p w:rsidR="00EB2B58" w:rsidRPr="00D17D28" w:rsidRDefault="00EB2B58" w:rsidP="00EB2B58">
      <w:pPr>
        <w:pStyle w:val="clan"/>
        <w:spacing w:before="330" w:beforeAutospacing="0" w:after="120" w:afterAutospacing="0"/>
        <w:ind w:firstLine="480"/>
        <w:jc w:val="center"/>
        <w:rPr>
          <w:color w:val="000000"/>
        </w:rPr>
      </w:pPr>
      <w:r w:rsidRPr="00D17D28">
        <w:rPr>
          <w:color w:val="000000"/>
        </w:rPr>
        <w:t>Члан 13.</w:t>
      </w:r>
    </w:p>
    <w:p w:rsidR="00EB2B58" w:rsidRPr="00D17D28" w:rsidRDefault="00EB2B58" w:rsidP="00EB2B58">
      <w:pPr>
        <w:pStyle w:val="basic-paragraph"/>
        <w:spacing w:before="0" w:beforeAutospacing="0" w:after="150" w:afterAutospacing="0"/>
        <w:ind w:firstLine="480"/>
        <w:rPr>
          <w:color w:val="000000"/>
        </w:rPr>
      </w:pPr>
      <w:r w:rsidRPr="00D17D28">
        <w:rPr>
          <w:color w:val="000000"/>
        </w:rPr>
        <w:t>Овај правилник ступа на снагу осмог дана од дана објављивања у „Службеном гласнику Републике Србије – Просветном гласнику”.</w:t>
      </w:r>
    </w:p>
    <w:p w:rsidR="00EB2B58" w:rsidRPr="00D17D28" w:rsidRDefault="00EB2B58" w:rsidP="00EB2B58">
      <w:pPr>
        <w:pStyle w:val="potpis"/>
        <w:spacing w:before="0" w:beforeAutospacing="0" w:after="150" w:afterAutospacing="0"/>
        <w:ind w:firstLine="480"/>
        <w:jc w:val="right"/>
        <w:rPr>
          <w:color w:val="000000"/>
        </w:rPr>
      </w:pPr>
      <w:r w:rsidRPr="00D17D28">
        <w:rPr>
          <w:color w:val="000000"/>
        </w:rPr>
        <w:t>Број 110-00-75/2022-04</w:t>
      </w:r>
    </w:p>
    <w:p w:rsidR="00EB2B58" w:rsidRPr="00D17D28" w:rsidRDefault="00EB2B58" w:rsidP="00EB2B58">
      <w:pPr>
        <w:pStyle w:val="potpis"/>
        <w:spacing w:before="0" w:beforeAutospacing="0" w:after="150" w:afterAutospacing="0"/>
        <w:ind w:firstLine="480"/>
        <w:jc w:val="right"/>
        <w:rPr>
          <w:color w:val="000000"/>
        </w:rPr>
      </w:pPr>
      <w:r w:rsidRPr="00D17D28">
        <w:rPr>
          <w:color w:val="000000"/>
        </w:rPr>
        <w:t>У Београду, 20. маја 2022. године</w:t>
      </w:r>
    </w:p>
    <w:p w:rsidR="00EB2B58" w:rsidRPr="00D17D28" w:rsidRDefault="00EB2B58" w:rsidP="00EB2B58">
      <w:pPr>
        <w:pStyle w:val="potpis"/>
        <w:spacing w:before="0" w:beforeAutospacing="0" w:after="150" w:afterAutospacing="0"/>
        <w:ind w:firstLine="480"/>
        <w:jc w:val="right"/>
        <w:rPr>
          <w:color w:val="000000"/>
        </w:rPr>
      </w:pPr>
      <w:r w:rsidRPr="00D17D28">
        <w:rPr>
          <w:color w:val="000000"/>
        </w:rPr>
        <w:t>Министар,</w:t>
      </w:r>
    </w:p>
    <w:p w:rsidR="00EB2B58" w:rsidRPr="00D17D28" w:rsidRDefault="00EB2B58" w:rsidP="00EB2B58">
      <w:pPr>
        <w:pStyle w:val="potpis"/>
        <w:spacing w:before="0" w:beforeAutospacing="0" w:after="0" w:afterAutospacing="0"/>
        <w:ind w:firstLine="480"/>
        <w:jc w:val="right"/>
        <w:rPr>
          <w:color w:val="000000"/>
        </w:rPr>
      </w:pPr>
      <w:r w:rsidRPr="00D17D28">
        <w:rPr>
          <w:rStyle w:val="bold"/>
          <w:b/>
          <w:bCs/>
          <w:color w:val="000000"/>
        </w:rPr>
        <w:t>Бранко Ружић, </w:t>
      </w:r>
      <w:r w:rsidRPr="00D17D28">
        <w:rPr>
          <w:color w:val="000000"/>
        </w:rPr>
        <w:t>с.р.</w:t>
      </w:r>
    </w:p>
    <w:p w:rsidR="00EB2B58" w:rsidRPr="00D17D28" w:rsidRDefault="00EB2B58" w:rsidP="002A1767">
      <w:pPr>
        <w:rPr>
          <w:rFonts w:ascii="Times New Roman" w:hAnsi="Times New Roman" w:cs="Times New Roman"/>
          <w:sz w:val="24"/>
          <w:szCs w:val="24"/>
          <w:lang w:val="sr-Cyrl-RS"/>
        </w:rPr>
      </w:pPr>
    </w:p>
    <w:p w:rsidR="00780AA7" w:rsidRDefault="00260E0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Дан школе се слави 1</w:t>
      </w:r>
      <w:r w:rsidR="00780AA7" w:rsidRPr="00646580">
        <w:rPr>
          <w:rFonts w:ascii="Times New Roman" w:hAnsi="Times New Roman" w:cs="Times New Roman"/>
          <w:sz w:val="24"/>
          <w:szCs w:val="24"/>
          <w:lang w:val="sr-Cyrl-RS"/>
        </w:rPr>
        <w:t>4.јануара 2023.године.</w:t>
      </w:r>
    </w:p>
    <w:p w:rsidR="00C5383A" w:rsidRPr="00646580" w:rsidRDefault="00C5383A" w:rsidP="002A1767">
      <w:pPr>
        <w:rPr>
          <w:rFonts w:ascii="Times New Roman" w:hAnsi="Times New Roman" w:cs="Times New Roman"/>
          <w:sz w:val="24"/>
          <w:szCs w:val="24"/>
          <w:lang w:val="sr-Cyrl-RS"/>
        </w:rPr>
      </w:pPr>
    </w:p>
    <w:p w:rsidR="00C5383A" w:rsidRPr="00C5383A" w:rsidRDefault="00C5383A" w:rsidP="00C5383A">
      <w:pP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46E7F1CD" wp14:editId="4B3431F8">
            <wp:extent cx="5685714" cy="80380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55_001.png"/>
                    <pic:cNvPicPr/>
                  </pic:nvPicPr>
                  <pic:blipFill>
                    <a:blip r:embed="rId11">
                      <a:extLst>
                        <a:ext uri="{28A0092B-C50C-407E-A947-70E740481C1C}">
                          <a14:useLocalDpi xmlns:a14="http://schemas.microsoft.com/office/drawing/2010/main" val="0"/>
                        </a:ext>
                      </a:extLst>
                    </a:blip>
                    <a:stretch>
                      <a:fillRect/>
                    </a:stretch>
                  </pic:blipFill>
                  <pic:spPr>
                    <a:xfrm>
                      <a:off x="0" y="0"/>
                      <a:ext cx="5685714" cy="8038095"/>
                    </a:xfrm>
                    <a:prstGeom prst="rect">
                      <a:avLst/>
                    </a:prstGeom>
                  </pic:spPr>
                </pic:pic>
              </a:graphicData>
            </a:graphic>
          </wp:inline>
        </w:drawing>
      </w:r>
    </w:p>
    <w:p w:rsidR="00780AA7" w:rsidRPr="00646580" w:rsidRDefault="0083350E" w:rsidP="00C5383A">
      <w:pPr>
        <w:pStyle w:val="a1"/>
      </w:pPr>
      <w:r w:rsidRPr="00646580">
        <w:lastRenderedPageBreak/>
        <w:t xml:space="preserve">    </w:t>
      </w:r>
      <w:bookmarkStart w:id="66" w:name="_Toc113821137"/>
      <w:r w:rsidRPr="00646580">
        <w:t>Усклађивање радних дана</w:t>
      </w:r>
      <w:bookmarkEnd w:id="66"/>
    </w:p>
    <w:p w:rsidR="0083350E" w:rsidRDefault="0083350E"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 школској 2022/23.години, по школском календару  објављеног у </w:t>
      </w:r>
      <w:r w:rsidR="00752C42" w:rsidRPr="00646580">
        <w:rPr>
          <w:rFonts w:ascii="Times New Roman" w:hAnsi="Times New Roman" w:cs="Times New Roman"/>
          <w:sz w:val="24"/>
          <w:szCs w:val="24"/>
          <w:lang w:val="sr-Cyrl-RS"/>
        </w:rPr>
        <w:t>„</w:t>
      </w:r>
      <w:r w:rsidRPr="00646580">
        <w:rPr>
          <w:rFonts w:ascii="Times New Roman" w:hAnsi="Times New Roman" w:cs="Times New Roman"/>
          <w:sz w:val="24"/>
          <w:szCs w:val="24"/>
          <w:lang w:val="sr-Cyrl-RS"/>
        </w:rPr>
        <w:t>Службеном гласнику Републике Србије – Просветном гласнику</w:t>
      </w:r>
      <w:r w:rsidR="00752C42" w:rsidRPr="00646580">
        <w:rPr>
          <w:rFonts w:ascii="Times New Roman" w:hAnsi="Times New Roman" w:cs="Times New Roman"/>
          <w:sz w:val="24"/>
          <w:szCs w:val="24"/>
          <w:lang w:val="sr-Cyrl-RS"/>
        </w:rPr>
        <w:t>“</w:t>
      </w:r>
      <w:r w:rsidRPr="00646580">
        <w:rPr>
          <w:rFonts w:ascii="Times New Roman" w:hAnsi="Times New Roman" w:cs="Times New Roman"/>
          <w:sz w:val="24"/>
          <w:szCs w:val="24"/>
          <w:lang w:val="sr-Cyrl-RS"/>
        </w:rPr>
        <w:t xml:space="preserve"> од 20.маја 2022.године, има више један четвртак, а један петак је мање. На седници Наставничког већа донета је одлука да се  у четвртак 10.новембра 2022.године ради по распореду од петка, како би сви  дани у седмици били подједнако заступљени.</w:t>
      </w:r>
    </w:p>
    <w:p w:rsidR="00780AA7" w:rsidRPr="00646580" w:rsidRDefault="00780AA7" w:rsidP="00293417">
      <w:pPr>
        <w:pStyle w:val="a1"/>
      </w:pPr>
      <w:bookmarkStart w:id="67" w:name="_Toc113821138"/>
      <w:r w:rsidRPr="00646580">
        <w:t>Календар школских такмичења</w:t>
      </w:r>
      <w:bookmarkEnd w:id="67"/>
    </w:p>
    <w:p w:rsidR="00780AA7" w:rsidRPr="00646580" w:rsidRDefault="00780AA7"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Школска такмичења ће бити одржана у складу са календаром такмичења које преписује МПНТР РС.</w:t>
      </w:r>
    </w:p>
    <w:p w:rsidR="00780AA7" w:rsidRPr="00646580" w:rsidRDefault="00780AA7" w:rsidP="002A1767">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b/>
          <w:sz w:val="24"/>
          <w:szCs w:val="24"/>
          <w:lang w:val="sr-Cyrl-RS"/>
        </w:rPr>
        <w:t>Дежурство у школи</w:t>
      </w:r>
    </w:p>
    <w:p w:rsidR="00780AA7" w:rsidRPr="00646580" w:rsidRDefault="0074626B"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r w:rsidR="00780AA7" w:rsidRPr="00646580">
        <w:rPr>
          <w:rFonts w:ascii="Times New Roman" w:hAnsi="Times New Roman" w:cs="Times New Roman"/>
          <w:sz w:val="24"/>
          <w:szCs w:val="24"/>
          <w:lang w:val="sr-Cyrl-RS"/>
        </w:rPr>
        <w:t xml:space="preserve">Ради ефикаснијег успостављања реда и дисциплине или поштовања кућног реда, у школи се перманентно </w:t>
      </w:r>
      <w:r w:rsidR="0075133E" w:rsidRPr="00646580">
        <w:rPr>
          <w:rFonts w:ascii="Times New Roman" w:hAnsi="Times New Roman" w:cs="Times New Roman"/>
          <w:sz w:val="24"/>
          <w:szCs w:val="24"/>
          <w:lang w:val="sr-Cyrl-RS"/>
        </w:rPr>
        <w:t>дежурство које покривају наставници.</w:t>
      </w:r>
      <w:r w:rsidRPr="00646580">
        <w:rPr>
          <w:rFonts w:ascii="Times New Roman" w:hAnsi="Times New Roman" w:cs="Times New Roman"/>
          <w:sz w:val="24"/>
          <w:szCs w:val="24"/>
          <w:lang w:val="sr-Cyrl-RS"/>
        </w:rPr>
        <w:t xml:space="preserve"> Наставници имају задужења у оквиру 40-часовне радне недеље и обавезу да 30 минута пре почетка смене у којој раде и 30 минута по истеку задњег часа воде рачуна о поштовању кућног реда и чувању школске имовине. </w:t>
      </w:r>
    </w:p>
    <w:p w:rsidR="0074626B" w:rsidRPr="00646580" w:rsidRDefault="0074626B"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При осморазредним одељењима воде се књиге дежурства. О запажањима у време дежурства у књизи евиденције се уносе најзначајнији подаци битни за успешно организовање дежурства. Ритам радног и наставног дана се стриктно поштује. Списак дежурства наставника је истакнут на огласној табли.</w:t>
      </w:r>
    </w:p>
    <w:p w:rsidR="0074626B" w:rsidRPr="00646580" w:rsidRDefault="00FF7393" w:rsidP="002A1767">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Распоред часова наставника и ваннаставне активности школе</w:t>
      </w:r>
    </w:p>
    <w:p w:rsidR="00FF7393" w:rsidRPr="00646580" w:rsidRDefault="00FF7393"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Распоред часова редовне наставе за школску 2022/23.годину рађен је уз максимално поштовање педагошких захтева, али и уз уважавање објективних околности везани за простор, опрему, кадрове . Водило се рачуна о правилном распоређењу обавеза ученика. Распоред часова редовне наставе саопштен је ученицима 1.септембра и налази се на огласној табли школе.</w:t>
      </w:r>
    </w:p>
    <w:p w:rsidR="00FF7393" w:rsidRPr="00646580" w:rsidRDefault="00FF7393"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 школи постоји посебан распоред одељењскихзаједница, додатне и допунске наставе</w:t>
      </w:r>
      <w:r w:rsidR="001D1758" w:rsidRPr="00646580">
        <w:rPr>
          <w:rFonts w:ascii="Times New Roman" w:hAnsi="Times New Roman" w:cs="Times New Roman"/>
          <w:sz w:val="24"/>
          <w:szCs w:val="24"/>
          <w:lang w:val="sr-Cyrl-RS"/>
        </w:rPr>
        <w:t xml:space="preserve"> и слободних наставних активности, који је усвојен на седницама одељењских већа.</w:t>
      </w:r>
    </w:p>
    <w:p w:rsidR="00260E02" w:rsidRDefault="00260E02" w:rsidP="002A1767">
      <w:pPr>
        <w:rPr>
          <w:rFonts w:ascii="Times New Roman" w:hAnsi="Times New Roman" w:cs="Times New Roman"/>
          <w:sz w:val="24"/>
          <w:szCs w:val="24"/>
          <w:lang w:val="sr-Cyrl-RS"/>
        </w:rPr>
      </w:pPr>
    </w:p>
    <w:p w:rsidR="00293417" w:rsidRDefault="00293417" w:rsidP="002A1767">
      <w:pPr>
        <w:rPr>
          <w:rFonts w:ascii="Times New Roman" w:hAnsi="Times New Roman" w:cs="Times New Roman"/>
          <w:sz w:val="24"/>
          <w:szCs w:val="24"/>
          <w:lang w:val="sr-Cyrl-RS"/>
        </w:rPr>
      </w:pPr>
    </w:p>
    <w:p w:rsidR="00293417" w:rsidRDefault="00293417" w:rsidP="002A1767">
      <w:pPr>
        <w:rPr>
          <w:rFonts w:ascii="Times New Roman" w:hAnsi="Times New Roman" w:cs="Times New Roman"/>
          <w:sz w:val="24"/>
          <w:szCs w:val="24"/>
          <w:lang w:val="sr-Cyrl-RS"/>
        </w:rPr>
      </w:pPr>
    </w:p>
    <w:p w:rsidR="00293417" w:rsidRDefault="00293417" w:rsidP="002A1767">
      <w:pPr>
        <w:rPr>
          <w:rFonts w:ascii="Times New Roman" w:hAnsi="Times New Roman" w:cs="Times New Roman"/>
          <w:sz w:val="24"/>
          <w:szCs w:val="24"/>
          <w:lang w:val="sr-Cyrl-RS"/>
        </w:rPr>
      </w:pPr>
    </w:p>
    <w:p w:rsidR="001D1758" w:rsidRPr="00646580" w:rsidRDefault="00E60294" w:rsidP="00150380">
      <w:pPr>
        <w:pStyle w:val="a0"/>
      </w:pPr>
      <w:bookmarkStart w:id="68" w:name="_Toc113821139"/>
      <w:r>
        <w:lastRenderedPageBreak/>
        <w:t>11</w:t>
      </w:r>
      <w:r w:rsidR="00150380">
        <w:t xml:space="preserve">. </w:t>
      </w:r>
      <w:r w:rsidR="001D1758" w:rsidRPr="00646580">
        <w:t>ГОДИШЊИ ФОНД ЧАСОВА ОБАВЕЗНИХ ОБЛИКА ОБРАЗОВНО-ВАСПИТНОГ РАДА, ИЗБОРНИХ И ФАКУЛТАТИВНИХ ОБЛИКА РАДА</w:t>
      </w:r>
      <w:bookmarkEnd w:id="68"/>
    </w:p>
    <w:p w:rsidR="001D1758" w:rsidRPr="00646580" w:rsidRDefault="0074626B"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593"/>
        <w:gridCol w:w="467"/>
        <w:gridCol w:w="580"/>
        <w:gridCol w:w="547"/>
        <w:gridCol w:w="543"/>
        <w:gridCol w:w="545"/>
        <w:gridCol w:w="537"/>
        <w:gridCol w:w="552"/>
        <w:gridCol w:w="543"/>
        <w:gridCol w:w="547"/>
        <w:gridCol w:w="543"/>
        <w:gridCol w:w="545"/>
        <w:gridCol w:w="547"/>
        <w:gridCol w:w="1326"/>
      </w:tblGrid>
      <w:tr w:rsidR="001D1758" w:rsidRPr="00646580" w:rsidTr="001D1758">
        <w:trPr>
          <w:cantSplit/>
          <w:trHeight w:val="56"/>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Разред</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bCs w:val="0"/>
                <w:color w:val="000000"/>
                <w:sz w:val="22"/>
                <w:szCs w:val="22"/>
                <w:lang w:val="sr-Cyrl-CS"/>
              </w:rPr>
            </w:pPr>
            <w:r w:rsidRPr="00646580">
              <w:rPr>
                <w:rFonts w:ascii="Times New Roman" w:hAnsi="Times New Roman" w:cs="Times New Roman"/>
                <w:color w:val="000000"/>
                <w:sz w:val="22"/>
                <w:szCs w:val="22"/>
              </w:rPr>
              <w:t>I</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bCs w:val="0"/>
                <w:color w:val="000000"/>
                <w:sz w:val="22"/>
                <w:szCs w:val="22"/>
                <w:lang w:val="sr-Cyrl-CS"/>
              </w:rPr>
            </w:pPr>
            <w:r w:rsidRPr="00646580">
              <w:rPr>
                <w:rFonts w:ascii="Times New Roman" w:hAnsi="Times New Roman" w:cs="Times New Roman"/>
                <w:color w:val="000000"/>
                <w:sz w:val="22"/>
                <w:szCs w:val="22"/>
              </w:rPr>
              <w:t>II</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bCs w:val="0"/>
                <w:color w:val="000000"/>
                <w:sz w:val="22"/>
                <w:szCs w:val="22"/>
                <w:lang w:val="sr-Cyrl-CS"/>
              </w:rPr>
            </w:pPr>
            <w:r w:rsidRPr="00646580">
              <w:rPr>
                <w:rFonts w:ascii="Times New Roman" w:hAnsi="Times New Roman" w:cs="Times New Roman"/>
                <w:color w:val="000000"/>
                <w:sz w:val="22"/>
                <w:szCs w:val="22"/>
                <w:lang w:val="de-DE"/>
              </w:rPr>
              <w:t>III</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1"/>
              <w:spacing w:before="80"/>
              <w:jc w:val="left"/>
              <w:rPr>
                <w:rFonts w:ascii="Times New Roman" w:hAnsi="Times New Roman" w:cs="Times New Roman"/>
                <w:bCs w:val="0"/>
                <w:color w:val="000000"/>
                <w:sz w:val="22"/>
                <w:szCs w:val="22"/>
                <w:lang w:val="sr-Cyrl-CS"/>
              </w:rPr>
            </w:pPr>
            <w:r w:rsidRPr="00646580">
              <w:rPr>
                <w:rFonts w:ascii="Times New Roman" w:hAnsi="Times New Roman" w:cs="Times New Roman"/>
                <w:color w:val="000000"/>
                <w:sz w:val="22"/>
                <w:szCs w:val="22"/>
                <w:lang w:val="de-DE"/>
              </w:rPr>
              <w:t>IV</w:t>
            </w:r>
          </w:p>
        </w:tc>
        <w:tc>
          <w:tcPr>
            <w:tcW w:w="13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УКУПНО</w:t>
            </w:r>
          </w:p>
        </w:tc>
      </w:tr>
      <w:tr w:rsidR="001D1758" w:rsidRPr="00646580" w:rsidTr="001D1758">
        <w:trPr>
          <w:cantSplit/>
          <w:trHeight w:val="142"/>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Број оде</w:t>
            </w:r>
            <w:r w:rsidRPr="00646580">
              <w:rPr>
                <w:rFonts w:ascii="Times New Roman" w:hAnsi="Times New Roman" w:cs="Times New Roman"/>
                <w:b/>
                <w:color w:val="000000"/>
                <w:sz w:val="16"/>
                <w:szCs w:val="16"/>
                <w:lang w:val="sr-Cyrl-CS"/>
              </w:rPr>
              <w:t>љ</w:t>
            </w:r>
            <w:r w:rsidRPr="00646580">
              <w:rPr>
                <w:rFonts w:ascii="Times New Roman" w:hAnsi="Times New Roman" w:cs="Times New Roman"/>
                <w:b/>
                <w:color w:val="000000"/>
                <w:sz w:val="16"/>
                <w:szCs w:val="16"/>
              </w:rPr>
              <w:t>е</w:t>
            </w:r>
            <w:r w:rsidRPr="00646580">
              <w:rPr>
                <w:rFonts w:ascii="Times New Roman" w:hAnsi="Times New Roman" w:cs="Times New Roman"/>
                <w:b/>
                <w:color w:val="000000"/>
                <w:sz w:val="16"/>
                <w:szCs w:val="16"/>
                <w:lang w:val="sr-Cyrl-CS"/>
              </w:rPr>
              <w:t>њ</w:t>
            </w:r>
            <w:r w:rsidRPr="00646580">
              <w:rPr>
                <w:rFonts w:ascii="Times New Roman" w:hAnsi="Times New Roman" w:cs="Times New Roman"/>
                <w:b/>
                <w:color w:val="000000"/>
                <w:sz w:val="16"/>
                <w:szCs w:val="16"/>
              </w:rPr>
              <w:t>а</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color w:val="000000"/>
                <w:sz w:val="22"/>
                <w:szCs w:val="22"/>
                <w:lang w:val="sr-Cyrl-CS"/>
              </w:rPr>
            </w:pPr>
            <w:r w:rsidRPr="00646580">
              <w:rPr>
                <w:rFonts w:ascii="Times New Roman" w:hAnsi="Times New Roman" w:cs="Times New Roman"/>
                <w:color w:val="000000"/>
                <w:sz w:val="22"/>
                <w:szCs w:val="22"/>
                <w:lang w:val="sr-Cyrl-CS"/>
              </w:rPr>
              <w:t>4</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color w:val="000000"/>
                <w:sz w:val="22"/>
                <w:szCs w:val="22"/>
              </w:rPr>
            </w:pPr>
            <w:r w:rsidRPr="00646580">
              <w:rPr>
                <w:rFonts w:ascii="Times New Roman" w:hAnsi="Times New Roman" w:cs="Times New Roman"/>
                <w:color w:val="000000"/>
                <w:sz w:val="22"/>
                <w:szCs w:val="22"/>
              </w:rPr>
              <w:t>4</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pStyle w:val="Heading2"/>
              <w:spacing w:before="80"/>
              <w:jc w:val="left"/>
              <w:rPr>
                <w:rFonts w:ascii="Times New Roman" w:hAnsi="Times New Roman" w:cs="Times New Roman"/>
                <w:color w:val="000000"/>
                <w:sz w:val="22"/>
                <w:szCs w:val="22"/>
              </w:rPr>
            </w:pPr>
            <w:r w:rsidRPr="00646580">
              <w:rPr>
                <w:rFonts w:ascii="Times New Roman" w:hAnsi="Times New Roman" w:cs="Times New Roman"/>
                <w:color w:val="000000"/>
                <w:sz w:val="22"/>
                <w:szCs w:val="22"/>
                <w:lang w:val="sr-Cyrl-CS"/>
              </w:rPr>
              <w:t>4</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pStyle w:val="Heading1"/>
              <w:spacing w:before="80"/>
              <w:jc w:val="left"/>
              <w:rPr>
                <w:rFonts w:ascii="Times New Roman" w:hAnsi="Times New Roman" w:cs="Times New Roman"/>
                <w:color w:val="000000"/>
                <w:sz w:val="22"/>
                <w:szCs w:val="22"/>
                <w:lang w:val="sr-Cyrl-CS"/>
              </w:rPr>
            </w:pPr>
            <w:r w:rsidRPr="00646580">
              <w:rPr>
                <w:rFonts w:ascii="Times New Roman" w:hAnsi="Times New Roman" w:cs="Times New Roman"/>
                <w:color w:val="000000"/>
                <w:sz w:val="22"/>
                <w:szCs w:val="22"/>
                <w:lang w:val="sr-Cyrl-CS"/>
              </w:rPr>
              <w:t>2</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rPr>
            </w:pPr>
          </w:p>
        </w:tc>
      </w:tr>
      <w:tr w:rsidR="001D1758" w:rsidRPr="00646580" w:rsidTr="001D1758">
        <w:trPr>
          <w:cantSplit/>
          <w:trHeight w:val="136"/>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Број неде</w:t>
            </w:r>
            <w:r w:rsidRPr="00646580">
              <w:rPr>
                <w:rFonts w:ascii="Times New Roman" w:hAnsi="Times New Roman" w:cs="Times New Roman"/>
                <w:b/>
                <w:color w:val="000000"/>
                <w:sz w:val="16"/>
                <w:szCs w:val="16"/>
                <w:lang w:val="sr-Cyrl-CS"/>
              </w:rPr>
              <w:t>љ</w:t>
            </w:r>
            <w:r w:rsidRPr="00646580">
              <w:rPr>
                <w:rFonts w:ascii="Times New Roman" w:hAnsi="Times New Roman" w:cs="Times New Roman"/>
                <w:b/>
                <w:color w:val="000000"/>
                <w:sz w:val="16"/>
                <w:szCs w:val="16"/>
              </w:rPr>
              <w:t>а</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color w:val="000000"/>
                <w:sz w:val="22"/>
                <w:szCs w:val="22"/>
                <w:lang w:val="de-DE"/>
              </w:rPr>
            </w:pPr>
            <w:r w:rsidRPr="00646580">
              <w:rPr>
                <w:rFonts w:ascii="Times New Roman" w:hAnsi="Times New Roman" w:cs="Times New Roman"/>
                <w:color w:val="000000"/>
                <w:sz w:val="22"/>
                <w:szCs w:val="22"/>
                <w:lang w:val="de-DE"/>
              </w:rPr>
              <w:t>36</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color w:val="000000"/>
                <w:sz w:val="22"/>
                <w:szCs w:val="22"/>
                <w:lang w:val="de-DE"/>
              </w:rPr>
            </w:pPr>
            <w:r w:rsidRPr="00646580">
              <w:rPr>
                <w:rFonts w:ascii="Times New Roman" w:hAnsi="Times New Roman" w:cs="Times New Roman"/>
                <w:color w:val="000000"/>
                <w:sz w:val="22"/>
                <w:szCs w:val="22"/>
                <w:lang w:val="de-DE"/>
              </w:rPr>
              <w:t>36</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2"/>
              <w:spacing w:before="80"/>
              <w:jc w:val="left"/>
              <w:rPr>
                <w:rFonts w:ascii="Times New Roman" w:hAnsi="Times New Roman" w:cs="Times New Roman"/>
                <w:color w:val="000000"/>
                <w:sz w:val="22"/>
                <w:szCs w:val="22"/>
                <w:lang w:val="de-DE"/>
              </w:rPr>
            </w:pPr>
            <w:r w:rsidRPr="00646580">
              <w:rPr>
                <w:rFonts w:ascii="Times New Roman" w:hAnsi="Times New Roman" w:cs="Times New Roman"/>
                <w:color w:val="000000"/>
                <w:sz w:val="22"/>
                <w:szCs w:val="22"/>
                <w:lang w:val="de-DE"/>
              </w:rPr>
              <w:t>36</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Heading1"/>
              <w:spacing w:before="80"/>
              <w:jc w:val="left"/>
              <w:rPr>
                <w:rFonts w:ascii="Times New Roman" w:hAnsi="Times New Roman" w:cs="Times New Roman"/>
                <w:color w:val="000000"/>
                <w:sz w:val="22"/>
                <w:szCs w:val="22"/>
                <w:lang w:val="de-DE"/>
              </w:rPr>
            </w:pPr>
            <w:r w:rsidRPr="00646580">
              <w:rPr>
                <w:rFonts w:ascii="Times New Roman" w:hAnsi="Times New Roman" w:cs="Times New Roman"/>
                <w:color w:val="000000"/>
                <w:sz w:val="22"/>
                <w:szCs w:val="22"/>
                <w:lang w:val="de-DE"/>
              </w:rPr>
              <w:t>36</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lang w:val="de-DE"/>
              </w:rPr>
            </w:pPr>
          </w:p>
        </w:tc>
      </w:tr>
      <w:tr w:rsidR="001D1758" w:rsidRPr="00646580" w:rsidTr="001D1758">
        <w:trPr>
          <w:cantSplit/>
          <w:trHeight w:val="554"/>
          <w:jc w:val="center"/>
        </w:trPr>
        <w:tc>
          <w:tcPr>
            <w:tcW w:w="634" w:type="dxa"/>
            <w:vMerge w:val="restart"/>
            <w:tcBorders>
              <w:top w:val="single" w:sz="4" w:space="0" w:color="auto"/>
              <w:left w:val="single" w:sz="4" w:space="0" w:color="auto"/>
              <w:right w:val="single" w:sz="4" w:space="0" w:color="auto"/>
            </w:tcBorders>
            <w:textDirection w:val="btLr"/>
            <w:vAlign w:val="center"/>
          </w:tcPr>
          <w:p w:rsidR="001D1758" w:rsidRPr="00646580" w:rsidRDefault="001D1758" w:rsidP="001D1758">
            <w:pPr>
              <w:ind w:left="113" w:right="113"/>
              <w:jc w:val="center"/>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ОБАВЕЗБИ НАСАТВНИ ПРЕДМЕТИ</w:t>
            </w: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lang w:val="de-DE"/>
              </w:rPr>
            </w:pPr>
          </w:p>
          <w:p w:rsidR="001D1758" w:rsidRPr="00646580" w:rsidRDefault="001D1758" w:rsidP="001D1758">
            <w:pPr>
              <w:pStyle w:val="Footer"/>
              <w:tabs>
                <w:tab w:val="left" w:pos="720"/>
              </w:tabs>
              <w:jc w:val="left"/>
              <w:rPr>
                <w:rFonts w:ascii="Times New Roman" w:hAnsi="Times New Roman"/>
                <w:b/>
                <w:color w:val="000000"/>
                <w:sz w:val="16"/>
                <w:szCs w:val="16"/>
                <w:lang w:val="en-US"/>
              </w:rPr>
            </w:pPr>
            <w:r w:rsidRPr="00646580">
              <w:rPr>
                <w:rFonts w:ascii="Times New Roman" w:hAnsi="Times New Roman"/>
                <w:b/>
                <w:color w:val="000000"/>
                <w:sz w:val="16"/>
                <w:szCs w:val="16"/>
                <w:lang w:val="en-US"/>
              </w:rPr>
              <w:t xml:space="preserve">Фонд </w:t>
            </w:r>
            <w:r w:rsidRPr="00646580">
              <w:rPr>
                <w:rFonts w:ascii="Times New Roman" w:hAnsi="Times New Roman"/>
                <w:b/>
                <w:color w:val="000000"/>
                <w:sz w:val="16"/>
                <w:szCs w:val="16"/>
                <w:lang w:val="sr-Cyrl-CS"/>
              </w:rPr>
              <w:t>ч</w:t>
            </w:r>
            <w:r w:rsidRPr="00646580">
              <w:rPr>
                <w:rFonts w:ascii="Times New Roman" w:hAnsi="Times New Roman"/>
                <w:b/>
                <w:color w:val="000000"/>
                <w:sz w:val="16"/>
                <w:szCs w:val="16"/>
                <w:lang w:val="en-US"/>
              </w:rPr>
              <w:t>асова</w:t>
            </w:r>
          </w:p>
        </w:tc>
        <w:tc>
          <w:tcPr>
            <w:tcW w:w="467"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неде</w:t>
            </w:r>
            <w:r w:rsidRPr="00646580">
              <w:rPr>
                <w:rFonts w:ascii="Times New Roman" w:hAnsi="Times New Roman" w:cs="Times New Roman"/>
                <w:color w:val="000000"/>
                <w:sz w:val="16"/>
                <w:szCs w:val="16"/>
                <w:lang w:val="sr-Cyrl-CS"/>
              </w:rPr>
              <w:t>љ</w:t>
            </w:r>
            <w:r w:rsidRPr="00646580">
              <w:rPr>
                <w:rFonts w:ascii="Times New Roman" w:hAnsi="Times New Roman" w:cs="Times New Roman"/>
                <w:color w:val="000000"/>
                <w:sz w:val="16"/>
                <w:szCs w:val="16"/>
              </w:rPr>
              <w:t>ни</w:t>
            </w:r>
          </w:p>
        </w:tc>
        <w:tc>
          <w:tcPr>
            <w:tcW w:w="580"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годи</w:t>
            </w:r>
            <w:r w:rsidRPr="00646580">
              <w:rPr>
                <w:rFonts w:ascii="Times New Roman" w:hAnsi="Times New Roman" w:cs="Times New Roman"/>
                <w:color w:val="000000"/>
                <w:sz w:val="16"/>
                <w:szCs w:val="16"/>
                <w:lang w:val="sr-Cyrl-CS"/>
              </w:rPr>
              <w:t>шњ</w:t>
            </w:r>
            <w:r w:rsidRPr="00646580">
              <w:rPr>
                <w:rFonts w:ascii="Times New Roman" w:hAnsi="Times New Roman" w:cs="Times New Roman"/>
                <w:color w:val="000000"/>
                <w:sz w:val="16"/>
                <w:szCs w:val="16"/>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свега</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неде</w:t>
            </w:r>
            <w:r w:rsidRPr="00646580">
              <w:rPr>
                <w:rFonts w:ascii="Times New Roman" w:hAnsi="Times New Roman" w:cs="Times New Roman"/>
                <w:color w:val="000000"/>
                <w:sz w:val="16"/>
                <w:szCs w:val="16"/>
                <w:lang w:val="sr-Cyrl-CS"/>
              </w:rPr>
              <w:t>љ</w:t>
            </w:r>
            <w:r w:rsidRPr="00646580">
              <w:rPr>
                <w:rFonts w:ascii="Times New Roman" w:hAnsi="Times New Roman" w:cs="Times New Roman"/>
                <w:color w:val="000000"/>
                <w:sz w:val="16"/>
                <w:szCs w:val="16"/>
              </w:rPr>
              <w:t>ни</w:t>
            </w:r>
          </w:p>
        </w:tc>
        <w:tc>
          <w:tcPr>
            <w:tcW w:w="545"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годи</w:t>
            </w:r>
            <w:r w:rsidRPr="00646580">
              <w:rPr>
                <w:rFonts w:ascii="Times New Roman" w:hAnsi="Times New Roman" w:cs="Times New Roman"/>
                <w:color w:val="000000"/>
                <w:sz w:val="16"/>
                <w:szCs w:val="16"/>
                <w:lang w:val="sr-Cyrl-CS"/>
              </w:rPr>
              <w:t>шњ</w:t>
            </w:r>
            <w:r w:rsidRPr="00646580">
              <w:rPr>
                <w:rFonts w:ascii="Times New Roman" w:hAnsi="Times New Roman" w:cs="Times New Roman"/>
                <w:color w:val="000000"/>
                <w:sz w:val="16"/>
                <w:szCs w:val="16"/>
              </w:rPr>
              <w:t>и</w:t>
            </w:r>
          </w:p>
        </w:tc>
        <w:tc>
          <w:tcPr>
            <w:tcW w:w="537"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свега</w:t>
            </w:r>
          </w:p>
        </w:tc>
        <w:tc>
          <w:tcPr>
            <w:tcW w:w="552"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Неде</w:t>
            </w:r>
            <w:r w:rsidRPr="00646580">
              <w:rPr>
                <w:rFonts w:ascii="Times New Roman" w:hAnsi="Times New Roman" w:cs="Times New Roman"/>
                <w:color w:val="000000"/>
                <w:sz w:val="16"/>
                <w:szCs w:val="16"/>
                <w:lang w:val="sr-Cyrl-CS"/>
              </w:rPr>
              <w:t>љ</w:t>
            </w:r>
            <w:r w:rsidRPr="00646580">
              <w:rPr>
                <w:rFonts w:ascii="Times New Roman" w:hAnsi="Times New Roman" w:cs="Times New Roman"/>
                <w:color w:val="000000"/>
                <w:sz w:val="16"/>
                <w:szCs w:val="16"/>
              </w:rPr>
              <w:t>ни</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годи</w:t>
            </w:r>
            <w:r w:rsidRPr="00646580">
              <w:rPr>
                <w:rFonts w:ascii="Times New Roman" w:hAnsi="Times New Roman" w:cs="Times New Roman"/>
                <w:color w:val="000000"/>
                <w:sz w:val="16"/>
                <w:szCs w:val="16"/>
                <w:lang w:val="sr-Cyrl-CS"/>
              </w:rPr>
              <w:t>шњ</w:t>
            </w:r>
            <w:r w:rsidRPr="00646580">
              <w:rPr>
                <w:rFonts w:ascii="Times New Roman" w:hAnsi="Times New Roman" w:cs="Times New Roman"/>
                <w:color w:val="000000"/>
                <w:sz w:val="16"/>
                <w:szCs w:val="16"/>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свега</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неде</w:t>
            </w:r>
            <w:r w:rsidRPr="00646580">
              <w:rPr>
                <w:rFonts w:ascii="Times New Roman" w:hAnsi="Times New Roman" w:cs="Times New Roman"/>
                <w:color w:val="000000"/>
                <w:sz w:val="16"/>
                <w:szCs w:val="16"/>
                <w:lang w:val="sr-Cyrl-CS"/>
              </w:rPr>
              <w:t>љ</w:t>
            </w:r>
            <w:r w:rsidRPr="00646580">
              <w:rPr>
                <w:rFonts w:ascii="Times New Roman" w:hAnsi="Times New Roman" w:cs="Times New Roman"/>
                <w:color w:val="000000"/>
                <w:sz w:val="16"/>
                <w:szCs w:val="16"/>
              </w:rPr>
              <w:t>ни</w:t>
            </w:r>
          </w:p>
        </w:tc>
        <w:tc>
          <w:tcPr>
            <w:tcW w:w="545"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годи</w:t>
            </w:r>
            <w:r w:rsidRPr="00646580">
              <w:rPr>
                <w:rFonts w:ascii="Times New Roman" w:hAnsi="Times New Roman" w:cs="Times New Roman"/>
                <w:color w:val="000000"/>
                <w:sz w:val="16"/>
                <w:szCs w:val="16"/>
                <w:lang w:val="sr-Cyrl-CS"/>
              </w:rPr>
              <w:t>шњ</w:t>
            </w:r>
            <w:r w:rsidRPr="00646580">
              <w:rPr>
                <w:rFonts w:ascii="Times New Roman" w:hAnsi="Times New Roman" w:cs="Times New Roman"/>
                <w:color w:val="000000"/>
                <w:sz w:val="16"/>
                <w:szCs w:val="16"/>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646580" w:rsidRDefault="001D1758" w:rsidP="001D1758">
            <w:pPr>
              <w:pStyle w:val="Heading2"/>
              <w:ind w:left="113" w:right="113"/>
              <w:jc w:val="left"/>
              <w:rPr>
                <w:rFonts w:ascii="Times New Roman" w:hAnsi="Times New Roman" w:cs="Times New Roman"/>
                <w:color w:val="000000"/>
                <w:sz w:val="16"/>
                <w:szCs w:val="16"/>
              </w:rPr>
            </w:pPr>
            <w:r w:rsidRPr="00646580">
              <w:rPr>
                <w:rFonts w:ascii="Times New Roman" w:hAnsi="Times New Roman" w:cs="Times New Roman"/>
                <w:color w:val="000000"/>
                <w:sz w:val="16"/>
                <w:szCs w:val="16"/>
              </w:rPr>
              <w:t>Свега</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rPr>
            </w:pPr>
          </w:p>
        </w:tc>
      </w:tr>
      <w:tr w:rsidR="001D1758" w:rsidRPr="00646580" w:rsidTr="001D1758">
        <w:trPr>
          <w:cantSplit/>
          <w:trHeight w:val="228"/>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Српски</w:t>
            </w:r>
            <w:r w:rsidRPr="00646580">
              <w:rPr>
                <w:rFonts w:ascii="Times New Roman" w:hAnsi="Times New Roman" w:cs="Times New Roman"/>
                <w:b/>
                <w:color w:val="000000"/>
                <w:sz w:val="16"/>
                <w:szCs w:val="16"/>
                <w:lang w:val="sr-Cyrl-RS"/>
              </w:rPr>
              <w:t xml:space="preserve"> </w:t>
            </w:r>
            <w:r w:rsidRPr="00646580">
              <w:rPr>
                <w:rFonts w:ascii="Times New Roman" w:hAnsi="Times New Roman" w:cs="Times New Roman"/>
                <w:b/>
                <w:color w:val="000000"/>
                <w:sz w:val="16"/>
                <w:szCs w:val="16"/>
              </w:rPr>
              <w:t>језик</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Footer"/>
              <w:tabs>
                <w:tab w:val="left" w:pos="720"/>
              </w:tabs>
              <w:spacing w:before="80"/>
              <w:rPr>
                <w:rFonts w:ascii="Times New Roman" w:hAnsi="Times New Roman"/>
                <w:color w:val="000000"/>
                <w:sz w:val="16"/>
                <w:szCs w:val="16"/>
                <w:lang w:val="sr-Cyrl-CS"/>
              </w:rPr>
            </w:pPr>
            <w:r w:rsidRPr="00646580">
              <w:rPr>
                <w:rFonts w:ascii="Times New Roman" w:hAnsi="Times New Roman"/>
                <w:color w:val="000000"/>
                <w:sz w:val="16"/>
                <w:szCs w:val="16"/>
                <w:lang w:val="sr-Cyrl-CS"/>
              </w:rPr>
              <w:t>5</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360</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2520</w:t>
            </w:r>
          </w:p>
        </w:tc>
      </w:tr>
      <w:tr w:rsidR="001D1758" w:rsidRPr="00646580" w:rsidTr="001D1758">
        <w:trPr>
          <w:cantSplit/>
          <w:trHeight w:val="633"/>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Ликовна</w:t>
            </w:r>
          </w:p>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култура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864</w:t>
            </w:r>
          </w:p>
        </w:tc>
      </w:tr>
      <w:tr w:rsidR="001D1758" w:rsidRPr="00646580" w:rsidTr="001D1758">
        <w:trPr>
          <w:cantSplit/>
          <w:trHeight w:val="296"/>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Музи</w:t>
            </w:r>
            <w:r w:rsidRPr="00646580">
              <w:rPr>
                <w:rFonts w:ascii="Times New Roman" w:hAnsi="Times New Roman" w:cs="Times New Roman"/>
                <w:b/>
                <w:color w:val="000000"/>
                <w:sz w:val="16"/>
                <w:szCs w:val="16"/>
                <w:lang w:val="sr-Cyrl-CS"/>
              </w:rPr>
              <w:t>ч</w:t>
            </w:r>
            <w:r w:rsidRPr="00646580">
              <w:rPr>
                <w:rFonts w:ascii="Times New Roman" w:hAnsi="Times New Roman" w:cs="Times New Roman"/>
                <w:b/>
                <w:color w:val="000000"/>
                <w:sz w:val="16"/>
                <w:szCs w:val="16"/>
                <w:lang w:val="de-DE"/>
              </w:rPr>
              <w:t>ка</w:t>
            </w:r>
          </w:p>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култура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de-DE"/>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504</w:t>
            </w:r>
          </w:p>
        </w:tc>
      </w:tr>
      <w:tr w:rsidR="001D1758" w:rsidRPr="00646580" w:rsidTr="001D1758">
        <w:trPr>
          <w:cantSplit/>
          <w:trHeight w:val="303"/>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Свет око нас</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576</w:t>
            </w:r>
          </w:p>
        </w:tc>
      </w:tr>
      <w:tr w:rsidR="001D1758" w:rsidRPr="00646580" w:rsidTr="001D1758">
        <w:trPr>
          <w:cantSplit/>
          <w:trHeight w:val="96"/>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Природа и дру</w:t>
            </w:r>
            <w:r w:rsidRPr="00646580">
              <w:rPr>
                <w:rFonts w:ascii="Times New Roman" w:hAnsi="Times New Roman" w:cs="Times New Roman"/>
                <w:b/>
                <w:color w:val="000000"/>
                <w:sz w:val="16"/>
                <w:szCs w:val="16"/>
                <w:lang w:val="sr-Cyrl-CS"/>
              </w:rPr>
              <w:t>ш</w:t>
            </w:r>
            <w:r w:rsidRPr="00646580">
              <w:rPr>
                <w:rFonts w:ascii="Times New Roman" w:hAnsi="Times New Roman" w:cs="Times New Roman"/>
                <w:b/>
                <w:color w:val="000000"/>
                <w:sz w:val="16"/>
                <w:szCs w:val="16"/>
              </w:rPr>
              <w:t>тво</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432</w:t>
            </w:r>
          </w:p>
        </w:tc>
      </w:tr>
      <w:tr w:rsidR="001D1758" w:rsidRPr="00646580" w:rsidTr="001D1758">
        <w:trPr>
          <w:cantSplit/>
          <w:trHeight w:val="289"/>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Математика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720</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540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360</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2520</w:t>
            </w:r>
          </w:p>
        </w:tc>
      </w:tr>
      <w:tr w:rsidR="001D1758" w:rsidRPr="00646580" w:rsidTr="001D1758">
        <w:trPr>
          <w:cantSplit/>
          <w:trHeight w:val="478"/>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Физи</w:t>
            </w:r>
            <w:r w:rsidRPr="00646580">
              <w:rPr>
                <w:rFonts w:ascii="Times New Roman" w:hAnsi="Times New Roman" w:cs="Times New Roman"/>
                <w:b/>
                <w:color w:val="000000"/>
                <w:sz w:val="16"/>
                <w:szCs w:val="16"/>
                <w:lang w:val="sr-Cyrl-CS"/>
              </w:rPr>
              <w:t>ч</w:t>
            </w:r>
            <w:r w:rsidRPr="00646580">
              <w:rPr>
                <w:rFonts w:ascii="Times New Roman" w:hAnsi="Times New Roman" w:cs="Times New Roman"/>
                <w:b/>
                <w:color w:val="000000"/>
                <w:sz w:val="16"/>
                <w:szCs w:val="16"/>
              </w:rPr>
              <w:t>ко васпита</w:t>
            </w:r>
            <w:r w:rsidRPr="00646580">
              <w:rPr>
                <w:rFonts w:ascii="Times New Roman" w:hAnsi="Times New Roman" w:cs="Times New Roman"/>
                <w:b/>
                <w:color w:val="000000"/>
                <w:sz w:val="16"/>
                <w:szCs w:val="16"/>
                <w:lang w:val="sr-Cyrl-CS"/>
              </w:rPr>
              <w:t>њ</w:t>
            </w:r>
            <w:r w:rsidRPr="00646580">
              <w:rPr>
                <w:rFonts w:ascii="Times New Roman" w:hAnsi="Times New Roman" w:cs="Times New Roman"/>
                <w:b/>
                <w:color w:val="000000"/>
                <w:sz w:val="16"/>
                <w:szCs w:val="16"/>
              </w:rPr>
              <w:t>е</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432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432</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432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216</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1512</w:t>
            </w:r>
          </w:p>
        </w:tc>
      </w:tr>
      <w:tr w:rsidR="001D1758" w:rsidRPr="00646580" w:rsidTr="001D1758">
        <w:trPr>
          <w:cantSplit/>
          <w:trHeight w:val="429"/>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bCs/>
                <w:sz w:val="16"/>
                <w:szCs w:val="16"/>
              </w:rPr>
            </w:pPr>
            <w:r w:rsidRPr="00646580">
              <w:rPr>
                <w:rFonts w:ascii="Times New Roman" w:hAnsi="Times New Roman" w:cs="Times New Roman"/>
                <w:b/>
                <w:bCs/>
                <w:sz w:val="16"/>
                <w:szCs w:val="16"/>
              </w:rPr>
              <w:t>Енглески језик</w:t>
            </w:r>
          </w:p>
        </w:tc>
        <w:tc>
          <w:tcPr>
            <w:tcW w:w="46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80"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4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288</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45"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3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288</w:t>
            </w:r>
          </w:p>
        </w:tc>
        <w:tc>
          <w:tcPr>
            <w:tcW w:w="552"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72</w:t>
            </w:r>
          </w:p>
        </w:tc>
        <w:tc>
          <w:tcPr>
            <w:tcW w:w="547"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288</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45"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47"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144</w:t>
            </w:r>
          </w:p>
        </w:tc>
        <w:tc>
          <w:tcPr>
            <w:tcW w:w="1326"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bCs/>
                <w:color w:val="000000"/>
                <w:sz w:val="16"/>
                <w:szCs w:val="16"/>
              </w:rPr>
            </w:pPr>
            <w:r w:rsidRPr="00646580">
              <w:rPr>
                <w:rFonts w:ascii="Times New Roman" w:hAnsi="Times New Roman" w:cs="Times New Roman"/>
                <w:b/>
                <w:bCs/>
                <w:color w:val="000000"/>
                <w:sz w:val="16"/>
                <w:szCs w:val="16"/>
              </w:rPr>
              <w:t>1008</w:t>
            </w:r>
          </w:p>
        </w:tc>
      </w:tr>
      <w:tr w:rsidR="001D1758" w:rsidRPr="00646580" w:rsidTr="001D1758">
        <w:trPr>
          <w:cantSplit/>
          <w:trHeight w:val="179"/>
          <w:jc w:val="center"/>
        </w:trPr>
        <w:tc>
          <w:tcPr>
            <w:tcW w:w="634" w:type="dxa"/>
            <w:vMerge/>
            <w:tcBorders>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sr-Cyrl-CS"/>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Пројектна настава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RS"/>
              </w:rPr>
            </w:pPr>
            <w:r w:rsidRPr="00646580">
              <w:rPr>
                <w:rFonts w:ascii="Times New Roman" w:hAnsi="Times New Roman" w:cs="Times New Roman"/>
                <w:color w:val="000000"/>
                <w:sz w:val="16"/>
                <w:szCs w:val="16"/>
              </w:rPr>
              <w:t xml:space="preserve">  </w:t>
            </w:r>
            <w:r w:rsidRPr="00646580">
              <w:rPr>
                <w:rFonts w:ascii="Times New Roman" w:hAnsi="Times New Roman" w:cs="Times New Roman"/>
                <w:color w:val="000000"/>
                <w:sz w:val="16"/>
                <w:szCs w:val="16"/>
                <w:lang w:val="sr-Cyrl-R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rPr>
              <w:t>36</w:t>
            </w: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144</w:t>
            </w:r>
          </w:p>
          <w:p w:rsidR="001D1758" w:rsidRPr="00646580" w:rsidRDefault="001D1758" w:rsidP="001D1758">
            <w:pPr>
              <w:spacing w:before="80"/>
              <w:rPr>
                <w:rFonts w:ascii="Times New Roman" w:hAnsi="Times New Roman" w:cs="Times New Roman"/>
                <w:b/>
                <w:color w:val="000000"/>
                <w:sz w:val="16"/>
                <w:szCs w:val="16"/>
                <w:lang w:val="sr-Cyrl-RS"/>
              </w:rPr>
            </w:pPr>
          </w:p>
        </w:tc>
      </w:tr>
      <w:tr w:rsidR="001D1758" w:rsidRPr="00646580" w:rsidTr="001D1758">
        <w:trPr>
          <w:cantSplit/>
          <w:trHeight w:val="179"/>
          <w:jc w:val="center"/>
        </w:trPr>
        <w:tc>
          <w:tcPr>
            <w:tcW w:w="634" w:type="dxa"/>
            <w:tcBorders>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sr-Cyrl-CS"/>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Дигитални свет</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432</w:t>
            </w:r>
          </w:p>
        </w:tc>
      </w:tr>
      <w:tr w:rsidR="001D1758" w:rsidRPr="00646580" w:rsidTr="001D1758">
        <w:trPr>
          <w:cantSplit/>
          <w:trHeight w:val="381"/>
          <w:jc w:val="center"/>
        </w:trPr>
        <w:tc>
          <w:tcPr>
            <w:tcW w:w="634" w:type="dxa"/>
            <w:vMerge w:val="restart"/>
            <w:tcBorders>
              <w:left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rPr>
              <w:t>Изборни програ</w:t>
            </w:r>
            <w:r w:rsidRPr="00646580">
              <w:rPr>
                <w:rFonts w:ascii="Times New Roman" w:hAnsi="Times New Roman" w:cs="Times New Roman"/>
                <w:b/>
                <w:color w:val="000000"/>
                <w:sz w:val="16"/>
                <w:szCs w:val="16"/>
                <w:lang w:val="sr-Cyrl-CS"/>
              </w:rPr>
              <w:t>м</w:t>
            </w: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lang w:val="de-DE"/>
              </w:rPr>
              <w:t>Ве</w:t>
            </w:r>
            <w:r w:rsidRPr="00646580">
              <w:rPr>
                <w:rFonts w:ascii="Times New Roman" w:hAnsi="Times New Roman" w:cs="Times New Roman"/>
                <w:b/>
                <w:color w:val="000000"/>
                <w:sz w:val="16"/>
                <w:szCs w:val="16"/>
                <w:lang w:val="sr-Cyrl-CS"/>
              </w:rPr>
              <w:t>рска настава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p>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w:t>
            </w:r>
          </w:p>
          <w:p w:rsidR="001D1758" w:rsidRPr="00646580" w:rsidRDefault="001D1758" w:rsidP="001D1758">
            <w:pPr>
              <w:spacing w:before="80"/>
              <w:rPr>
                <w:rFonts w:ascii="Times New Roman" w:hAnsi="Times New Roman" w:cs="Times New Roman"/>
                <w:color w:val="000000"/>
                <w:sz w:val="16"/>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108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p>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w:t>
            </w:r>
          </w:p>
          <w:p w:rsidR="001D1758" w:rsidRPr="00646580" w:rsidRDefault="001D1758" w:rsidP="001D1758">
            <w:pPr>
              <w:spacing w:before="80"/>
              <w:rPr>
                <w:rFonts w:ascii="Times New Roman" w:hAnsi="Times New Roman" w:cs="Times New Roman"/>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468</w:t>
            </w:r>
          </w:p>
        </w:tc>
      </w:tr>
      <w:tr w:rsidR="001D1758" w:rsidRPr="00646580" w:rsidTr="001D1758">
        <w:trPr>
          <w:cantSplit/>
          <w:trHeight w:val="381"/>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Грађанско</w:t>
            </w:r>
          </w:p>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васпитање</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180</w:t>
            </w:r>
          </w:p>
        </w:tc>
      </w:tr>
    </w:tbl>
    <w:p w:rsidR="0074626B" w:rsidRDefault="0074626B" w:rsidP="002A1767">
      <w:pPr>
        <w:rPr>
          <w:rFonts w:ascii="Times New Roman" w:hAnsi="Times New Roman" w:cs="Times New Roman"/>
          <w:sz w:val="24"/>
          <w:szCs w:val="24"/>
          <w:lang w:val="sr-Cyrl-RS"/>
        </w:rPr>
      </w:pPr>
    </w:p>
    <w:p w:rsidR="00C5383A" w:rsidRPr="00646580" w:rsidRDefault="00C5383A" w:rsidP="002A1767">
      <w:pPr>
        <w:rPr>
          <w:rFonts w:ascii="Times New Roman" w:hAnsi="Times New Roman" w:cs="Times New Roman"/>
          <w:sz w:val="24"/>
          <w:szCs w:val="24"/>
          <w:lang w:val="sr-Cyrl-RS"/>
        </w:rPr>
      </w:pPr>
    </w:p>
    <w:p w:rsidR="001D1758" w:rsidRPr="00646580" w:rsidRDefault="001D1758" w:rsidP="00293417">
      <w:pPr>
        <w:pStyle w:val="a1"/>
      </w:pPr>
      <w:bookmarkStart w:id="69" w:name="_Toc113821140"/>
      <w:r w:rsidRPr="00646580">
        <w:lastRenderedPageBreak/>
        <w:t>Годишњи фонд часова по предметима – предметна настава</w:t>
      </w:r>
      <w:bookmarkEnd w:id="69"/>
    </w:p>
    <w:tbl>
      <w:tblPr>
        <w:tblW w:w="9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1288"/>
        <w:gridCol w:w="517"/>
        <w:gridCol w:w="517"/>
        <w:gridCol w:w="517"/>
        <w:gridCol w:w="517"/>
        <w:gridCol w:w="517"/>
        <w:gridCol w:w="517"/>
        <w:gridCol w:w="517"/>
        <w:gridCol w:w="517"/>
        <w:gridCol w:w="517"/>
        <w:gridCol w:w="517"/>
        <w:gridCol w:w="652"/>
        <w:gridCol w:w="630"/>
        <w:gridCol w:w="979"/>
      </w:tblGrid>
      <w:tr w:rsidR="001D1758" w:rsidRPr="00646580" w:rsidTr="001D1758">
        <w:trPr>
          <w:cantSplit/>
          <w:trHeight w:val="422"/>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Разред</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rPr>
              <w:t>V</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pStyle w:val="Footer"/>
              <w:tabs>
                <w:tab w:val="left" w:pos="720"/>
              </w:tabs>
              <w:spacing w:before="80"/>
              <w:jc w:val="left"/>
              <w:rPr>
                <w:rFonts w:ascii="Times New Roman" w:hAnsi="Times New Roman"/>
                <w:b/>
                <w:bCs/>
                <w:sz w:val="20"/>
                <w:lang w:val="sr-Cyrl-CS"/>
              </w:rPr>
            </w:pPr>
            <w:r w:rsidRPr="00646580">
              <w:rPr>
                <w:rFonts w:ascii="Times New Roman" w:hAnsi="Times New Roman"/>
                <w:b/>
                <w:bCs/>
                <w:sz w:val="20"/>
                <w:lang w:val="en-US"/>
              </w:rPr>
              <w:t>VI</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lang w:val="de-DE"/>
              </w:rPr>
              <w:t>VII</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lang w:val="de-DE"/>
              </w:rPr>
              <w:t>VIII</w:t>
            </w:r>
          </w:p>
        </w:tc>
        <w:tc>
          <w:tcPr>
            <w:tcW w:w="9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b/>
                <w:sz w:val="20"/>
                <w:szCs w:val="20"/>
                <w:lang w:val="de-DE"/>
              </w:rPr>
            </w:pPr>
            <w:r w:rsidRPr="00646580">
              <w:rPr>
                <w:rFonts w:ascii="Times New Roman" w:hAnsi="Times New Roman" w:cs="Times New Roman"/>
                <w:b/>
                <w:sz w:val="20"/>
                <w:szCs w:val="20"/>
                <w:lang w:val="de-DE"/>
              </w:rPr>
              <w:t>УКУПНО</w:t>
            </w:r>
          </w:p>
        </w:tc>
      </w:tr>
      <w:tr w:rsidR="001D1758" w:rsidRPr="00646580" w:rsidTr="001D1758">
        <w:trPr>
          <w:cantSplit/>
          <w:trHeight w:val="773"/>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Број оде</w:t>
            </w:r>
            <w:r w:rsidRPr="00646580">
              <w:rPr>
                <w:rFonts w:ascii="Times New Roman" w:hAnsi="Times New Roman" w:cs="Times New Roman"/>
                <w:b/>
                <w:sz w:val="20"/>
                <w:szCs w:val="20"/>
                <w:lang w:val="sr-Cyrl-CS"/>
              </w:rPr>
              <w:t>љ</w:t>
            </w:r>
            <w:r w:rsidRPr="00646580">
              <w:rPr>
                <w:rFonts w:ascii="Times New Roman" w:hAnsi="Times New Roman" w:cs="Times New Roman"/>
                <w:b/>
                <w:sz w:val="20"/>
                <w:szCs w:val="20"/>
              </w:rPr>
              <w:t>е</w:t>
            </w:r>
            <w:r w:rsidRPr="00646580">
              <w:rPr>
                <w:rFonts w:ascii="Times New Roman" w:hAnsi="Times New Roman" w:cs="Times New Roman"/>
                <w:b/>
                <w:sz w:val="20"/>
                <w:szCs w:val="20"/>
                <w:lang w:val="sr-Cyrl-CS"/>
              </w:rPr>
              <w:t>њ</w:t>
            </w:r>
            <w:r w:rsidRPr="00646580">
              <w:rPr>
                <w:rFonts w:ascii="Times New Roman" w:hAnsi="Times New Roman" w:cs="Times New Roman"/>
                <w:b/>
                <w:sz w:val="20"/>
                <w:szCs w:val="20"/>
              </w:rPr>
              <w:t>а</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3</w:t>
            </w:r>
          </w:p>
          <w:p w:rsidR="001D1758" w:rsidRPr="00646580" w:rsidRDefault="001D1758" w:rsidP="001D1758">
            <w:pPr>
              <w:spacing w:before="80"/>
              <w:rPr>
                <w:rFonts w:ascii="Times New Roman" w:hAnsi="Times New Roman" w:cs="Times New Roman"/>
                <w:b/>
                <w:sz w:val="20"/>
                <w:szCs w:val="20"/>
                <w:lang w:val="sr-Cyrl-CS"/>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r>
      <w:tr w:rsidR="001D1758" w:rsidRPr="00646580" w:rsidTr="001D1758">
        <w:trPr>
          <w:cantSplit/>
          <w:trHeight w:val="467"/>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Број неде</w:t>
            </w:r>
            <w:r w:rsidRPr="00646580">
              <w:rPr>
                <w:rFonts w:ascii="Times New Roman" w:hAnsi="Times New Roman" w:cs="Times New Roman"/>
                <w:b/>
                <w:sz w:val="20"/>
                <w:szCs w:val="20"/>
                <w:lang w:val="sr-Cyrl-CS"/>
              </w:rPr>
              <w:t>љ</w:t>
            </w:r>
            <w:r w:rsidRPr="00646580">
              <w:rPr>
                <w:rFonts w:ascii="Times New Roman" w:hAnsi="Times New Roman" w:cs="Times New Roman"/>
                <w:b/>
                <w:sz w:val="20"/>
                <w:szCs w:val="20"/>
              </w:rPr>
              <w:t>а</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34</w:t>
            </w: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r>
      <w:tr w:rsidR="001D1758" w:rsidRPr="00646580" w:rsidTr="00752C42">
        <w:trPr>
          <w:cantSplit/>
          <w:trHeight w:val="1134"/>
        </w:trPr>
        <w:tc>
          <w:tcPr>
            <w:tcW w:w="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sz w:val="20"/>
                <w:szCs w:val="20"/>
                <w:lang w:val="de-DE"/>
              </w:rPr>
            </w:pPr>
            <w:r w:rsidRPr="00646580">
              <w:rPr>
                <w:rFonts w:ascii="Times New Roman" w:hAnsi="Times New Roman" w:cs="Times New Roman"/>
                <w:b/>
                <w:sz w:val="20"/>
                <w:szCs w:val="20"/>
                <w:lang w:val="sr-Cyrl-CS"/>
              </w:rPr>
              <w:t xml:space="preserve">ОБАВЕЗНИ  НАСТАВНИ   </w:t>
            </w:r>
            <w:r w:rsidRPr="00646580">
              <w:rPr>
                <w:rFonts w:ascii="Times New Roman" w:hAnsi="Times New Roman" w:cs="Times New Roman"/>
                <w:b/>
                <w:sz w:val="20"/>
                <w:szCs w:val="20"/>
                <w:lang w:val="de-DE"/>
              </w:rPr>
              <w:t>П</w:t>
            </w:r>
            <w:r w:rsidRPr="00646580">
              <w:rPr>
                <w:rFonts w:ascii="Times New Roman" w:hAnsi="Times New Roman" w:cs="Times New Roman"/>
                <w:b/>
                <w:sz w:val="20"/>
                <w:szCs w:val="20"/>
                <w:lang w:val="sr-Cyrl-CS"/>
              </w:rPr>
              <w:t>Р</w:t>
            </w:r>
            <w:r w:rsidRPr="00646580">
              <w:rPr>
                <w:rFonts w:ascii="Times New Roman" w:hAnsi="Times New Roman" w:cs="Times New Roman"/>
                <w:b/>
                <w:sz w:val="20"/>
                <w:szCs w:val="20"/>
                <w:lang w:val="de-DE"/>
              </w:rPr>
              <w:t>ЕДМ Е</w:t>
            </w:r>
            <w:r w:rsidRPr="00646580">
              <w:rPr>
                <w:rFonts w:ascii="Times New Roman" w:hAnsi="Times New Roman" w:cs="Times New Roman"/>
                <w:b/>
                <w:sz w:val="20"/>
                <w:szCs w:val="20"/>
                <w:lang w:val="sr-Cyrl-CS"/>
              </w:rPr>
              <w:t>Т</w:t>
            </w:r>
            <w:r w:rsidRPr="00646580">
              <w:rPr>
                <w:rFonts w:ascii="Times New Roman" w:hAnsi="Times New Roman" w:cs="Times New Roman"/>
                <w:b/>
                <w:sz w:val="20"/>
                <w:szCs w:val="20"/>
                <w:lang w:val="de-DE"/>
              </w:rPr>
              <w:t>И</w:t>
            </w:r>
          </w:p>
        </w:tc>
        <w:tc>
          <w:tcPr>
            <w:tcW w:w="1288" w:type="dxa"/>
            <w:tcBorders>
              <w:top w:val="single" w:sz="4" w:space="0" w:color="auto"/>
              <w:left w:val="nil"/>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sz w:val="20"/>
                <w:szCs w:val="20"/>
              </w:rPr>
            </w:pPr>
            <w:r w:rsidRPr="00646580">
              <w:rPr>
                <w:rFonts w:ascii="Times New Roman" w:hAnsi="Times New Roman" w:cs="Times New Roman"/>
                <w:b/>
                <w:sz w:val="20"/>
                <w:szCs w:val="20"/>
              </w:rPr>
              <w:t>Фонд</w:t>
            </w:r>
          </w:p>
          <w:p w:rsidR="001D1758" w:rsidRPr="00646580" w:rsidRDefault="001D1758" w:rsidP="001D1758">
            <w:pPr>
              <w:spacing w:before="80"/>
              <w:rPr>
                <w:rFonts w:ascii="Times New Roman" w:hAnsi="Times New Roman" w:cs="Times New Roman"/>
                <w:b/>
                <w:sz w:val="20"/>
                <w:szCs w:val="20"/>
              </w:rPr>
            </w:pPr>
            <w:r w:rsidRPr="00646580">
              <w:rPr>
                <w:rFonts w:ascii="Times New Roman" w:hAnsi="Times New Roman" w:cs="Times New Roman"/>
                <w:b/>
                <w:sz w:val="20"/>
                <w:szCs w:val="20"/>
                <w:lang w:val="sr-Cyrl-CS"/>
              </w:rPr>
              <w:t>ч</w:t>
            </w:r>
            <w:r w:rsidRPr="00646580">
              <w:rPr>
                <w:rFonts w:ascii="Times New Roman" w:hAnsi="Times New Roman" w:cs="Times New Roman"/>
                <w:b/>
                <w:sz w:val="20"/>
                <w:szCs w:val="20"/>
              </w:rPr>
              <w:t>асова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r>
      <w:tr w:rsidR="001D1758" w:rsidRPr="00646580" w:rsidTr="00752C42">
        <w:trPr>
          <w:cantSplit/>
          <w:trHeight w:val="68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3C09E2"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Српски језик и књижевност</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5</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180</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720</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rPr>
            </w:pPr>
            <w:r w:rsidRPr="00646580">
              <w:rPr>
                <w:rFonts w:ascii="Times New Roman" w:hAnsi="Times New Roman" w:cs="Times New Roman"/>
                <w:sz w:val="20"/>
                <w:szCs w:val="20"/>
              </w:rPr>
              <w:t>4</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136</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408</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2280</w:t>
            </w:r>
          </w:p>
        </w:tc>
      </w:tr>
      <w:tr w:rsidR="001D1758" w:rsidRPr="00646580" w:rsidTr="00752C42">
        <w:trPr>
          <w:cantSplit/>
          <w:trHeight w:val="694"/>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Енглески језик</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70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Историја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924</w:t>
            </w:r>
          </w:p>
        </w:tc>
      </w:tr>
      <w:tr w:rsidR="001D1758" w:rsidRPr="00646580" w:rsidTr="00752C42">
        <w:trPr>
          <w:cantSplit/>
          <w:trHeight w:val="701"/>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Географија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924</w:t>
            </w:r>
          </w:p>
        </w:tc>
      </w:tr>
      <w:tr w:rsidR="001D1758" w:rsidRPr="00646580" w:rsidTr="00752C42">
        <w:trPr>
          <w:cantSplit/>
          <w:trHeight w:val="667"/>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Биологија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00FF73C1" w:rsidRPr="00646580">
              <w:rPr>
                <w:rFonts w:ascii="Times New Roman" w:hAnsi="Times New Roman" w:cs="Times New Roman"/>
                <w:sz w:val="20"/>
                <w:szCs w:val="20"/>
                <w:lang w:val="sr-Cyrl-CS"/>
              </w:rPr>
              <w:t>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721"/>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Математика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136</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408</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2136</w:t>
            </w:r>
          </w:p>
        </w:tc>
      </w:tr>
      <w:tr w:rsidR="001D1758" w:rsidRPr="00646580" w:rsidTr="00752C42">
        <w:trPr>
          <w:cantSplit/>
          <w:trHeight w:val="57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Физика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00FF73C1" w:rsidRPr="00646580">
              <w:rPr>
                <w:rFonts w:ascii="Times New Roman" w:hAnsi="Times New Roman" w:cs="Times New Roman"/>
                <w:sz w:val="20"/>
                <w:szCs w:val="20"/>
                <w:lang w:val="sr-Cyrl-CS"/>
              </w:rPr>
              <w:t>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780</w:t>
            </w:r>
          </w:p>
        </w:tc>
      </w:tr>
      <w:tr w:rsidR="001D1758"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Хемија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492</w:t>
            </w:r>
          </w:p>
        </w:tc>
      </w:tr>
      <w:tr w:rsidR="001D1758"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Инфор. и рачунарство</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color w:val="000000"/>
                <w:sz w:val="20"/>
                <w:szCs w:val="20"/>
                <w:lang w:val="sr-Cyrl-RS"/>
              </w:rPr>
            </w:pPr>
            <w:r w:rsidRPr="00646580">
              <w:rPr>
                <w:rFonts w:ascii="Times New Roman" w:hAnsi="Times New Roman" w:cs="Times New Roman"/>
                <w:color w:val="000000"/>
                <w:sz w:val="20"/>
                <w:szCs w:val="20"/>
                <w:lang w:val="sr-Cyrl-R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534</w:t>
            </w:r>
          </w:p>
        </w:tc>
      </w:tr>
      <w:tr w:rsidR="002B5699"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Техника и технологија</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RS"/>
              </w:rPr>
            </w:pPr>
            <w:r w:rsidRPr="00646580">
              <w:rPr>
                <w:rFonts w:ascii="Times New Roman" w:hAnsi="Times New Roman" w:cs="Times New Roman"/>
                <w:color w:val="000000"/>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2</w:t>
            </w:r>
          </w:p>
        </w:tc>
        <w:tc>
          <w:tcPr>
            <w:tcW w:w="652"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68</w:t>
            </w:r>
          </w:p>
        </w:tc>
        <w:tc>
          <w:tcPr>
            <w:tcW w:w="630"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550"/>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Ликовна култура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Pr="00646580">
              <w:rPr>
                <w:rFonts w:ascii="Times New Roman" w:hAnsi="Times New Roman" w:cs="Times New Roman"/>
                <w:sz w:val="20"/>
                <w:szCs w:val="20"/>
                <w:lang w:val="sr-Cyrl-CS"/>
              </w:rPr>
              <w:t>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678</w:t>
            </w:r>
          </w:p>
        </w:tc>
      </w:tr>
      <w:tr w:rsidR="001D1758" w:rsidRPr="00646580" w:rsidTr="00752C42">
        <w:trPr>
          <w:cantSplit/>
          <w:trHeight w:val="544"/>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Музичка култура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678</w:t>
            </w:r>
          </w:p>
        </w:tc>
      </w:tr>
      <w:tr w:rsidR="002B5699" w:rsidRPr="00646580" w:rsidTr="00752C42">
        <w:trPr>
          <w:cantSplit/>
          <w:trHeight w:val="1393"/>
        </w:trPr>
        <w:tc>
          <w:tcPr>
            <w:tcW w:w="805" w:type="dxa"/>
            <w:vMerge/>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right w:val="single" w:sz="4" w:space="0" w:color="auto"/>
            </w:tcBorders>
            <w:vAlign w:val="center"/>
          </w:tcPr>
          <w:p w:rsidR="002B5699" w:rsidRPr="00646580" w:rsidRDefault="002D0204" w:rsidP="001D1758">
            <w:pPr>
              <w:spacing w:before="80"/>
              <w:rPr>
                <w:rFonts w:ascii="Times New Roman" w:hAnsi="Times New Roman" w:cs="Times New Roman"/>
                <w:b/>
                <w:sz w:val="20"/>
                <w:szCs w:val="20"/>
              </w:rPr>
            </w:pPr>
            <w:r w:rsidRPr="00646580">
              <w:rPr>
                <w:rFonts w:ascii="Times New Roman" w:hAnsi="Times New Roman" w:cs="Times New Roman"/>
                <w:b/>
                <w:sz w:val="20"/>
                <w:szCs w:val="20"/>
              </w:rPr>
              <w:t>Физичко и здрав. в</w:t>
            </w:r>
            <w:r w:rsidR="002B5699" w:rsidRPr="00646580">
              <w:rPr>
                <w:rFonts w:ascii="Times New Roman" w:hAnsi="Times New Roman" w:cs="Times New Roman"/>
                <w:b/>
                <w:sz w:val="20"/>
                <w:szCs w:val="20"/>
              </w:rPr>
              <w:t>аспитање</w:t>
            </w:r>
          </w:p>
          <w:p w:rsidR="002B5699" w:rsidRPr="00646580" w:rsidRDefault="002B5699" w:rsidP="001D1758">
            <w:pPr>
              <w:spacing w:before="80"/>
              <w:rPr>
                <w:rFonts w:ascii="Times New Roman" w:hAnsi="Times New Roman" w:cs="Times New Roman"/>
                <w:b/>
                <w:sz w:val="20"/>
                <w:szCs w:val="20"/>
              </w:rPr>
            </w:pPr>
            <w:r w:rsidRPr="00646580">
              <w:rPr>
                <w:rFonts w:ascii="Times New Roman" w:hAnsi="Times New Roman" w:cs="Times New Roman"/>
                <w:b/>
                <w:sz w:val="20"/>
                <w:szCs w:val="20"/>
                <w:lang w:val="sr-Cyrl-RS"/>
              </w:rPr>
              <w:t>ОФА</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3.5</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126</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504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3.5</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126</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504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108</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324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3</w:t>
            </w:r>
          </w:p>
        </w:tc>
        <w:tc>
          <w:tcPr>
            <w:tcW w:w="652"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108</w:t>
            </w:r>
          </w:p>
        </w:tc>
        <w:tc>
          <w:tcPr>
            <w:tcW w:w="630"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CS"/>
              </w:rPr>
              <w:t>432</w:t>
            </w:r>
          </w:p>
        </w:tc>
        <w:tc>
          <w:tcPr>
            <w:tcW w:w="979" w:type="dxa"/>
            <w:tcBorders>
              <w:top w:val="single" w:sz="4" w:space="0" w:color="auto"/>
              <w:left w:val="single" w:sz="4" w:space="0" w:color="auto"/>
              <w:right w:val="single" w:sz="4" w:space="0" w:color="auto"/>
            </w:tcBorders>
            <w:vAlign w:val="center"/>
          </w:tcPr>
          <w:p w:rsidR="002B5699" w:rsidRPr="00646580" w:rsidRDefault="00A22274" w:rsidP="001D1758">
            <w:pP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1764</w:t>
            </w:r>
          </w:p>
        </w:tc>
      </w:tr>
      <w:tr w:rsidR="001D1758" w:rsidRPr="00646580" w:rsidTr="00752C42">
        <w:trPr>
          <w:cantSplit/>
          <w:trHeight w:val="422"/>
        </w:trPr>
        <w:tc>
          <w:tcPr>
            <w:tcW w:w="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jc w:val="cente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ОБАВЕЗНИ ИЗБОРНИ  ПРЕДМЕТИ</w:t>
            </w: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Верска настава</w:t>
            </w:r>
          </w:p>
          <w:p w:rsidR="001D1758" w:rsidRPr="00646580" w:rsidRDefault="001D1758" w:rsidP="001D1758">
            <w:pPr>
              <w:rPr>
                <w:rFonts w:ascii="Times New Roman" w:hAnsi="Times New Roman" w:cs="Times New Roman"/>
                <w:b/>
                <w:sz w:val="20"/>
                <w:szCs w:val="20"/>
                <w:lang w:val="sr-Cyrl-CS"/>
              </w:rPr>
            </w:pP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 xml:space="preserve"> 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r w:rsidR="002D0204" w:rsidRPr="00646580">
              <w:rPr>
                <w:rFonts w:ascii="Times New Roman" w:hAnsi="Times New Roman" w:cs="Times New Roman"/>
                <w:color w:val="000000"/>
                <w:sz w:val="20"/>
                <w:szCs w:val="20"/>
                <w:lang w:val="sr-Cyrl-CS"/>
              </w:rPr>
              <w:t>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534</w:t>
            </w:r>
          </w:p>
        </w:tc>
      </w:tr>
      <w:tr w:rsidR="001D1758" w:rsidRPr="00646580" w:rsidTr="00752C42">
        <w:trPr>
          <w:cantSplit/>
          <w:trHeight w:val="422"/>
        </w:trPr>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b/>
                <w:sz w:val="20"/>
                <w:szCs w:val="20"/>
                <w:lang w:val="sr-Cyrl-CS"/>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Грађанско васпитање</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180</w:t>
            </w:r>
          </w:p>
        </w:tc>
      </w:tr>
      <w:tr w:rsidR="001D1758" w:rsidRPr="00646580" w:rsidTr="00752C42">
        <w:trPr>
          <w:cantSplit/>
          <w:trHeight w:val="620"/>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 xml:space="preserve">Руски </w:t>
            </w:r>
            <w:r w:rsidR="001D1758" w:rsidRPr="00646580">
              <w:rPr>
                <w:rFonts w:ascii="Times New Roman" w:hAnsi="Times New Roman" w:cs="Times New Roman"/>
                <w:b/>
                <w:sz w:val="20"/>
                <w:szCs w:val="20"/>
                <w:lang w:val="sr-Cyrl-CS"/>
              </w:rPr>
              <w:t>језик</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rPr>
            </w:pPr>
            <w:r w:rsidRPr="00646580">
              <w:rPr>
                <w:rFonts w:ascii="Times New Roman" w:hAnsi="Times New Roman" w:cs="Times New Roman"/>
                <w:sz w:val="20"/>
                <w:szCs w:val="20"/>
                <w:lang w:val="sr-Cyrl-CS"/>
              </w:rPr>
              <w:t>2</w:t>
            </w:r>
            <w:r w:rsidRPr="00646580">
              <w:rPr>
                <w:rFonts w:ascii="Times New Roman" w:hAnsi="Times New Roman" w:cs="Times New Roman"/>
                <w:sz w:val="20"/>
                <w:szCs w:val="20"/>
              </w:rPr>
              <w:t>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272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1136</w:t>
            </w:r>
          </w:p>
        </w:tc>
      </w:tr>
      <w:tr w:rsidR="001D1758" w:rsidRPr="00646580" w:rsidTr="00752C42">
        <w:trPr>
          <w:cantSplit/>
          <w:trHeight w:val="1521"/>
        </w:trPr>
        <w:tc>
          <w:tcPr>
            <w:tcW w:w="805" w:type="dxa"/>
            <w:tcBorders>
              <w:top w:val="single" w:sz="4" w:space="0" w:color="auto"/>
              <w:left w:val="single" w:sz="4" w:space="0" w:color="auto"/>
              <w:right w:val="single" w:sz="4" w:space="0" w:color="auto"/>
            </w:tcBorders>
            <w:textDirection w:val="btLr"/>
            <w:vAlign w:val="center"/>
          </w:tcPr>
          <w:p w:rsidR="001D1758" w:rsidRPr="00646580" w:rsidRDefault="001D1758" w:rsidP="001D1758">
            <w:pPr>
              <w:spacing w:after="0" w:line="240" w:lineRule="auto"/>
              <w:ind w:left="113" w:right="113"/>
              <w:rPr>
                <w:rFonts w:ascii="Times New Roman" w:hAnsi="Times New Roman" w:cs="Times New Roman"/>
                <w:b/>
                <w:sz w:val="18"/>
                <w:szCs w:val="20"/>
                <w:lang w:val="sr-Cyrl-CS"/>
              </w:rPr>
            </w:pPr>
            <w:r w:rsidRPr="00646580">
              <w:rPr>
                <w:rFonts w:ascii="Times New Roman" w:hAnsi="Times New Roman" w:cs="Times New Roman"/>
                <w:b/>
                <w:sz w:val="18"/>
                <w:szCs w:val="20"/>
                <w:lang w:val="sr-Cyrl-CS"/>
              </w:rPr>
              <w:t>СЛОБОДНЕ НАСТАВНЕ</w:t>
            </w:r>
          </w:p>
          <w:p w:rsidR="001D1758" w:rsidRPr="00646580" w:rsidRDefault="001D1758" w:rsidP="001D1758">
            <w:pPr>
              <w:spacing w:after="0" w:line="240" w:lineRule="auto"/>
              <w:ind w:left="113" w:right="113"/>
              <w:rPr>
                <w:rFonts w:ascii="Times New Roman" w:hAnsi="Times New Roman" w:cs="Times New Roman"/>
                <w:sz w:val="20"/>
                <w:szCs w:val="20"/>
                <w:lang w:val="sr-Cyrl-CS"/>
              </w:rPr>
            </w:pPr>
            <w:r w:rsidRPr="00646580">
              <w:rPr>
                <w:rFonts w:ascii="Times New Roman" w:hAnsi="Times New Roman" w:cs="Times New Roman"/>
                <w:b/>
                <w:sz w:val="18"/>
                <w:szCs w:val="20"/>
                <w:lang w:val="sr-Cyrl-CS"/>
              </w:rPr>
              <w:t>АКТИВНОС.</w:t>
            </w: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108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136</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532</w:t>
            </w:r>
          </w:p>
        </w:tc>
      </w:tr>
    </w:tbl>
    <w:p w:rsidR="001D1758" w:rsidRPr="00646580" w:rsidRDefault="001D1758" w:rsidP="002A1767">
      <w:pPr>
        <w:rPr>
          <w:rFonts w:ascii="Times New Roman" w:hAnsi="Times New Roman" w:cs="Times New Roman"/>
          <w:sz w:val="24"/>
          <w:szCs w:val="24"/>
          <w:lang w:val="sr-Cyrl-RS"/>
        </w:rPr>
      </w:pPr>
    </w:p>
    <w:p w:rsidR="001D1758" w:rsidRPr="00646580" w:rsidRDefault="001D1758"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   Други циклус – У оквиру  физичког и здравственог васпитање, у петом и шестом разреду ученици имају и ОФА .Као резултат анкетирања родитеља и ученика, које је спроведено на почетку школске године, ученици су изабрали за слободне наставне активности</w:t>
      </w:r>
      <w:r w:rsidR="00752C42" w:rsidRPr="00646580">
        <w:rPr>
          <w:rFonts w:ascii="Times New Roman" w:hAnsi="Times New Roman" w:cs="Times New Roman"/>
          <w:sz w:val="24"/>
          <w:szCs w:val="24"/>
          <w:lang w:val="sr-Cyrl-CS"/>
        </w:rPr>
        <w:t>:</w:t>
      </w:r>
    </w:p>
    <w:p w:rsidR="00752C42" w:rsidRPr="00646580" w:rsidRDefault="00752C42" w:rsidP="00752C42">
      <w:pPr>
        <w:pStyle w:val="ListParagraph"/>
        <w:numPr>
          <w:ilvl w:val="0"/>
          <w:numId w:val="6"/>
        </w:numPr>
        <w:rPr>
          <w:rFonts w:ascii="Times New Roman" w:hAnsi="Times New Roman" w:cs="Times New Roman"/>
          <w:sz w:val="24"/>
          <w:szCs w:val="24"/>
          <w:lang w:val="sr-Cyrl-CS"/>
        </w:rPr>
      </w:pPr>
      <w:r w:rsidRPr="00646580">
        <w:rPr>
          <w:rFonts w:ascii="Times New Roman" w:hAnsi="Times New Roman" w:cs="Times New Roman"/>
          <w:sz w:val="24"/>
          <w:szCs w:val="24"/>
          <w:lang w:val="sr-Cyrl-CS"/>
        </w:rPr>
        <w:t>Цртање сликање и вајање – Пети разред</w:t>
      </w:r>
    </w:p>
    <w:p w:rsidR="00752C42" w:rsidRPr="00646580" w:rsidRDefault="00752C42" w:rsidP="00752C42">
      <w:pPr>
        <w:pStyle w:val="ListParagraph"/>
        <w:numPr>
          <w:ilvl w:val="0"/>
          <w:numId w:val="6"/>
        </w:numPr>
        <w:rPr>
          <w:rFonts w:ascii="Times New Roman" w:hAnsi="Times New Roman" w:cs="Times New Roman"/>
          <w:sz w:val="24"/>
          <w:szCs w:val="24"/>
          <w:lang w:val="sr-Cyrl-CS"/>
        </w:rPr>
      </w:pPr>
      <w:r w:rsidRPr="00646580">
        <w:rPr>
          <w:rFonts w:ascii="Times New Roman" w:hAnsi="Times New Roman" w:cs="Times New Roman"/>
          <w:sz w:val="24"/>
          <w:szCs w:val="24"/>
          <w:lang w:val="sr-Cyrl-CS"/>
        </w:rPr>
        <w:t>Животне вештине – Шести разред</w:t>
      </w:r>
    </w:p>
    <w:p w:rsidR="00752C42" w:rsidRPr="00646580" w:rsidRDefault="00752C42" w:rsidP="00752C42">
      <w:pPr>
        <w:pStyle w:val="ListParagraph"/>
        <w:numPr>
          <w:ilvl w:val="0"/>
          <w:numId w:val="6"/>
        </w:numPr>
        <w:rPr>
          <w:rFonts w:ascii="Times New Roman" w:hAnsi="Times New Roman" w:cs="Times New Roman"/>
          <w:sz w:val="24"/>
          <w:szCs w:val="24"/>
          <w:lang w:val="sr-Cyrl-CS"/>
        </w:rPr>
      </w:pPr>
      <w:r w:rsidRPr="00646580">
        <w:rPr>
          <w:rFonts w:ascii="Times New Roman" w:hAnsi="Times New Roman" w:cs="Times New Roman"/>
          <w:sz w:val="24"/>
          <w:szCs w:val="24"/>
          <w:lang w:val="sr-Cyrl-CS"/>
        </w:rPr>
        <w:t>Домаћинство – Седми разред</w:t>
      </w:r>
    </w:p>
    <w:p w:rsidR="00752C42" w:rsidRPr="00646580" w:rsidRDefault="00752C42" w:rsidP="00752C42">
      <w:pPr>
        <w:pStyle w:val="ListParagraph"/>
        <w:numPr>
          <w:ilvl w:val="0"/>
          <w:numId w:val="6"/>
        </w:numPr>
        <w:rPr>
          <w:rFonts w:ascii="Times New Roman" w:hAnsi="Times New Roman" w:cs="Times New Roman"/>
          <w:sz w:val="24"/>
          <w:szCs w:val="24"/>
          <w:lang w:val="sr-Cyrl-CS"/>
        </w:rPr>
      </w:pPr>
      <w:r w:rsidRPr="00646580">
        <w:rPr>
          <w:rFonts w:ascii="Times New Roman" w:hAnsi="Times New Roman" w:cs="Times New Roman"/>
          <w:sz w:val="24"/>
          <w:szCs w:val="24"/>
          <w:lang w:val="sr-Cyrl-CS"/>
        </w:rPr>
        <w:t>Предузетништво – Осми разред</w:t>
      </w:r>
    </w:p>
    <w:p w:rsidR="00752C42" w:rsidRPr="00646580" w:rsidRDefault="00752C42" w:rsidP="00752C42">
      <w:pPr>
        <w:ind w:left="360"/>
        <w:rPr>
          <w:rFonts w:ascii="Times New Roman" w:hAnsi="Times New Roman" w:cs="Times New Roman"/>
          <w:sz w:val="24"/>
          <w:szCs w:val="24"/>
          <w:lang w:val="sr-Cyrl-CS"/>
        </w:rPr>
      </w:pPr>
      <w:r w:rsidRPr="00646580">
        <w:rPr>
          <w:rFonts w:ascii="Times New Roman" w:hAnsi="Times New Roman" w:cs="Times New Roman"/>
          <w:sz w:val="24"/>
          <w:szCs w:val="24"/>
          <w:lang w:val="sr-Cyrl-CS"/>
        </w:rPr>
        <w:t>Први страни језик је енглески а други страни језик који се изучава у другом циклусу је руски језик.</w:t>
      </w:r>
    </w:p>
    <w:p w:rsidR="00752C42" w:rsidRDefault="00752C42" w:rsidP="00752C42">
      <w:pPr>
        <w:ind w:left="360"/>
        <w:rPr>
          <w:rFonts w:ascii="Times New Roman" w:hAnsi="Times New Roman" w:cs="Times New Roman"/>
          <w:sz w:val="24"/>
          <w:szCs w:val="24"/>
          <w:lang w:val="sr-Cyrl-CS"/>
        </w:rPr>
      </w:pPr>
    </w:p>
    <w:p w:rsidR="00293417" w:rsidRDefault="00293417" w:rsidP="00752C42">
      <w:pPr>
        <w:ind w:left="360"/>
        <w:rPr>
          <w:rFonts w:ascii="Times New Roman" w:hAnsi="Times New Roman" w:cs="Times New Roman"/>
          <w:sz w:val="24"/>
          <w:szCs w:val="24"/>
          <w:lang w:val="sr-Cyrl-CS"/>
        </w:rPr>
      </w:pPr>
    </w:p>
    <w:p w:rsidR="00293417" w:rsidRPr="00646580" w:rsidRDefault="00293417" w:rsidP="00752C42">
      <w:pPr>
        <w:ind w:left="360"/>
        <w:rPr>
          <w:rFonts w:ascii="Times New Roman" w:hAnsi="Times New Roman" w:cs="Times New Roman"/>
          <w:sz w:val="24"/>
          <w:szCs w:val="24"/>
          <w:lang w:val="sr-Cyrl-CS"/>
        </w:rPr>
      </w:pPr>
    </w:p>
    <w:p w:rsidR="00942E35" w:rsidRPr="00646580" w:rsidRDefault="00942E35" w:rsidP="00293417">
      <w:pPr>
        <w:pStyle w:val="a1"/>
      </w:pPr>
      <w:r w:rsidRPr="00646580">
        <w:lastRenderedPageBreak/>
        <w:t xml:space="preserve">    </w:t>
      </w:r>
      <w:bookmarkStart w:id="70" w:name="_Toc113821141"/>
      <w:r w:rsidRPr="00646580">
        <w:t>Годишњи број часова обавезних ваннаставних активности</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26"/>
        <w:gridCol w:w="3692"/>
        <w:gridCol w:w="1604"/>
        <w:gridCol w:w="1686"/>
      </w:tblGrid>
      <w:tr w:rsidR="001946B6" w:rsidRPr="00646580" w:rsidTr="00D17D28">
        <w:tc>
          <w:tcPr>
            <w:tcW w:w="1255"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Разред</w:t>
            </w:r>
          </w:p>
        </w:tc>
        <w:tc>
          <w:tcPr>
            <w:tcW w:w="99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Број одељења</w:t>
            </w:r>
          </w:p>
        </w:tc>
        <w:tc>
          <w:tcPr>
            <w:tcW w:w="378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                   Активност</w:t>
            </w:r>
          </w:p>
        </w:tc>
        <w:tc>
          <w:tcPr>
            <w:tcW w:w="162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Недељни бр.часова </w:t>
            </w:r>
          </w:p>
        </w:tc>
        <w:tc>
          <w:tcPr>
            <w:tcW w:w="1705"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Годишњи бр.часова</w:t>
            </w:r>
          </w:p>
        </w:tc>
      </w:tr>
      <w:tr w:rsidR="001946B6" w:rsidRPr="00646580" w:rsidTr="00D17D28">
        <w:tc>
          <w:tcPr>
            <w:tcW w:w="125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I - VIII</w:t>
            </w:r>
          </w:p>
        </w:tc>
        <w:tc>
          <w:tcPr>
            <w:tcW w:w="99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     26</w:t>
            </w:r>
          </w:p>
        </w:tc>
        <w:tc>
          <w:tcPr>
            <w:tcW w:w="378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Час одељењског старешине</w:t>
            </w:r>
          </w:p>
        </w:tc>
        <w:tc>
          <w:tcPr>
            <w:tcW w:w="1620"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w:t>
            </w:r>
          </w:p>
        </w:tc>
        <w:tc>
          <w:tcPr>
            <w:tcW w:w="170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936</w:t>
            </w:r>
          </w:p>
        </w:tc>
      </w:tr>
      <w:tr w:rsidR="001946B6" w:rsidRPr="00646580" w:rsidTr="00D17D28">
        <w:tc>
          <w:tcPr>
            <w:tcW w:w="125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V – VIII</w:t>
            </w:r>
          </w:p>
        </w:tc>
        <w:tc>
          <w:tcPr>
            <w:tcW w:w="990"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15</w:t>
            </w:r>
          </w:p>
        </w:tc>
        <w:tc>
          <w:tcPr>
            <w:tcW w:w="378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Допунска настава </w:t>
            </w:r>
          </w:p>
        </w:tc>
        <w:tc>
          <w:tcPr>
            <w:tcW w:w="1620"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w:t>
            </w:r>
          </w:p>
        </w:tc>
        <w:tc>
          <w:tcPr>
            <w:tcW w:w="170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540</w:t>
            </w:r>
          </w:p>
        </w:tc>
      </w:tr>
      <w:tr w:rsidR="001946B6" w:rsidRPr="00646580" w:rsidTr="00D17D28">
        <w:tc>
          <w:tcPr>
            <w:tcW w:w="125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V – VIII</w:t>
            </w:r>
          </w:p>
        </w:tc>
        <w:tc>
          <w:tcPr>
            <w:tcW w:w="990"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15</w:t>
            </w:r>
          </w:p>
        </w:tc>
        <w:tc>
          <w:tcPr>
            <w:tcW w:w="378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Додатна настава</w:t>
            </w:r>
          </w:p>
        </w:tc>
        <w:tc>
          <w:tcPr>
            <w:tcW w:w="1620"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w:t>
            </w:r>
          </w:p>
        </w:tc>
        <w:tc>
          <w:tcPr>
            <w:tcW w:w="170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540</w:t>
            </w:r>
          </w:p>
        </w:tc>
      </w:tr>
      <w:tr w:rsidR="001946B6" w:rsidRPr="00646580" w:rsidTr="00D17D28">
        <w:tc>
          <w:tcPr>
            <w:tcW w:w="1255" w:type="dxa"/>
          </w:tcPr>
          <w:p w:rsidR="001946B6" w:rsidRPr="00646580" w:rsidRDefault="001946B6" w:rsidP="001946B6">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VIII</w:t>
            </w:r>
          </w:p>
        </w:tc>
        <w:tc>
          <w:tcPr>
            <w:tcW w:w="99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 xml:space="preserve">       3</w:t>
            </w:r>
          </w:p>
        </w:tc>
        <w:tc>
          <w:tcPr>
            <w:tcW w:w="3780" w:type="dxa"/>
          </w:tcPr>
          <w:p w:rsidR="001946B6" w:rsidRPr="00646580" w:rsidRDefault="001946B6" w:rsidP="002A1767">
            <w:pPr>
              <w:rPr>
                <w:rFonts w:ascii="Times New Roman" w:hAnsi="Times New Roman" w:cs="Times New Roman"/>
                <w:sz w:val="24"/>
                <w:szCs w:val="24"/>
                <w:lang w:val="sr-Cyrl-CS"/>
              </w:rPr>
            </w:pPr>
            <w:r w:rsidRPr="00646580">
              <w:rPr>
                <w:rFonts w:ascii="Times New Roman" w:hAnsi="Times New Roman" w:cs="Times New Roman"/>
                <w:sz w:val="24"/>
                <w:szCs w:val="24"/>
                <w:lang w:val="sr-Cyrl-CS"/>
              </w:rPr>
              <w:t>Припремна настава</w:t>
            </w:r>
          </w:p>
        </w:tc>
        <w:tc>
          <w:tcPr>
            <w:tcW w:w="1620" w:type="dxa"/>
          </w:tcPr>
          <w:p w:rsidR="001946B6" w:rsidRPr="00646580" w:rsidRDefault="00260E02" w:rsidP="00752C42">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w:t>
            </w:r>
          </w:p>
        </w:tc>
        <w:tc>
          <w:tcPr>
            <w:tcW w:w="1705" w:type="dxa"/>
          </w:tcPr>
          <w:p w:rsidR="001946B6" w:rsidRPr="00646580" w:rsidRDefault="00DB69CD" w:rsidP="00260E02">
            <w:pPr>
              <w:jc w:val="center"/>
              <w:rPr>
                <w:rFonts w:ascii="Times New Roman" w:hAnsi="Times New Roman" w:cs="Times New Roman"/>
                <w:sz w:val="24"/>
                <w:szCs w:val="24"/>
                <w:lang w:val="sr-Cyrl-CS"/>
              </w:rPr>
            </w:pPr>
            <w:r w:rsidRPr="00646580">
              <w:rPr>
                <w:rFonts w:ascii="Times New Roman" w:hAnsi="Times New Roman" w:cs="Times New Roman"/>
                <w:sz w:val="24"/>
                <w:szCs w:val="24"/>
                <w:lang w:val="sr-Cyrl-CS"/>
              </w:rPr>
              <w:t>189</w:t>
            </w:r>
          </w:p>
        </w:tc>
      </w:tr>
    </w:tbl>
    <w:p w:rsidR="00CB59E7" w:rsidRPr="00646580" w:rsidRDefault="00CB59E7" w:rsidP="002A1767">
      <w:pPr>
        <w:rPr>
          <w:rFonts w:ascii="Times New Roman" w:hAnsi="Times New Roman" w:cs="Times New Roman"/>
          <w:sz w:val="24"/>
          <w:szCs w:val="24"/>
          <w:lang w:val="sr-Cyrl-CS"/>
        </w:rPr>
      </w:pPr>
    </w:p>
    <w:p w:rsidR="00942E35" w:rsidRPr="00646580" w:rsidRDefault="00B0096C" w:rsidP="00293417">
      <w:pPr>
        <w:pStyle w:val="a1"/>
      </w:pPr>
      <w:bookmarkStart w:id="71" w:name="_Toc113821142"/>
      <w:r w:rsidRPr="00646580">
        <w:t>Ваннаставне активности</w:t>
      </w:r>
      <w:bookmarkEnd w:id="71"/>
    </w:p>
    <w:p w:rsidR="00B0096C" w:rsidRPr="00646580" w:rsidRDefault="00B0096C" w:rsidP="00C5383A">
      <w:pPr>
        <w:ind w:firstLine="720"/>
        <w:jc w:val="both"/>
        <w:rPr>
          <w:rFonts w:ascii="Times New Roman" w:hAnsi="Times New Roman" w:cs="Times New Roman"/>
          <w:sz w:val="24"/>
          <w:szCs w:val="25"/>
          <w:lang w:val="sr-Cyrl-CS"/>
        </w:rPr>
      </w:pP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ваннаставне 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ук</w:t>
      </w:r>
      <w:r w:rsidRPr="00646580">
        <w:rPr>
          <w:rFonts w:ascii="Times New Roman" w:hAnsi="Times New Roman" w:cs="Times New Roman"/>
          <w:sz w:val="24"/>
          <w:szCs w:val="25"/>
          <w:lang w:val="sr-Cyrl-CS"/>
        </w:rPr>
        <w:t>љ</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ују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еници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w:t>
      </w:r>
      <w:r w:rsidRPr="00646580">
        <w:rPr>
          <w:rFonts w:ascii="Times New Roman" w:hAnsi="Times New Roman" w:cs="Times New Roman"/>
          <w:sz w:val="24"/>
          <w:szCs w:val="25"/>
          <w:lang w:val="sr-Cyrl-CS"/>
        </w:rPr>
        <w:t xml:space="preserve"> I - VIII </w:t>
      </w:r>
      <w:r w:rsidRPr="00646580">
        <w:rPr>
          <w:rFonts w:ascii="Times New Roman" w:hAnsi="Times New Roman" w:cs="Times New Roman"/>
          <w:sz w:val="24"/>
          <w:szCs w:val="25"/>
          <w:lang w:val="de-DE"/>
        </w:rPr>
        <w:t>до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тим</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стални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облици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организују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енике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3"/>
          <w:lang w:val="de-DE"/>
        </w:rPr>
        <w:t>IV</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до</w:t>
      </w:r>
      <w:r w:rsidRPr="00646580">
        <w:rPr>
          <w:rFonts w:ascii="Times New Roman" w:hAnsi="Times New Roman" w:cs="Times New Roman"/>
          <w:sz w:val="24"/>
          <w:szCs w:val="25"/>
        </w:rPr>
        <w:t xml:space="preserve"> </w:t>
      </w:r>
      <w:r w:rsidRPr="00646580">
        <w:rPr>
          <w:rFonts w:ascii="Times New Roman" w:hAnsi="Times New Roman" w:cs="Times New Roman"/>
          <w:sz w:val="24"/>
          <w:szCs w:val="25"/>
          <w:lang w:val="de-DE"/>
        </w:rPr>
        <w:t>VIII</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енике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3"/>
          <w:lang w:val="de-DE"/>
        </w:rPr>
        <w:t>I</w:t>
      </w:r>
      <w:r w:rsidRPr="00646580">
        <w:rPr>
          <w:rFonts w:ascii="Times New Roman" w:hAnsi="Times New Roman" w:cs="Times New Roman"/>
          <w:sz w:val="24"/>
          <w:szCs w:val="23"/>
          <w:lang w:val="sr-Cyrl-CS"/>
        </w:rPr>
        <w:t>-</w:t>
      </w:r>
      <w:r w:rsidRPr="00646580">
        <w:rPr>
          <w:rFonts w:ascii="Times New Roman" w:hAnsi="Times New Roman" w:cs="Times New Roman"/>
          <w:sz w:val="24"/>
          <w:szCs w:val="23"/>
          <w:lang w:val="de-DE"/>
        </w:rPr>
        <w:t>III</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слободне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организују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као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повремене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интересне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оквиру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оде</w:t>
      </w:r>
      <w:r w:rsidRPr="00646580">
        <w:rPr>
          <w:rFonts w:ascii="Times New Roman" w:hAnsi="Times New Roman" w:cs="Times New Roman"/>
          <w:sz w:val="24"/>
          <w:szCs w:val="25"/>
          <w:lang w:val="sr-Cyrl-CS"/>
        </w:rPr>
        <w:t>љ</w:t>
      </w:r>
      <w:r w:rsidRPr="00646580">
        <w:rPr>
          <w:rFonts w:ascii="Times New Roman" w:hAnsi="Times New Roman" w:cs="Times New Roman"/>
          <w:sz w:val="24"/>
          <w:szCs w:val="25"/>
          <w:lang w:val="de-DE"/>
        </w:rPr>
        <w:t>е</w:t>
      </w:r>
      <w:r w:rsidRPr="00646580">
        <w:rPr>
          <w:rFonts w:ascii="Times New Roman" w:hAnsi="Times New Roman" w:cs="Times New Roman"/>
          <w:sz w:val="24"/>
          <w:szCs w:val="25"/>
          <w:lang w:val="sr-Cyrl-CS"/>
        </w:rPr>
        <w:t>њ</w:t>
      </w:r>
      <w:r w:rsidRPr="00646580">
        <w:rPr>
          <w:rFonts w:ascii="Times New Roman" w:hAnsi="Times New Roman" w:cs="Times New Roman"/>
          <w:sz w:val="24"/>
          <w:szCs w:val="25"/>
          <w:lang w:val="de-DE"/>
        </w:rPr>
        <w:t>ске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или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заједнице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То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зна</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имају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интегративни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информативни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карактер</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где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еници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опробавају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разноврсним</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садр</w:t>
      </w:r>
      <w:r w:rsidRPr="00646580">
        <w:rPr>
          <w:rFonts w:ascii="Times New Roman" w:hAnsi="Times New Roman" w:cs="Times New Roman"/>
          <w:sz w:val="24"/>
          <w:szCs w:val="25"/>
          <w:lang w:val="sr-Cyrl-CS"/>
        </w:rPr>
        <w:t>ж</w:t>
      </w:r>
      <w:r w:rsidRPr="00646580">
        <w:rPr>
          <w:rFonts w:ascii="Times New Roman" w:hAnsi="Times New Roman" w:cs="Times New Roman"/>
          <w:sz w:val="24"/>
          <w:szCs w:val="25"/>
          <w:lang w:val="de-DE"/>
        </w:rPr>
        <w:t>ајима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активностима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сти</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прва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искуства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доброво</w:t>
      </w:r>
      <w:r w:rsidRPr="00646580">
        <w:rPr>
          <w:rFonts w:ascii="Times New Roman" w:hAnsi="Times New Roman" w:cs="Times New Roman"/>
          <w:sz w:val="24"/>
          <w:szCs w:val="25"/>
          <w:lang w:val="sr-Cyrl-CS"/>
        </w:rPr>
        <w:t>љ</w:t>
      </w:r>
      <w:r w:rsidRPr="00646580">
        <w:rPr>
          <w:rFonts w:ascii="Times New Roman" w:hAnsi="Times New Roman" w:cs="Times New Roman"/>
          <w:sz w:val="24"/>
          <w:szCs w:val="25"/>
          <w:lang w:val="de-DE"/>
        </w:rPr>
        <w:t>ном</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организова</w:t>
      </w:r>
      <w:r w:rsidRPr="00646580">
        <w:rPr>
          <w:rFonts w:ascii="Times New Roman" w:hAnsi="Times New Roman" w:cs="Times New Roman"/>
          <w:sz w:val="24"/>
          <w:szCs w:val="25"/>
          <w:lang w:val="sr-Cyrl-CS"/>
        </w:rPr>
        <w:t>њ</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тих</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w:t>
      </w:r>
    </w:p>
    <w:p w:rsidR="00B0096C" w:rsidRPr="00646580" w:rsidRDefault="00B0096C" w:rsidP="00C5383A">
      <w:pPr>
        <w:jc w:val="both"/>
        <w:rPr>
          <w:rFonts w:ascii="Times New Roman" w:hAnsi="Times New Roman" w:cs="Times New Roman"/>
          <w:sz w:val="24"/>
          <w:szCs w:val="25"/>
          <w:lang w:val="sr-Cyrl-CS"/>
        </w:rPr>
      </w:pPr>
      <w:r w:rsidRPr="00646580">
        <w:rPr>
          <w:rFonts w:ascii="Times New Roman" w:hAnsi="Times New Roman" w:cs="Times New Roman"/>
          <w:sz w:val="24"/>
          <w:szCs w:val="25"/>
          <w:lang w:val="sr-Cyrl-CS"/>
        </w:rPr>
        <w:tab/>
      </w:r>
      <w:r w:rsidRPr="00646580">
        <w:rPr>
          <w:rFonts w:ascii="Times New Roman" w:hAnsi="Times New Roman" w:cs="Times New Roman"/>
          <w:sz w:val="24"/>
          <w:szCs w:val="25"/>
          <w:lang w:val="de-DE"/>
        </w:rPr>
        <w:t>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ва</w:t>
      </w:r>
      <w:r w:rsidRPr="00646580">
        <w:rPr>
          <w:rFonts w:ascii="Times New Roman" w:hAnsi="Times New Roman" w:cs="Times New Roman"/>
          <w:sz w:val="24"/>
          <w:szCs w:val="25"/>
          <w:lang w:val="sr-Cyrl-RS"/>
        </w:rPr>
        <w:t>ннаставних</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изборних</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факултативних</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предмета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води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евиденција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Дневнику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то</w:t>
      </w:r>
      <w:r w:rsidRPr="00646580">
        <w:rPr>
          <w:rFonts w:ascii="Times New Roman" w:hAnsi="Times New Roman" w:cs="Times New Roman"/>
          <w:sz w:val="24"/>
          <w:szCs w:val="25"/>
          <w:lang w:val="sr-Cyrl-CS"/>
        </w:rPr>
        <w:t>:</w:t>
      </w:r>
    </w:p>
    <w:p w:rsidR="00B0096C" w:rsidRPr="00646580" w:rsidRDefault="00B0096C" w:rsidP="00C5383A">
      <w:pPr>
        <w:numPr>
          <w:ilvl w:val="0"/>
          <w:numId w:val="7"/>
        </w:numPr>
        <w:spacing w:after="0" w:line="240" w:lineRule="auto"/>
        <w:jc w:val="both"/>
        <w:rPr>
          <w:rFonts w:ascii="Times New Roman" w:hAnsi="Times New Roman" w:cs="Times New Roman"/>
          <w:sz w:val="24"/>
          <w:szCs w:val="25"/>
          <w:lang w:val="sr-Cyrl-CS"/>
        </w:rPr>
      </w:pPr>
      <w:r w:rsidRPr="00646580">
        <w:rPr>
          <w:rFonts w:ascii="Times New Roman" w:hAnsi="Times New Roman" w:cs="Times New Roman"/>
          <w:sz w:val="24"/>
          <w:szCs w:val="25"/>
          <w:lang w:val="de-DE"/>
        </w:rPr>
        <w:t>за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3"/>
          <w:lang w:val="de-DE"/>
        </w:rPr>
        <w:t>I</w:t>
      </w:r>
      <w:r w:rsidRPr="00646580">
        <w:rPr>
          <w:rFonts w:ascii="Times New Roman" w:hAnsi="Times New Roman" w:cs="Times New Roman"/>
          <w:sz w:val="24"/>
          <w:szCs w:val="23"/>
          <w:lang w:val="sr-Cyrl-CS"/>
        </w:rPr>
        <w:t>-</w:t>
      </w:r>
      <w:r w:rsidRPr="00646580">
        <w:rPr>
          <w:rFonts w:ascii="Times New Roman" w:hAnsi="Times New Roman" w:cs="Times New Roman"/>
          <w:sz w:val="24"/>
          <w:szCs w:val="23"/>
          <w:lang w:val="de-DE"/>
        </w:rPr>
        <w:t>IV</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Дневнику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наставе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одговарају</w:t>
      </w:r>
      <w:r w:rsidRPr="00646580">
        <w:rPr>
          <w:rFonts w:ascii="Times New Roman" w:hAnsi="Times New Roman" w:cs="Times New Roman"/>
          <w:sz w:val="24"/>
          <w:szCs w:val="25"/>
          <w:lang w:val="sr-Cyrl-CS"/>
        </w:rPr>
        <w:t>ћ</w:t>
      </w:r>
      <w:r w:rsidRPr="00646580">
        <w:rPr>
          <w:rFonts w:ascii="Times New Roman" w:hAnsi="Times New Roman" w:cs="Times New Roman"/>
          <w:sz w:val="24"/>
          <w:szCs w:val="25"/>
          <w:lang w:val="de-DE"/>
        </w:rPr>
        <w:t>ег</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оде</w:t>
      </w:r>
      <w:r w:rsidRPr="00646580">
        <w:rPr>
          <w:rFonts w:ascii="Times New Roman" w:hAnsi="Times New Roman" w:cs="Times New Roman"/>
          <w:sz w:val="24"/>
          <w:szCs w:val="25"/>
          <w:lang w:val="sr-Cyrl-CS"/>
        </w:rPr>
        <w:t>љ</w:t>
      </w:r>
      <w:r w:rsidRPr="00646580">
        <w:rPr>
          <w:rFonts w:ascii="Times New Roman" w:hAnsi="Times New Roman" w:cs="Times New Roman"/>
          <w:sz w:val="24"/>
          <w:szCs w:val="25"/>
          <w:lang w:val="de-DE"/>
        </w:rPr>
        <w:t>е</w:t>
      </w:r>
      <w:r w:rsidRPr="00646580">
        <w:rPr>
          <w:rFonts w:ascii="Times New Roman" w:hAnsi="Times New Roman" w:cs="Times New Roman"/>
          <w:sz w:val="24"/>
          <w:szCs w:val="25"/>
          <w:lang w:val="sr-Cyrl-CS"/>
        </w:rPr>
        <w:t>њ</w:t>
      </w:r>
      <w:r w:rsidRPr="00646580">
        <w:rPr>
          <w:rFonts w:ascii="Times New Roman" w:hAnsi="Times New Roman" w:cs="Times New Roman"/>
          <w:sz w:val="24"/>
          <w:szCs w:val="25"/>
          <w:lang w:val="de-DE"/>
        </w:rPr>
        <w:t>а</w:t>
      </w:r>
      <w:r w:rsidRPr="00646580">
        <w:rPr>
          <w:rFonts w:ascii="Times New Roman" w:hAnsi="Times New Roman" w:cs="Times New Roman"/>
          <w:sz w:val="24"/>
          <w:szCs w:val="25"/>
          <w:lang w:val="sr-Cyrl-CS"/>
        </w:rPr>
        <w:t xml:space="preserve">, </w:t>
      </w:r>
    </w:p>
    <w:p w:rsidR="00B0096C" w:rsidRPr="00646580" w:rsidRDefault="00B0096C" w:rsidP="00C5383A">
      <w:pPr>
        <w:numPr>
          <w:ilvl w:val="0"/>
          <w:numId w:val="7"/>
        </w:numPr>
        <w:spacing w:after="0" w:line="240" w:lineRule="auto"/>
        <w:jc w:val="both"/>
        <w:rPr>
          <w:rFonts w:ascii="Times New Roman" w:hAnsi="Times New Roman" w:cs="Times New Roman"/>
          <w:sz w:val="24"/>
          <w:szCs w:val="25"/>
          <w:lang w:val="sr-Cyrl-CS"/>
        </w:rPr>
      </w:pPr>
      <w:r w:rsidRPr="00646580">
        <w:rPr>
          <w:rFonts w:ascii="Times New Roman" w:hAnsi="Times New Roman" w:cs="Times New Roman"/>
          <w:sz w:val="24"/>
          <w:szCs w:val="25"/>
          <w:lang w:val="de-DE"/>
        </w:rPr>
        <w:t>за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секције</w:t>
      </w:r>
      <w:r w:rsidRPr="00646580">
        <w:rPr>
          <w:rFonts w:ascii="Times New Roman" w:hAnsi="Times New Roman" w:cs="Times New Roman"/>
          <w:sz w:val="24"/>
          <w:szCs w:val="25"/>
          <w:lang w:val="sr-Cyrl-CS"/>
        </w:rPr>
        <w:t xml:space="preserve"> V-VIII </w:t>
      </w:r>
      <w:r w:rsidRPr="00646580">
        <w:rPr>
          <w:rFonts w:ascii="Times New Roman" w:hAnsi="Times New Roman" w:cs="Times New Roman"/>
          <w:sz w:val="24"/>
          <w:szCs w:val="25"/>
          <w:lang w:val="de-DE"/>
        </w:rPr>
        <w:t>разреда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евиденцију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води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заду</w:t>
      </w:r>
      <w:r w:rsidRPr="00646580">
        <w:rPr>
          <w:rFonts w:ascii="Times New Roman" w:hAnsi="Times New Roman" w:cs="Times New Roman"/>
          <w:sz w:val="24"/>
          <w:szCs w:val="25"/>
          <w:lang w:val="sr-Cyrl-CS"/>
        </w:rPr>
        <w:t>ж</w:t>
      </w:r>
      <w:r w:rsidRPr="00646580">
        <w:rPr>
          <w:rFonts w:ascii="Times New Roman" w:hAnsi="Times New Roman" w:cs="Times New Roman"/>
          <w:sz w:val="24"/>
          <w:szCs w:val="25"/>
          <w:lang w:val="de-DE"/>
        </w:rPr>
        <w:t>ени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наставник</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Дневнику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предметне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наставе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који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то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одреди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разредно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ве</w:t>
      </w:r>
      <w:r w:rsidRPr="00646580">
        <w:rPr>
          <w:rFonts w:ascii="Times New Roman" w:hAnsi="Times New Roman" w:cs="Times New Roman"/>
          <w:sz w:val="24"/>
          <w:szCs w:val="25"/>
          <w:lang w:val="sr-Cyrl-CS"/>
        </w:rPr>
        <w:t>ћ</w:t>
      </w:r>
      <w:r w:rsidRPr="00646580">
        <w:rPr>
          <w:rFonts w:ascii="Times New Roman" w:hAnsi="Times New Roman" w:cs="Times New Roman"/>
          <w:sz w:val="24"/>
          <w:szCs w:val="25"/>
          <w:lang w:val="de-DE"/>
        </w:rPr>
        <w:t>е</w:t>
      </w:r>
      <w:r w:rsidRPr="00646580">
        <w:rPr>
          <w:rFonts w:ascii="Times New Roman" w:hAnsi="Times New Roman" w:cs="Times New Roman"/>
          <w:sz w:val="24"/>
          <w:szCs w:val="25"/>
          <w:lang w:val="sr-Cyrl-CS"/>
        </w:rPr>
        <w:t xml:space="preserve">.   </w:t>
      </w:r>
    </w:p>
    <w:p w:rsidR="00B0096C" w:rsidRPr="00646580" w:rsidRDefault="00B0096C" w:rsidP="00C5383A">
      <w:pPr>
        <w:spacing w:after="0" w:line="240" w:lineRule="auto"/>
        <w:ind w:left="1003"/>
        <w:jc w:val="both"/>
        <w:rPr>
          <w:rFonts w:ascii="Times New Roman" w:hAnsi="Times New Roman" w:cs="Times New Roman"/>
          <w:sz w:val="24"/>
          <w:szCs w:val="25"/>
          <w:lang w:val="sr-Cyrl-CS"/>
        </w:rPr>
      </w:pPr>
    </w:p>
    <w:p w:rsidR="00B0096C" w:rsidRPr="00646580" w:rsidRDefault="00B0096C" w:rsidP="00C5383A">
      <w:pPr>
        <w:jc w:val="both"/>
        <w:rPr>
          <w:rFonts w:ascii="Times New Roman" w:hAnsi="Times New Roman" w:cs="Times New Roman"/>
          <w:sz w:val="24"/>
          <w:szCs w:val="25"/>
          <w:lang w:val="sr-Cyrl-CS"/>
        </w:rPr>
      </w:pPr>
      <w:r w:rsidRPr="00646580">
        <w:rPr>
          <w:rFonts w:ascii="Times New Roman" w:hAnsi="Times New Roman" w:cs="Times New Roman"/>
          <w:sz w:val="24"/>
          <w:szCs w:val="25"/>
          <w:lang w:val="sr-Cyrl-CS"/>
        </w:rPr>
        <w:tab/>
      </w:r>
      <w:r w:rsidRPr="00646580">
        <w:rPr>
          <w:rFonts w:ascii="Times New Roman" w:hAnsi="Times New Roman" w:cs="Times New Roman"/>
          <w:sz w:val="24"/>
          <w:szCs w:val="25"/>
          <w:lang w:val="de-DE"/>
        </w:rPr>
        <w:t>Планови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ваннаставних</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активности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саставни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део</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Годи</w:t>
      </w:r>
      <w:r w:rsidRPr="00646580">
        <w:rPr>
          <w:rFonts w:ascii="Times New Roman" w:hAnsi="Times New Roman" w:cs="Times New Roman"/>
          <w:sz w:val="24"/>
          <w:szCs w:val="25"/>
          <w:lang w:val="sr-Cyrl-CS"/>
        </w:rPr>
        <w:t>шњ</w:t>
      </w:r>
      <w:r w:rsidRPr="00646580">
        <w:rPr>
          <w:rFonts w:ascii="Times New Roman" w:hAnsi="Times New Roman" w:cs="Times New Roman"/>
          <w:sz w:val="24"/>
          <w:szCs w:val="25"/>
          <w:lang w:val="de-DE"/>
        </w:rPr>
        <w:t>ег</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w:t>
      </w:r>
      <w:r w:rsidRPr="00646580">
        <w:rPr>
          <w:rFonts w:ascii="Times New Roman" w:hAnsi="Times New Roman" w:cs="Times New Roman"/>
          <w:sz w:val="24"/>
          <w:szCs w:val="25"/>
        </w:rPr>
        <w:t>лана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рада</w:t>
      </w:r>
      <w:r w:rsidRPr="00646580">
        <w:rPr>
          <w:rFonts w:ascii="Times New Roman" w:hAnsi="Times New Roman" w:cs="Times New Roman"/>
          <w:sz w:val="24"/>
          <w:szCs w:val="25"/>
          <w:lang w:val="sr-Cyrl-CS"/>
        </w:rPr>
        <w:t xml:space="preserve"> ш</w:t>
      </w:r>
      <w:r w:rsidRPr="00646580">
        <w:rPr>
          <w:rFonts w:ascii="Times New Roman" w:hAnsi="Times New Roman" w:cs="Times New Roman"/>
          <w:sz w:val="24"/>
          <w:szCs w:val="25"/>
          <w:lang w:val="de-DE"/>
        </w:rPr>
        <w:t>коле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заду</w:t>
      </w:r>
      <w:r w:rsidRPr="00646580">
        <w:rPr>
          <w:rFonts w:ascii="Times New Roman" w:hAnsi="Times New Roman" w:cs="Times New Roman"/>
          <w:sz w:val="24"/>
          <w:szCs w:val="25"/>
          <w:lang w:val="sr-Cyrl-CS"/>
        </w:rPr>
        <w:t>ж</w:t>
      </w:r>
      <w:r w:rsidRPr="00646580">
        <w:rPr>
          <w:rFonts w:ascii="Times New Roman" w:hAnsi="Times New Roman" w:cs="Times New Roman"/>
          <w:sz w:val="24"/>
          <w:szCs w:val="25"/>
          <w:lang w:val="de-DE"/>
        </w:rPr>
        <w:t>ени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наставници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са</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ини</w:t>
      </w:r>
      <w:r w:rsidRPr="00646580">
        <w:rPr>
          <w:rFonts w:ascii="Times New Roman" w:hAnsi="Times New Roman" w:cs="Times New Roman"/>
          <w:sz w:val="24"/>
          <w:szCs w:val="25"/>
          <w:lang w:val="sr-Cyrl-CS"/>
        </w:rPr>
        <w:t>ћ</w:t>
      </w:r>
      <w:r w:rsidRPr="00646580">
        <w:rPr>
          <w:rFonts w:ascii="Times New Roman" w:hAnsi="Times New Roman" w:cs="Times New Roman"/>
          <w:sz w:val="24"/>
          <w:szCs w:val="25"/>
          <w:lang w:val="de-DE"/>
        </w:rPr>
        <w:t>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ове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планове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до</w:t>
      </w:r>
      <w:r w:rsidRPr="00646580">
        <w:rPr>
          <w:rFonts w:ascii="Times New Roman" w:hAnsi="Times New Roman" w:cs="Times New Roman"/>
          <w:sz w:val="24"/>
          <w:szCs w:val="25"/>
          <w:lang w:val="sr-Cyrl-CS"/>
        </w:rPr>
        <w:t xml:space="preserve"> 10. </w:t>
      </w:r>
      <w:r w:rsidRPr="00646580">
        <w:rPr>
          <w:rFonts w:ascii="Times New Roman" w:hAnsi="Times New Roman" w:cs="Times New Roman"/>
          <w:sz w:val="24"/>
          <w:szCs w:val="25"/>
          <w:lang w:val="de-DE"/>
        </w:rPr>
        <w:t>септембра</w:t>
      </w:r>
      <w:r w:rsidRPr="00646580">
        <w:rPr>
          <w:rFonts w:ascii="Times New Roman" w:hAnsi="Times New Roman" w:cs="Times New Roman"/>
          <w:sz w:val="24"/>
          <w:szCs w:val="25"/>
          <w:lang w:val="sr-Cyrl-CS"/>
        </w:rPr>
        <w:t xml:space="preserve"> 2021 </w:t>
      </w:r>
      <w:r w:rsidRPr="00646580">
        <w:rPr>
          <w:rFonts w:ascii="Times New Roman" w:hAnsi="Times New Roman" w:cs="Times New Roman"/>
          <w:sz w:val="24"/>
          <w:szCs w:val="25"/>
          <w:lang w:val="de-DE"/>
        </w:rPr>
        <w:t>године</w:t>
      </w:r>
      <w:r w:rsidRPr="00646580">
        <w:rPr>
          <w:rFonts w:ascii="Times New Roman" w:hAnsi="Times New Roman" w:cs="Times New Roman"/>
          <w:sz w:val="24"/>
          <w:szCs w:val="25"/>
          <w:lang w:val="sr-Cyrl-CS"/>
        </w:rPr>
        <w:t>.</w:t>
      </w:r>
    </w:p>
    <w:p w:rsidR="00B0096C" w:rsidRPr="00646580" w:rsidRDefault="00B0096C" w:rsidP="00C5383A">
      <w:pPr>
        <w:jc w:val="both"/>
        <w:rPr>
          <w:rFonts w:ascii="Times New Roman" w:hAnsi="Times New Roman" w:cs="Times New Roman"/>
          <w:sz w:val="24"/>
          <w:szCs w:val="25"/>
          <w:lang w:val="sr-Cyrl-CS"/>
        </w:rPr>
      </w:pPr>
      <w:r w:rsidRPr="00646580">
        <w:rPr>
          <w:rFonts w:ascii="Times New Roman" w:hAnsi="Times New Roman" w:cs="Times New Roman"/>
          <w:sz w:val="24"/>
          <w:szCs w:val="25"/>
          <w:lang w:val="sr-Cyrl-CS"/>
        </w:rPr>
        <w:tab/>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складу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могу</w:t>
      </w:r>
      <w:r w:rsidRPr="00646580">
        <w:rPr>
          <w:rFonts w:ascii="Times New Roman" w:hAnsi="Times New Roman" w:cs="Times New Roman"/>
          <w:sz w:val="24"/>
          <w:szCs w:val="25"/>
          <w:lang w:val="sr-Cyrl-CS"/>
        </w:rPr>
        <w:t>ћ</w:t>
      </w:r>
      <w:r w:rsidRPr="00646580">
        <w:rPr>
          <w:rFonts w:ascii="Times New Roman" w:hAnsi="Times New Roman" w:cs="Times New Roman"/>
          <w:sz w:val="24"/>
          <w:szCs w:val="25"/>
          <w:lang w:val="de-DE"/>
        </w:rPr>
        <w:t>но</w:t>
      </w:r>
      <w:r w:rsidRPr="00646580">
        <w:rPr>
          <w:rFonts w:ascii="Times New Roman" w:hAnsi="Times New Roman" w:cs="Times New Roman"/>
          <w:sz w:val="24"/>
          <w:szCs w:val="25"/>
          <w:lang w:val="sr-Cyrl-CS"/>
        </w:rPr>
        <w:t>шћ</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ш</w:t>
      </w:r>
      <w:r w:rsidRPr="00646580">
        <w:rPr>
          <w:rFonts w:ascii="Times New Roman" w:hAnsi="Times New Roman" w:cs="Times New Roman"/>
          <w:sz w:val="24"/>
          <w:szCs w:val="25"/>
          <w:lang w:val="de-DE"/>
        </w:rPr>
        <w:t>коле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интересова</w:t>
      </w:r>
      <w:r w:rsidRPr="00646580">
        <w:rPr>
          <w:rFonts w:ascii="Times New Roman" w:hAnsi="Times New Roman" w:cs="Times New Roman"/>
          <w:sz w:val="24"/>
          <w:szCs w:val="25"/>
          <w:lang w:val="sr-Cyrl-CS"/>
        </w:rPr>
        <w:t>њ</w:t>
      </w:r>
      <w:r w:rsidRPr="00646580">
        <w:rPr>
          <w:rFonts w:ascii="Times New Roman" w:hAnsi="Times New Roman" w:cs="Times New Roman"/>
          <w:sz w:val="24"/>
          <w:szCs w:val="25"/>
          <w:lang w:val="de-DE"/>
        </w:rPr>
        <w:t>ем</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ч</w:t>
      </w:r>
      <w:r w:rsidRPr="00646580">
        <w:rPr>
          <w:rFonts w:ascii="Times New Roman" w:hAnsi="Times New Roman" w:cs="Times New Roman"/>
          <w:sz w:val="24"/>
          <w:szCs w:val="25"/>
          <w:lang w:val="de-DE"/>
        </w:rPr>
        <w:t>еника</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конституи</w:t>
      </w:r>
      <w:r w:rsidRPr="00646580">
        <w:rPr>
          <w:rFonts w:ascii="Times New Roman" w:hAnsi="Times New Roman" w:cs="Times New Roman"/>
          <w:sz w:val="24"/>
          <w:szCs w:val="25"/>
          <w:lang w:val="sr-Cyrl-CS"/>
        </w:rPr>
        <w:t>ш</w:t>
      </w:r>
      <w:r w:rsidRPr="00646580">
        <w:rPr>
          <w:rFonts w:ascii="Times New Roman" w:hAnsi="Times New Roman" w:cs="Times New Roman"/>
          <w:sz w:val="24"/>
          <w:szCs w:val="25"/>
          <w:lang w:val="de-DE"/>
        </w:rPr>
        <w:t>у</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следе</w:t>
      </w:r>
      <w:r w:rsidRPr="00646580">
        <w:rPr>
          <w:rFonts w:ascii="Times New Roman" w:hAnsi="Times New Roman" w:cs="Times New Roman"/>
          <w:sz w:val="24"/>
          <w:szCs w:val="25"/>
          <w:lang w:val="sr-Cyrl-CS"/>
        </w:rPr>
        <w:t>ћ</w:t>
      </w:r>
      <w:r w:rsidRPr="00646580">
        <w:rPr>
          <w:rFonts w:ascii="Times New Roman" w:hAnsi="Times New Roman" w:cs="Times New Roman"/>
          <w:sz w:val="24"/>
          <w:szCs w:val="25"/>
          <w:lang w:val="de-DE"/>
        </w:rPr>
        <w:t>е</w:t>
      </w:r>
      <w:r w:rsidRPr="00646580">
        <w:rPr>
          <w:rFonts w:ascii="Times New Roman" w:hAnsi="Times New Roman" w:cs="Times New Roman"/>
          <w:sz w:val="24"/>
          <w:szCs w:val="25"/>
          <w:lang w:val="sr-Cyrl-CS"/>
        </w:rPr>
        <w:t xml:space="preserve"> </w:t>
      </w:r>
      <w:r w:rsidRPr="00646580">
        <w:rPr>
          <w:rFonts w:ascii="Times New Roman" w:hAnsi="Times New Roman" w:cs="Times New Roman"/>
          <w:sz w:val="24"/>
          <w:szCs w:val="25"/>
          <w:lang w:val="de-DE"/>
        </w:rPr>
        <w:t>секције</w:t>
      </w:r>
    </w:p>
    <w:p w:rsidR="00B0096C" w:rsidRPr="00646580" w:rsidRDefault="00B0096C" w:rsidP="00293417">
      <w:pPr>
        <w:pStyle w:val="a1"/>
        <w:rPr>
          <w:bCs/>
        </w:rPr>
      </w:pPr>
      <w:bookmarkStart w:id="72" w:name="_Toc113821143"/>
      <w:r w:rsidRPr="00646580">
        <w:t>Предметне - нау</w:t>
      </w:r>
      <w:r w:rsidRPr="00646580">
        <w:rPr>
          <w:lang w:val="sr-Cyrl-CS"/>
        </w:rPr>
        <w:t>ч</w:t>
      </w:r>
      <w:r w:rsidRPr="00646580">
        <w:t>но истра</w:t>
      </w:r>
      <w:r w:rsidRPr="00646580">
        <w:rPr>
          <w:lang w:val="sr-Cyrl-CS"/>
        </w:rPr>
        <w:t>ж</w:t>
      </w:r>
      <w:r w:rsidRPr="00646580">
        <w:t>ива</w:t>
      </w:r>
      <w:r w:rsidRPr="00646580">
        <w:rPr>
          <w:lang w:val="sr-Cyrl-CS"/>
        </w:rPr>
        <w:t>ч</w:t>
      </w:r>
      <w:r w:rsidRPr="00646580">
        <w:t>ке активности</w:t>
      </w:r>
      <w:bookmarkEnd w:id="7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140"/>
        <w:gridCol w:w="3895"/>
      </w:tblGrid>
      <w:tr w:rsidR="00B0096C" w:rsidRPr="00646580" w:rsidTr="003C09E2">
        <w:tc>
          <w:tcPr>
            <w:tcW w:w="828"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Ре</w:t>
            </w:r>
            <w:r w:rsidRPr="00646580">
              <w:rPr>
                <w:rFonts w:ascii="Times New Roman" w:hAnsi="Times New Roman" w:cs="Times New Roman"/>
                <w:lang w:val="sr-Cyrl-CS"/>
              </w:rPr>
              <w:t xml:space="preserve">д. </w:t>
            </w:r>
            <w:r w:rsidRPr="00646580">
              <w:rPr>
                <w:rFonts w:ascii="Times New Roman" w:hAnsi="Times New Roman" w:cs="Times New Roman"/>
                <w:lang w:val="de-DE"/>
              </w:rPr>
              <w:t>број</w:t>
            </w:r>
          </w:p>
        </w:tc>
        <w:tc>
          <w:tcPr>
            <w:tcW w:w="4140"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Назив секције</w:t>
            </w:r>
          </w:p>
        </w:tc>
        <w:tc>
          <w:tcPr>
            <w:tcW w:w="3895"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 xml:space="preserve">     Заду</w:t>
            </w:r>
            <w:r w:rsidRPr="00646580">
              <w:rPr>
                <w:rFonts w:ascii="Times New Roman" w:hAnsi="Times New Roman" w:cs="Times New Roman"/>
                <w:lang w:val="sr-Cyrl-CS"/>
              </w:rPr>
              <w:t>ж</w:t>
            </w:r>
            <w:r w:rsidRPr="00646580">
              <w:rPr>
                <w:rFonts w:ascii="Times New Roman" w:hAnsi="Times New Roman" w:cs="Times New Roman"/>
                <w:lang w:val="de-DE"/>
              </w:rPr>
              <w:t>ени наставник</w:t>
            </w:r>
          </w:p>
        </w:tc>
      </w:tr>
      <w:tr w:rsidR="00B0096C" w:rsidRPr="00646580" w:rsidTr="003C09E2">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1.</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Млади математи</w:t>
            </w:r>
            <w:r w:rsidRPr="00646580">
              <w:rPr>
                <w:rFonts w:ascii="Times New Roman" w:hAnsi="Times New Roman" w:cs="Times New Roman"/>
                <w:lang w:val="sr-Cyrl-CS"/>
              </w:rPr>
              <w:t>ч</w:t>
            </w:r>
            <w:r w:rsidRPr="00646580">
              <w:rPr>
                <w:rFonts w:ascii="Times New Roman" w:hAnsi="Times New Roman" w:cs="Times New Roman"/>
                <w:lang w:val="de-DE"/>
              </w:rPr>
              <w:t>ари</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Александар Стојановић</w:t>
            </w:r>
          </w:p>
        </w:tc>
      </w:tr>
      <w:tr w:rsidR="00B0096C" w:rsidRPr="00646580" w:rsidTr="003C09E2">
        <w:trPr>
          <w:trHeight w:val="660"/>
        </w:trPr>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lastRenderedPageBreak/>
              <w:t>2.</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Биолози – еколози</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Милица Костић</w:t>
            </w:r>
          </w:p>
        </w:tc>
      </w:tr>
      <w:tr w:rsidR="00B0096C" w:rsidRPr="00646580" w:rsidTr="003C09E2">
        <w:trPr>
          <w:trHeight w:val="660"/>
        </w:trPr>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3.</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Млади  физи</w:t>
            </w:r>
            <w:r w:rsidRPr="00646580">
              <w:rPr>
                <w:rFonts w:ascii="Times New Roman" w:hAnsi="Times New Roman" w:cs="Times New Roman"/>
                <w:lang w:val="sr-Cyrl-CS"/>
              </w:rPr>
              <w:t>ч</w:t>
            </w:r>
            <w:r w:rsidRPr="00646580">
              <w:rPr>
                <w:rFonts w:ascii="Times New Roman" w:hAnsi="Times New Roman" w:cs="Times New Roman"/>
                <w:lang w:val="de-DE"/>
              </w:rPr>
              <w:t>ари</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Немања Томић</w:t>
            </w:r>
          </w:p>
        </w:tc>
      </w:tr>
      <w:tr w:rsidR="00B0096C" w:rsidRPr="00646580" w:rsidTr="003C09E2">
        <w:trPr>
          <w:trHeight w:val="660"/>
        </w:trPr>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4.</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Млади</w:t>
            </w:r>
            <w:r w:rsidRPr="00646580">
              <w:rPr>
                <w:rFonts w:ascii="Times New Roman" w:hAnsi="Times New Roman" w:cs="Times New Roman"/>
                <w:lang w:val="sr-Cyrl-CS"/>
              </w:rPr>
              <w:t xml:space="preserve"> </w:t>
            </w:r>
            <w:r w:rsidRPr="00646580">
              <w:rPr>
                <w:rFonts w:ascii="Times New Roman" w:hAnsi="Times New Roman" w:cs="Times New Roman"/>
                <w:lang w:val="de-DE"/>
              </w:rPr>
              <w:t xml:space="preserve"> истори</w:t>
            </w:r>
            <w:r w:rsidRPr="00646580">
              <w:rPr>
                <w:rFonts w:ascii="Times New Roman" w:hAnsi="Times New Roman" w:cs="Times New Roman"/>
                <w:lang w:val="sr-Cyrl-CS"/>
              </w:rPr>
              <w:t>ч</w:t>
            </w:r>
            <w:r w:rsidRPr="00646580">
              <w:rPr>
                <w:rFonts w:ascii="Times New Roman" w:hAnsi="Times New Roman" w:cs="Times New Roman"/>
                <w:lang w:val="de-DE"/>
              </w:rPr>
              <w:t>ари</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Јелена Перенчевић</w:t>
            </w:r>
          </w:p>
        </w:tc>
      </w:tr>
      <w:tr w:rsidR="00B0096C" w:rsidRPr="00646580" w:rsidTr="003C09E2">
        <w:trPr>
          <w:trHeight w:val="660"/>
        </w:trPr>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5.</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Млади географи</w:t>
            </w:r>
          </w:p>
        </w:tc>
        <w:tc>
          <w:tcPr>
            <w:tcW w:w="3895" w:type="dxa"/>
            <w:vAlign w:val="center"/>
          </w:tcPr>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t>Владимир Смиљић</w:t>
            </w:r>
          </w:p>
        </w:tc>
      </w:tr>
      <w:tr w:rsidR="00B0096C" w:rsidRPr="00646580" w:rsidTr="003C09E2">
        <w:trPr>
          <w:trHeight w:val="660"/>
        </w:trPr>
        <w:tc>
          <w:tcPr>
            <w:tcW w:w="828" w:type="dxa"/>
            <w:vAlign w:val="center"/>
          </w:tcPr>
          <w:p w:rsidR="00B0096C" w:rsidRPr="00646580" w:rsidRDefault="00B0096C" w:rsidP="003C09E2">
            <w:pPr>
              <w:spacing w:before="80"/>
              <w:jc w:val="center"/>
              <w:rPr>
                <w:rFonts w:ascii="Times New Roman" w:hAnsi="Times New Roman" w:cs="Times New Roman"/>
                <w:lang w:val="sr-Cyrl-CS"/>
              </w:rPr>
            </w:pPr>
            <w:r w:rsidRPr="00646580">
              <w:rPr>
                <w:rFonts w:ascii="Times New Roman" w:hAnsi="Times New Roman" w:cs="Times New Roman"/>
                <w:lang w:val="sr-Cyrl-CS"/>
              </w:rPr>
              <w:t>7.</w:t>
            </w:r>
          </w:p>
        </w:tc>
        <w:tc>
          <w:tcPr>
            <w:tcW w:w="4140"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de-DE"/>
              </w:rPr>
              <w:t>Ликовна</w:t>
            </w:r>
            <w:r w:rsidRPr="00646580">
              <w:rPr>
                <w:rFonts w:ascii="Times New Roman" w:hAnsi="Times New Roman" w:cs="Times New Roman"/>
                <w:lang w:val="sr-Cyrl-CS"/>
              </w:rPr>
              <w:t xml:space="preserve"> </w:t>
            </w:r>
            <w:r w:rsidRPr="00646580">
              <w:rPr>
                <w:rFonts w:ascii="Times New Roman" w:hAnsi="Times New Roman" w:cs="Times New Roman"/>
                <w:lang w:val="de-DE"/>
              </w:rPr>
              <w:t>секција</w:t>
            </w:r>
          </w:p>
        </w:tc>
        <w:tc>
          <w:tcPr>
            <w:tcW w:w="3895" w:type="dxa"/>
            <w:vAlign w:val="center"/>
          </w:tcPr>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t>Игор Чепкеновић</w:t>
            </w:r>
          </w:p>
        </w:tc>
      </w:tr>
      <w:tr w:rsidR="00B0096C" w:rsidRPr="00646580" w:rsidTr="003C09E2">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8.</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sr-Cyrl-CS"/>
              </w:rPr>
              <w:t>Љ</w:t>
            </w:r>
            <w:r w:rsidRPr="00646580">
              <w:rPr>
                <w:rFonts w:ascii="Times New Roman" w:hAnsi="Times New Roman" w:cs="Times New Roman"/>
                <w:lang w:val="de-DE"/>
              </w:rPr>
              <w:t>убите</w:t>
            </w:r>
            <w:r w:rsidRPr="00646580">
              <w:rPr>
                <w:rFonts w:ascii="Times New Roman" w:hAnsi="Times New Roman" w:cs="Times New Roman"/>
                <w:lang w:val="sr-Cyrl-CS"/>
              </w:rPr>
              <w:t>љ</w:t>
            </w:r>
            <w:r w:rsidRPr="00646580">
              <w:rPr>
                <w:rFonts w:ascii="Times New Roman" w:hAnsi="Times New Roman" w:cs="Times New Roman"/>
                <w:lang w:val="de-DE"/>
              </w:rPr>
              <w:t>и страног језика</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Милена Стојановић</w:t>
            </w:r>
          </w:p>
        </w:tc>
      </w:tr>
      <w:tr w:rsidR="00B0096C" w:rsidRPr="00646580" w:rsidTr="003C09E2">
        <w:trPr>
          <w:trHeight w:val="696"/>
        </w:trPr>
        <w:tc>
          <w:tcPr>
            <w:tcW w:w="82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9.</w:t>
            </w:r>
          </w:p>
        </w:tc>
        <w:tc>
          <w:tcPr>
            <w:tcW w:w="4140"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Архитектура и гра</w:t>
            </w:r>
            <w:r w:rsidRPr="00646580">
              <w:rPr>
                <w:rFonts w:ascii="Times New Roman" w:hAnsi="Times New Roman" w:cs="Times New Roman"/>
                <w:lang w:val="sr-Cyrl-CS"/>
              </w:rPr>
              <w:t>ђ</w:t>
            </w:r>
            <w:r w:rsidRPr="00646580">
              <w:rPr>
                <w:rFonts w:ascii="Times New Roman" w:hAnsi="Times New Roman" w:cs="Times New Roman"/>
                <w:lang w:val="de-DE"/>
              </w:rPr>
              <w:t>евинарство</w:t>
            </w:r>
          </w:p>
        </w:tc>
        <w:tc>
          <w:tcPr>
            <w:tcW w:w="3895"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Слађана Гигић</w:t>
            </w:r>
          </w:p>
        </w:tc>
      </w:tr>
    </w:tbl>
    <w:p w:rsidR="00B0096C" w:rsidRDefault="00B0096C" w:rsidP="002A1767">
      <w:pPr>
        <w:rPr>
          <w:rFonts w:ascii="Times New Roman" w:hAnsi="Times New Roman" w:cs="Times New Roman"/>
          <w:sz w:val="24"/>
          <w:szCs w:val="24"/>
          <w:lang w:val="sr-Cyrl-RS"/>
        </w:rPr>
      </w:pPr>
    </w:p>
    <w:p w:rsidR="00B0096C" w:rsidRPr="00646580" w:rsidRDefault="00B0096C" w:rsidP="00293417">
      <w:pPr>
        <w:pStyle w:val="a1"/>
        <w:rPr>
          <w:lang w:val="sr-Cyrl-CS"/>
        </w:rPr>
      </w:pPr>
      <w:bookmarkStart w:id="73" w:name="_Toc113821144"/>
      <w:r w:rsidRPr="00646580">
        <w:t>Културно-уметни</w:t>
      </w:r>
      <w:r w:rsidRPr="00646580">
        <w:rPr>
          <w:lang w:val="sr-Cyrl-CS"/>
        </w:rPr>
        <w:t>ч</w:t>
      </w:r>
      <w:r w:rsidRPr="00646580">
        <w:t>ке активности</w:t>
      </w:r>
      <w:bookmarkEnd w:id="7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832"/>
        <w:gridCol w:w="4023"/>
      </w:tblGrid>
      <w:tr w:rsidR="00B0096C" w:rsidRPr="00646580" w:rsidTr="003C09E2">
        <w:tc>
          <w:tcPr>
            <w:tcW w:w="1008"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Редни број</w:t>
            </w:r>
          </w:p>
        </w:tc>
        <w:tc>
          <w:tcPr>
            <w:tcW w:w="3832"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Назив секције</w:t>
            </w:r>
          </w:p>
        </w:tc>
        <w:tc>
          <w:tcPr>
            <w:tcW w:w="4023" w:type="dxa"/>
            <w:vAlign w:val="center"/>
          </w:tcPr>
          <w:p w:rsidR="00B0096C" w:rsidRPr="00646580" w:rsidRDefault="00B0096C" w:rsidP="003C09E2">
            <w:pPr>
              <w:spacing w:before="80"/>
              <w:rPr>
                <w:rFonts w:ascii="Times New Roman" w:hAnsi="Times New Roman" w:cs="Times New Roman"/>
                <w:b/>
                <w:lang w:val="de-DE"/>
              </w:rPr>
            </w:pPr>
            <w:r w:rsidRPr="00646580">
              <w:rPr>
                <w:rFonts w:ascii="Times New Roman" w:hAnsi="Times New Roman" w:cs="Times New Roman"/>
                <w:lang w:val="de-DE"/>
              </w:rPr>
              <w:t>Заду</w:t>
            </w:r>
            <w:r w:rsidRPr="00646580">
              <w:rPr>
                <w:rFonts w:ascii="Times New Roman" w:hAnsi="Times New Roman" w:cs="Times New Roman"/>
                <w:lang w:val="sr-Cyrl-CS"/>
              </w:rPr>
              <w:t>ж</w:t>
            </w:r>
            <w:r w:rsidRPr="00646580">
              <w:rPr>
                <w:rFonts w:ascii="Times New Roman" w:hAnsi="Times New Roman" w:cs="Times New Roman"/>
                <w:lang w:val="de-DE"/>
              </w:rPr>
              <w:t>ени наставник</w:t>
            </w:r>
          </w:p>
        </w:tc>
      </w:tr>
      <w:tr w:rsidR="00B0096C" w:rsidRPr="00646580" w:rsidTr="003C09E2">
        <w:trPr>
          <w:trHeight w:val="660"/>
        </w:trPr>
        <w:tc>
          <w:tcPr>
            <w:tcW w:w="1008" w:type="dxa"/>
            <w:vAlign w:val="center"/>
          </w:tcPr>
          <w:p w:rsidR="00B0096C" w:rsidRPr="00646580" w:rsidRDefault="00B0096C" w:rsidP="003C09E2">
            <w:pPr>
              <w:spacing w:before="80"/>
              <w:jc w:val="center"/>
              <w:rPr>
                <w:rFonts w:ascii="Times New Roman" w:hAnsi="Times New Roman" w:cs="Times New Roman"/>
                <w:b/>
                <w:color w:val="000000"/>
              </w:rPr>
            </w:pPr>
            <w:r w:rsidRPr="00646580">
              <w:rPr>
                <w:rFonts w:ascii="Times New Roman" w:hAnsi="Times New Roman" w:cs="Times New Roman"/>
                <w:color w:val="000000"/>
              </w:rPr>
              <w:t>1.</w:t>
            </w:r>
          </w:p>
        </w:tc>
        <w:tc>
          <w:tcPr>
            <w:tcW w:w="3832" w:type="dxa"/>
            <w:vAlign w:val="center"/>
          </w:tcPr>
          <w:p w:rsidR="00B0096C" w:rsidRPr="00646580" w:rsidRDefault="00B0096C" w:rsidP="003C09E2">
            <w:pPr>
              <w:spacing w:before="80"/>
              <w:rPr>
                <w:rFonts w:ascii="Times New Roman" w:hAnsi="Times New Roman" w:cs="Times New Roman"/>
                <w:color w:val="000000"/>
              </w:rPr>
            </w:pPr>
            <w:r w:rsidRPr="00646580">
              <w:rPr>
                <w:rFonts w:ascii="Times New Roman" w:hAnsi="Times New Roman" w:cs="Times New Roman"/>
                <w:color w:val="000000"/>
              </w:rPr>
              <w:t>Драмска секција</w:t>
            </w:r>
          </w:p>
          <w:p w:rsidR="00B0096C" w:rsidRPr="00646580" w:rsidRDefault="00B0096C" w:rsidP="003C09E2">
            <w:pPr>
              <w:spacing w:before="80"/>
              <w:rPr>
                <w:rFonts w:ascii="Times New Roman" w:hAnsi="Times New Roman" w:cs="Times New Roman"/>
                <w:b/>
                <w:color w:val="000000"/>
              </w:rPr>
            </w:pPr>
            <w:r w:rsidRPr="00646580">
              <w:rPr>
                <w:rFonts w:ascii="Times New Roman" w:hAnsi="Times New Roman" w:cs="Times New Roman"/>
                <w:color w:val="000000"/>
              </w:rPr>
              <w:t>Рецитаторска секција</w:t>
            </w:r>
          </w:p>
        </w:tc>
        <w:tc>
          <w:tcPr>
            <w:tcW w:w="4023" w:type="dxa"/>
            <w:vAlign w:val="center"/>
          </w:tcPr>
          <w:p w:rsidR="00B0096C" w:rsidRPr="00646580" w:rsidRDefault="00B0096C" w:rsidP="003C09E2">
            <w:pPr>
              <w:spacing w:before="80"/>
              <w:rPr>
                <w:rFonts w:ascii="Times New Roman" w:hAnsi="Times New Roman" w:cs="Times New Roman"/>
                <w:bCs/>
                <w:color w:val="000000"/>
                <w:lang w:val="sr-Cyrl-CS"/>
              </w:rPr>
            </w:pPr>
            <w:r w:rsidRPr="00646580">
              <w:rPr>
                <w:rFonts w:ascii="Times New Roman" w:hAnsi="Times New Roman" w:cs="Times New Roman"/>
                <w:bCs/>
                <w:color w:val="000000"/>
                <w:lang w:val="sr-Cyrl-CS"/>
              </w:rPr>
              <w:t>Љиљана Ђорић и Ана Гуџић</w:t>
            </w:r>
          </w:p>
          <w:p w:rsidR="00B0096C" w:rsidRPr="00646580" w:rsidRDefault="00B0096C" w:rsidP="003C09E2">
            <w:pPr>
              <w:spacing w:before="80"/>
              <w:rPr>
                <w:rFonts w:ascii="Times New Roman" w:hAnsi="Times New Roman" w:cs="Times New Roman"/>
                <w:bCs/>
                <w:color w:val="000000"/>
                <w:lang w:val="sr-Latn-RS"/>
              </w:rPr>
            </w:pPr>
            <w:r w:rsidRPr="00646580">
              <w:rPr>
                <w:rFonts w:ascii="Times New Roman" w:hAnsi="Times New Roman" w:cs="Times New Roman"/>
                <w:bCs/>
                <w:color w:val="000000"/>
                <w:lang w:val="sr-Cyrl-CS"/>
              </w:rPr>
              <w:t>Загорка Јакшић</w:t>
            </w:r>
            <w:r w:rsidR="009A0264" w:rsidRPr="00646580">
              <w:rPr>
                <w:rFonts w:ascii="Times New Roman" w:hAnsi="Times New Roman" w:cs="Times New Roman"/>
                <w:bCs/>
                <w:color w:val="000000"/>
                <w:lang w:val="sr-Latn-RS"/>
              </w:rPr>
              <w:t xml:space="preserve"> </w:t>
            </w:r>
          </w:p>
        </w:tc>
      </w:tr>
      <w:tr w:rsidR="00B0096C" w:rsidRPr="00646580" w:rsidTr="003C09E2">
        <w:trPr>
          <w:trHeight w:val="660"/>
        </w:trPr>
        <w:tc>
          <w:tcPr>
            <w:tcW w:w="1008" w:type="dxa"/>
            <w:vAlign w:val="center"/>
          </w:tcPr>
          <w:p w:rsidR="00B0096C" w:rsidRPr="00646580" w:rsidRDefault="00B0096C" w:rsidP="003C09E2">
            <w:pPr>
              <w:spacing w:before="80"/>
              <w:jc w:val="center"/>
              <w:rPr>
                <w:rFonts w:ascii="Times New Roman" w:hAnsi="Times New Roman" w:cs="Times New Roman"/>
                <w:b/>
                <w:color w:val="000000"/>
              </w:rPr>
            </w:pPr>
            <w:r w:rsidRPr="00646580">
              <w:rPr>
                <w:rFonts w:ascii="Times New Roman" w:hAnsi="Times New Roman" w:cs="Times New Roman"/>
                <w:color w:val="000000"/>
                <w:lang w:val="sr-Cyrl-CS"/>
              </w:rPr>
              <w:t>2</w:t>
            </w:r>
            <w:r w:rsidRPr="00646580">
              <w:rPr>
                <w:rFonts w:ascii="Times New Roman" w:hAnsi="Times New Roman" w:cs="Times New Roman"/>
                <w:color w:val="000000"/>
              </w:rPr>
              <w:t>.</w:t>
            </w:r>
          </w:p>
        </w:tc>
        <w:tc>
          <w:tcPr>
            <w:tcW w:w="3832" w:type="dxa"/>
            <w:vAlign w:val="center"/>
          </w:tcPr>
          <w:p w:rsidR="00B0096C" w:rsidRPr="00646580" w:rsidRDefault="00B0096C" w:rsidP="003C09E2">
            <w:pPr>
              <w:spacing w:before="80"/>
              <w:rPr>
                <w:rFonts w:ascii="Times New Roman" w:hAnsi="Times New Roman" w:cs="Times New Roman"/>
                <w:b/>
                <w:color w:val="000000"/>
              </w:rPr>
            </w:pPr>
            <w:r w:rsidRPr="00646580">
              <w:rPr>
                <w:rFonts w:ascii="Times New Roman" w:hAnsi="Times New Roman" w:cs="Times New Roman"/>
                <w:color w:val="000000"/>
              </w:rPr>
              <w:t>Литерарно-новинарска секција</w:t>
            </w:r>
          </w:p>
        </w:tc>
        <w:tc>
          <w:tcPr>
            <w:tcW w:w="4023" w:type="dxa"/>
            <w:vAlign w:val="center"/>
          </w:tcPr>
          <w:p w:rsidR="00B0096C" w:rsidRPr="00646580" w:rsidRDefault="00B0096C" w:rsidP="003C09E2">
            <w:pPr>
              <w:spacing w:before="80"/>
              <w:rPr>
                <w:rFonts w:ascii="Times New Roman" w:hAnsi="Times New Roman" w:cs="Times New Roman"/>
                <w:color w:val="000000"/>
                <w:lang w:val="sr-Cyrl-CS"/>
              </w:rPr>
            </w:pPr>
            <w:r w:rsidRPr="00646580">
              <w:rPr>
                <w:rFonts w:ascii="Times New Roman" w:hAnsi="Times New Roman" w:cs="Times New Roman"/>
                <w:color w:val="000000"/>
                <w:lang w:val="sr-Cyrl-CS"/>
              </w:rPr>
              <w:t>Загорка Јакшић</w:t>
            </w:r>
          </w:p>
        </w:tc>
      </w:tr>
      <w:tr w:rsidR="00B0096C" w:rsidRPr="00646580" w:rsidTr="003C09E2">
        <w:trPr>
          <w:trHeight w:val="660"/>
        </w:trPr>
        <w:tc>
          <w:tcPr>
            <w:tcW w:w="1008" w:type="dxa"/>
            <w:vAlign w:val="center"/>
          </w:tcPr>
          <w:p w:rsidR="00B0096C" w:rsidRPr="00646580" w:rsidRDefault="00B0096C" w:rsidP="003C09E2">
            <w:pPr>
              <w:spacing w:before="80"/>
              <w:jc w:val="center"/>
              <w:rPr>
                <w:rFonts w:ascii="Times New Roman" w:hAnsi="Times New Roman" w:cs="Times New Roman"/>
                <w:color w:val="000000"/>
              </w:rPr>
            </w:pPr>
            <w:r w:rsidRPr="00646580">
              <w:rPr>
                <w:rFonts w:ascii="Times New Roman" w:hAnsi="Times New Roman" w:cs="Times New Roman"/>
                <w:color w:val="000000"/>
              </w:rPr>
              <w:t>4.</w:t>
            </w:r>
          </w:p>
        </w:tc>
        <w:tc>
          <w:tcPr>
            <w:tcW w:w="3832" w:type="dxa"/>
            <w:vAlign w:val="center"/>
          </w:tcPr>
          <w:p w:rsidR="00B0096C" w:rsidRPr="00646580" w:rsidRDefault="00B0096C" w:rsidP="003C09E2">
            <w:pPr>
              <w:spacing w:before="80"/>
              <w:rPr>
                <w:rFonts w:ascii="Times New Roman" w:hAnsi="Times New Roman" w:cs="Times New Roman"/>
                <w:color w:val="000000"/>
              </w:rPr>
            </w:pPr>
            <w:r w:rsidRPr="00646580">
              <w:rPr>
                <w:rFonts w:ascii="Times New Roman" w:hAnsi="Times New Roman" w:cs="Times New Roman"/>
                <w:color w:val="000000"/>
              </w:rPr>
              <w:t>Фолклорна секција</w:t>
            </w:r>
          </w:p>
        </w:tc>
        <w:tc>
          <w:tcPr>
            <w:tcW w:w="4023" w:type="dxa"/>
            <w:vAlign w:val="center"/>
          </w:tcPr>
          <w:p w:rsidR="00B0096C" w:rsidRPr="00646580" w:rsidRDefault="00B0096C" w:rsidP="003C09E2">
            <w:pPr>
              <w:spacing w:before="80"/>
              <w:rPr>
                <w:rFonts w:ascii="Times New Roman" w:hAnsi="Times New Roman" w:cs="Times New Roman"/>
                <w:color w:val="000000"/>
                <w:lang w:val="sr-Cyrl-CS"/>
              </w:rPr>
            </w:pPr>
            <w:r w:rsidRPr="00646580">
              <w:rPr>
                <w:rFonts w:ascii="Times New Roman" w:hAnsi="Times New Roman" w:cs="Times New Roman"/>
                <w:color w:val="000000"/>
                <w:lang w:val="sr-Cyrl-CS"/>
              </w:rPr>
              <w:t>Немања Данић</w:t>
            </w:r>
          </w:p>
        </w:tc>
      </w:tr>
      <w:tr w:rsidR="00B0096C" w:rsidRPr="00646580" w:rsidTr="003C09E2">
        <w:trPr>
          <w:trHeight w:val="660"/>
        </w:trPr>
        <w:tc>
          <w:tcPr>
            <w:tcW w:w="1008" w:type="dxa"/>
            <w:vAlign w:val="center"/>
          </w:tcPr>
          <w:p w:rsidR="00B0096C" w:rsidRPr="00646580" w:rsidRDefault="00B0096C" w:rsidP="003C09E2">
            <w:pPr>
              <w:spacing w:before="80"/>
              <w:jc w:val="center"/>
              <w:rPr>
                <w:rFonts w:ascii="Times New Roman" w:hAnsi="Times New Roman" w:cs="Times New Roman"/>
                <w:color w:val="000000"/>
              </w:rPr>
            </w:pPr>
            <w:r w:rsidRPr="00646580">
              <w:rPr>
                <w:rFonts w:ascii="Times New Roman" w:hAnsi="Times New Roman" w:cs="Times New Roman"/>
                <w:color w:val="000000"/>
              </w:rPr>
              <w:t>5.</w:t>
            </w:r>
          </w:p>
        </w:tc>
        <w:tc>
          <w:tcPr>
            <w:tcW w:w="3832" w:type="dxa"/>
            <w:vAlign w:val="center"/>
          </w:tcPr>
          <w:p w:rsidR="00B0096C" w:rsidRPr="00646580" w:rsidRDefault="00B0096C" w:rsidP="003C09E2">
            <w:pPr>
              <w:spacing w:before="80"/>
              <w:rPr>
                <w:rFonts w:ascii="Times New Roman" w:hAnsi="Times New Roman" w:cs="Times New Roman"/>
                <w:color w:val="000000"/>
                <w:lang w:val="sr-Cyrl-CS"/>
              </w:rPr>
            </w:pPr>
            <w:r w:rsidRPr="00646580">
              <w:rPr>
                <w:rFonts w:ascii="Times New Roman" w:hAnsi="Times New Roman" w:cs="Times New Roman"/>
                <w:color w:val="000000"/>
              </w:rPr>
              <w:t>Ритми</w:t>
            </w:r>
            <w:r w:rsidRPr="00646580">
              <w:rPr>
                <w:rFonts w:ascii="Times New Roman" w:hAnsi="Times New Roman" w:cs="Times New Roman"/>
                <w:color w:val="000000"/>
                <w:lang w:val="sr-Cyrl-CS"/>
              </w:rPr>
              <w:t>ч</w:t>
            </w:r>
            <w:r w:rsidRPr="00646580">
              <w:rPr>
                <w:rFonts w:ascii="Times New Roman" w:hAnsi="Times New Roman" w:cs="Times New Roman"/>
                <w:color w:val="000000"/>
              </w:rPr>
              <w:t>ка група</w:t>
            </w:r>
            <w:r w:rsidRPr="00646580">
              <w:rPr>
                <w:rFonts w:ascii="Times New Roman" w:hAnsi="Times New Roman" w:cs="Times New Roman"/>
                <w:color w:val="000000"/>
                <w:lang w:val="sr-Cyrl-CS"/>
              </w:rPr>
              <w:t xml:space="preserve"> – модеран плес</w:t>
            </w:r>
          </w:p>
        </w:tc>
        <w:tc>
          <w:tcPr>
            <w:tcW w:w="4023" w:type="dxa"/>
            <w:vAlign w:val="center"/>
          </w:tcPr>
          <w:p w:rsidR="00B0096C" w:rsidRPr="00646580" w:rsidRDefault="00B0096C" w:rsidP="003C09E2">
            <w:pPr>
              <w:spacing w:before="80"/>
              <w:rPr>
                <w:rFonts w:ascii="Times New Roman" w:hAnsi="Times New Roman" w:cs="Times New Roman"/>
                <w:bCs/>
                <w:color w:val="000000"/>
                <w:lang w:val="sr-Cyrl-CS"/>
              </w:rPr>
            </w:pPr>
            <w:r w:rsidRPr="00646580">
              <w:rPr>
                <w:rFonts w:ascii="Times New Roman" w:hAnsi="Times New Roman" w:cs="Times New Roman"/>
                <w:bCs/>
                <w:color w:val="000000"/>
                <w:lang w:val="sr-Cyrl-CS"/>
              </w:rPr>
              <w:t>Немања Данић</w:t>
            </w:r>
          </w:p>
        </w:tc>
      </w:tr>
    </w:tbl>
    <w:p w:rsidR="00B0096C" w:rsidRPr="00646580" w:rsidRDefault="00B0096C" w:rsidP="00B0096C">
      <w:pPr>
        <w:spacing w:before="80"/>
        <w:rPr>
          <w:rFonts w:ascii="Times New Roman" w:hAnsi="Times New Roman" w:cs="Times New Roman"/>
          <w:sz w:val="24"/>
          <w:szCs w:val="24"/>
          <w:lang w:val="sr-Cyrl-RS"/>
        </w:rPr>
      </w:pPr>
    </w:p>
    <w:p w:rsidR="00B0096C" w:rsidRPr="00646580" w:rsidRDefault="00B0096C" w:rsidP="00293417">
      <w:pPr>
        <w:pStyle w:val="a1"/>
        <w:rPr>
          <w:bCs/>
          <w:i/>
          <w:iCs/>
        </w:rPr>
      </w:pPr>
      <w:bookmarkStart w:id="74" w:name="_Toc113821145"/>
      <w:r w:rsidRPr="00646580">
        <w:t>Спортске секције</w:t>
      </w:r>
      <w:bookmarkEnd w:id="7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832"/>
        <w:gridCol w:w="4023"/>
      </w:tblGrid>
      <w:tr w:rsidR="00B0096C" w:rsidRPr="00646580" w:rsidTr="003C09E2">
        <w:tc>
          <w:tcPr>
            <w:tcW w:w="1008"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Редни</w:t>
            </w:r>
          </w:p>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Број</w:t>
            </w:r>
          </w:p>
        </w:tc>
        <w:tc>
          <w:tcPr>
            <w:tcW w:w="3832"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Назив секције</w:t>
            </w:r>
          </w:p>
        </w:tc>
        <w:tc>
          <w:tcPr>
            <w:tcW w:w="4023" w:type="dxa"/>
            <w:vAlign w:val="center"/>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Заду</w:t>
            </w:r>
            <w:r w:rsidRPr="00646580">
              <w:rPr>
                <w:rFonts w:ascii="Times New Roman" w:hAnsi="Times New Roman" w:cs="Times New Roman"/>
                <w:lang w:val="sr-Cyrl-CS"/>
              </w:rPr>
              <w:t>ж</w:t>
            </w:r>
            <w:r w:rsidRPr="00646580">
              <w:rPr>
                <w:rFonts w:ascii="Times New Roman" w:hAnsi="Times New Roman" w:cs="Times New Roman"/>
                <w:lang w:val="de-DE"/>
              </w:rPr>
              <w:t>ени наставнк</w:t>
            </w:r>
          </w:p>
        </w:tc>
      </w:tr>
      <w:tr w:rsidR="00B0096C" w:rsidRPr="00646580" w:rsidTr="003C09E2">
        <w:tc>
          <w:tcPr>
            <w:tcW w:w="100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1.</w:t>
            </w:r>
          </w:p>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lastRenderedPageBreak/>
              <w:t>2.</w:t>
            </w:r>
          </w:p>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3.</w:t>
            </w:r>
          </w:p>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4.</w:t>
            </w:r>
          </w:p>
        </w:tc>
        <w:tc>
          <w:tcPr>
            <w:tcW w:w="3832"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lastRenderedPageBreak/>
              <w:t>Ко</w:t>
            </w:r>
            <w:r w:rsidRPr="00646580">
              <w:rPr>
                <w:rFonts w:ascii="Times New Roman" w:hAnsi="Times New Roman" w:cs="Times New Roman"/>
                <w:lang w:val="sr-Cyrl-CS"/>
              </w:rPr>
              <w:t>ш</w:t>
            </w:r>
            <w:r w:rsidRPr="00646580">
              <w:rPr>
                <w:rFonts w:ascii="Times New Roman" w:hAnsi="Times New Roman" w:cs="Times New Roman"/>
                <w:lang w:val="de-DE"/>
              </w:rPr>
              <w:t>арка</w:t>
            </w:r>
            <w:r w:rsidRPr="00646580">
              <w:rPr>
                <w:rFonts w:ascii="Times New Roman" w:hAnsi="Times New Roman" w:cs="Times New Roman"/>
                <w:lang w:val="sr-Cyrl-CS"/>
              </w:rPr>
              <w:t>ш</w:t>
            </w:r>
            <w:r w:rsidRPr="00646580">
              <w:rPr>
                <w:rFonts w:ascii="Times New Roman" w:hAnsi="Times New Roman" w:cs="Times New Roman"/>
                <w:lang w:val="de-DE"/>
              </w:rPr>
              <w:t>ка секција - девојке</w:t>
            </w:r>
          </w:p>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lastRenderedPageBreak/>
              <w:t>Атлетска секција</w:t>
            </w:r>
          </w:p>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Рукометна секција</w:t>
            </w:r>
          </w:p>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Одбојка</w:t>
            </w:r>
            <w:r w:rsidRPr="00646580">
              <w:rPr>
                <w:rFonts w:ascii="Times New Roman" w:hAnsi="Times New Roman" w:cs="Times New Roman"/>
                <w:lang w:val="sr-Cyrl-CS"/>
              </w:rPr>
              <w:t>ш</w:t>
            </w:r>
            <w:r w:rsidRPr="00646580">
              <w:rPr>
                <w:rFonts w:ascii="Times New Roman" w:hAnsi="Times New Roman" w:cs="Times New Roman"/>
                <w:lang w:val="de-DE"/>
              </w:rPr>
              <w:t>ка секција</w:t>
            </w:r>
          </w:p>
        </w:tc>
        <w:tc>
          <w:tcPr>
            <w:tcW w:w="4023" w:type="dxa"/>
            <w:vAlign w:val="center"/>
          </w:tcPr>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lastRenderedPageBreak/>
              <w:t>Драгомир Кукић</w:t>
            </w:r>
          </w:p>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lastRenderedPageBreak/>
              <w:t>Немања Данић</w:t>
            </w:r>
          </w:p>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t>Братислав Ђедовић</w:t>
            </w:r>
          </w:p>
        </w:tc>
      </w:tr>
      <w:tr w:rsidR="00B0096C" w:rsidRPr="00646580" w:rsidTr="003C09E2">
        <w:tc>
          <w:tcPr>
            <w:tcW w:w="1008" w:type="dxa"/>
            <w:vAlign w:val="center"/>
          </w:tcPr>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lastRenderedPageBreak/>
              <w:t>5.</w:t>
            </w:r>
          </w:p>
          <w:p w:rsidR="00B0096C" w:rsidRPr="00646580" w:rsidRDefault="00B0096C" w:rsidP="003C09E2">
            <w:pPr>
              <w:spacing w:before="80"/>
              <w:jc w:val="center"/>
              <w:rPr>
                <w:rFonts w:ascii="Times New Roman" w:hAnsi="Times New Roman" w:cs="Times New Roman"/>
                <w:lang w:val="de-DE"/>
              </w:rPr>
            </w:pPr>
            <w:r w:rsidRPr="00646580">
              <w:rPr>
                <w:rFonts w:ascii="Times New Roman" w:hAnsi="Times New Roman" w:cs="Times New Roman"/>
                <w:lang w:val="de-DE"/>
              </w:rPr>
              <w:t>6.</w:t>
            </w:r>
          </w:p>
        </w:tc>
        <w:tc>
          <w:tcPr>
            <w:tcW w:w="3832" w:type="dxa"/>
          </w:tcPr>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Ко</w:t>
            </w:r>
            <w:r w:rsidRPr="00646580">
              <w:rPr>
                <w:rFonts w:ascii="Times New Roman" w:hAnsi="Times New Roman" w:cs="Times New Roman"/>
                <w:lang w:val="sr-Cyrl-CS"/>
              </w:rPr>
              <w:t>ш</w:t>
            </w:r>
            <w:r w:rsidRPr="00646580">
              <w:rPr>
                <w:rFonts w:ascii="Times New Roman" w:hAnsi="Times New Roman" w:cs="Times New Roman"/>
                <w:lang w:val="de-DE"/>
              </w:rPr>
              <w:t>арка</w:t>
            </w:r>
            <w:r w:rsidRPr="00646580">
              <w:rPr>
                <w:rFonts w:ascii="Times New Roman" w:hAnsi="Times New Roman" w:cs="Times New Roman"/>
                <w:lang w:val="sr-Cyrl-CS"/>
              </w:rPr>
              <w:t>ш</w:t>
            </w:r>
            <w:r w:rsidRPr="00646580">
              <w:rPr>
                <w:rFonts w:ascii="Times New Roman" w:hAnsi="Times New Roman" w:cs="Times New Roman"/>
                <w:lang w:val="de-DE"/>
              </w:rPr>
              <w:t>ка секција - му</w:t>
            </w:r>
            <w:r w:rsidRPr="00646580">
              <w:rPr>
                <w:rFonts w:ascii="Times New Roman" w:hAnsi="Times New Roman" w:cs="Times New Roman"/>
                <w:lang w:val="sr-Cyrl-CS"/>
              </w:rPr>
              <w:t>ш</w:t>
            </w:r>
            <w:r w:rsidRPr="00646580">
              <w:rPr>
                <w:rFonts w:ascii="Times New Roman" w:hAnsi="Times New Roman" w:cs="Times New Roman"/>
                <w:lang w:val="de-DE"/>
              </w:rPr>
              <w:t>карци</w:t>
            </w:r>
          </w:p>
          <w:p w:rsidR="00B0096C" w:rsidRPr="00646580" w:rsidRDefault="00B0096C" w:rsidP="003C09E2">
            <w:pPr>
              <w:spacing w:before="80"/>
              <w:rPr>
                <w:rFonts w:ascii="Times New Roman" w:hAnsi="Times New Roman" w:cs="Times New Roman"/>
                <w:lang w:val="de-DE"/>
              </w:rPr>
            </w:pPr>
            <w:r w:rsidRPr="00646580">
              <w:rPr>
                <w:rFonts w:ascii="Times New Roman" w:hAnsi="Times New Roman" w:cs="Times New Roman"/>
                <w:lang w:val="de-DE"/>
              </w:rPr>
              <w:t>Фудбалска секција</w:t>
            </w:r>
          </w:p>
        </w:tc>
        <w:tc>
          <w:tcPr>
            <w:tcW w:w="4023" w:type="dxa"/>
            <w:vAlign w:val="center"/>
          </w:tcPr>
          <w:p w:rsidR="00B0096C" w:rsidRPr="00646580" w:rsidRDefault="00B0096C" w:rsidP="003C09E2">
            <w:pPr>
              <w:pStyle w:val="Header"/>
              <w:spacing w:before="80"/>
              <w:rPr>
                <w:rFonts w:ascii="Times New Roman" w:hAnsi="Times New Roman" w:cs="Times New Roman"/>
                <w:lang w:val="sr-Cyrl-CS"/>
              </w:rPr>
            </w:pPr>
            <w:r w:rsidRPr="00646580">
              <w:rPr>
                <w:rFonts w:ascii="Times New Roman" w:hAnsi="Times New Roman" w:cs="Times New Roman"/>
                <w:lang w:val="sr-Cyrl-CS"/>
              </w:rPr>
              <w:t>Драгомир Кукић</w:t>
            </w:r>
          </w:p>
        </w:tc>
      </w:tr>
      <w:tr w:rsidR="00B0096C" w:rsidRPr="00646580" w:rsidTr="003C09E2">
        <w:tc>
          <w:tcPr>
            <w:tcW w:w="1008" w:type="dxa"/>
            <w:tcBorders>
              <w:right w:val="single" w:sz="4" w:space="0" w:color="auto"/>
            </w:tcBorders>
            <w:vAlign w:val="center"/>
          </w:tcPr>
          <w:p w:rsidR="00B0096C" w:rsidRPr="00646580" w:rsidRDefault="00B0096C" w:rsidP="003C09E2">
            <w:pPr>
              <w:spacing w:before="80"/>
              <w:jc w:val="center"/>
              <w:rPr>
                <w:rFonts w:ascii="Times New Roman" w:hAnsi="Times New Roman" w:cs="Times New Roman"/>
                <w:lang w:val="sr-Cyrl-CS"/>
              </w:rPr>
            </w:pPr>
            <w:r w:rsidRPr="00646580">
              <w:rPr>
                <w:rFonts w:ascii="Times New Roman" w:hAnsi="Times New Roman" w:cs="Times New Roman"/>
                <w:lang w:val="de-DE"/>
              </w:rPr>
              <w:t>7.</w:t>
            </w:r>
          </w:p>
        </w:tc>
        <w:tc>
          <w:tcPr>
            <w:tcW w:w="3832" w:type="dxa"/>
            <w:tcBorders>
              <w:left w:val="nil"/>
            </w:tcBorders>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de-DE"/>
              </w:rPr>
              <w:t xml:space="preserve">Стони тенис </w:t>
            </w:r>
          </w:p>
        </w:tc>
        <w:tc>
          <w:tcPr>
            <w:tcW w:w="4023" w:type="dxa"/>
            <w:vAlign w:val="center"/>
          </w:tcPr>
          <w:p w:rsidR="00B0096C" w:rsidRPr="00646580" w:rsidRDefault="00B0096C" w:rsidP="003C09E2">
            <w:pPr>
              <w:spacing w:before="80"/>
              <w:rPr>
                <w:rFonts w:ascii="Times New Roman" w:hAnsi="Times New Roman" w:cs="Times New Roman"/>
                <w:lang w:val="sr-Cyrl-CS"/>
              </w:rPr>
            </w:pPr>
            <w:r w:rsidRPr="00646580">
              <w:rPr>
                <w:rFonts w:ascii="Times New Roman" w:hAnsi="Times New Roman" w:cs="Times New Roman"/>
                <w:lang w:val="sr-Cyrl-CS"/>
              </w:rPr>
              <w:t>Немања Данић</w:t>
            </w:r>
          </w:p>
        </w:tc>
      </w:tr>
    </w:tbl>
    <w:p w:rsidR="00B0096C" w:rsidRPr="00646580" w:rsidRDefault="00B0096C" w:rsidP="002A1767">
      <w:pPr>
        <w:rPr>
          <w:rFonts w:ascii="Times New Roman" w:hAnsi="Times New Roman" w:cs="Times New Roman"/>
          <w:sz w:val="24"/>
          <w:szCs w:val="24"/>
          <w:lang w:val="sr-Cyrl-RS"/>
        </w:rPr>
      </w:pPr>
    </w:p>
    <w:p w:rsidR="00B0096C" w:rsidRPr="00646580" w:rsidRDefault="00B0096C" w:rsidP="00293417">
      <w:pPr>
        <w:pStyle w:val="a1"/>
      </w:pPr>
      <w:bookmarkStart w:id="75" w:name="_Toc113821146"/>
      <w:r w:rsidRPr="00646580">
        <w:t>План реализације предметне наставе за ученике четвртог разреда</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714"/>
        <w:gridCol w:w="1696"/>
        <w:gridCol w:w="1603"/>
        <w:gridCol w:w="1485"/>
        <w:gridCol w:w="1233"/>
      </w:tblGrid>
      <w:tr w:rsidR="003C09E2" w:rsidRPr="00646580" w:rsidTr="00D17D28">
        <w:tc>
          <w:tcPr>
            <w:tcW w:w="9350" w:type="dxa"/>
            <w:gridSpan w:val="6"/>
          </w:tcPr>
          <w:p w:rsidR="003C09E2" w:rsidRPr="00646580" w:rsidRDefault="003C09E2" w:rsidP="003C09E2">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Прво полугодиште</w:t>
            </w:r>
          </w:p>
        </w:tc>
      </w:tr>
      <w:tr w:rsidR="003C09E2" w:rsidRPr="00646580" w:rsidTr="00D17D28">
        <w:tc>
          <w:tcPr>
            <w:tcW w:w="619"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2714"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Наставник</w:t>
            </w:r>
          </w:p>
        </w:tc>
        <w:tc>
          <w:tcPr>
            <w:tcW w:w="1696"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Предмет</w:t>
            </w:r>
          </w:p>
        </w:tc>
        <w:tc>
          <w:tcPr>
            <w:tcW w:w="1603"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Наставна јединица</w:t>
            </w:r>
          </w:p>
        </w:tc>
        <w:tc>
          <w:tcPr>
            <w:tcW w:w="1485"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Датум реализације</w:t>
            </w:r>
          </w:p>
        </w:tc>
        <w:tc>
          <w:tcPr>
            <w:tcW w:w="1233"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Одељење</w:t>
            </w:r>
          </w:p>
        </w:tc>
      </w:tr>
      <w:tr w:rsidR="003C09E2" w:rsidRPr="00646580" w:rsidTr="00D17D28">
        <w:tc>
          <w:tcPr>
            <w:tcW w:w="619"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2714"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Сви наставници српског језика и књижевности</w:t>
            </w:r>
          </w:p>
        </w:tc>
        <w:tc>
          <w:tcPr>
            <w:tcW w:w="1696"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Српски језик и књижевност</w:t>
            </w:r>
          </w:p>
        </w:tc>
        <w:tc>
          <w:tcPr>
            <w:tcW w:w="1603"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Именски и глаголски додаци</w:t>
            </w:r>
          </w:p>
        </w:tc>
        <w:tc>
          <w:tcPr>
            <w:tcW w:w="1485"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2022.године</w:t>
            </w:r>
          </w:p>
        </w:tc>
        <w:tc>
          <w:tcPr>
            <w:tcW w:w="1233"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2714" w:type="dxa"/>
          </w:tcPr>
          <w:p w:rsidR="00B0096C" w:rsidRPr="00646580" w:rsidRDefault="003C09E2"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Сви наставници математике</w:t>
            </w:r>
          </w:p>
        </w:tc>
        <w:tc>
          <w:tcPr>
            <w:tcW w:w="1696" w:type="dxa"/>
          </w:tcPr>
          <w:p w:rsidR="00B0096C" w:rsidRPr="00646580" w:rsidRDefault="003C09E2" w:rsidP="002A1767">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Математика</w:t>
            </w:r>
          </w:p>
        </w:tc>
        <w:tc>
          <w:tcPr>
            <w:tcW w:w="160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Latn-RS"/>
              </w:rPr>
              <w:t>Te</w:t>
            </w:r>
            <w:r w:rsidRPr="00646580">
              <w:rPr>
                <w:rFonts w:ascii="Times New Roman" w:hAnsi="Times New Roman" w:cs="Times New Roman"/>
                <w:sz w:val="24"/>
                <w:szCs w:val="24"/>
                <w:lang w:val="sr-Cyrl-RS"/>
              </w:rPr>
              <w:t>кстуални задаци</w:t>
            </w:r>
          </w:p>
        </w:tc>
        <w:tc>
          <w:tcPr>
            <w:tcW w:w="1485"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2022.године</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714"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w:t>
            </w:r>
            <w:r w:rsidR="00B0460E" w:rsidRPr="00646580">
              <w:rPr>
                <w:rFonts w:ascii="Times New Roman" w:hAnsi="Times New Roman" w:cs="Times New Roman"/>
                <w:sz w:val="24"/>
                <w:szCs w:val="24"/>
                <w:lang w:val="sr-Cyrl-RS"/>
              </w:rPr>
              <w:t>ници физичког и здравственог васпитања</w:t>
            </w:r>
          </w:p>
        </w:tc>
        <w:tc>
          <w:tcPr>
            <w:tcW w:w="1696"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Физичко и здравствено васпитање</w:t>
            </w:r>
          </w:p>
        </w:tc>
        <w:tc>
          <w:tcPr>
            <w:tcW w:w="160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Додавање лопте на различите начине</w:t>
            </w:r>
          </w:p>
        </w:tc>
        <w:tc>
          <w:tcPr>
            <w:tcW w:w="1485"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2022.године</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2714"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биологије</w:t>
            </w:r>
          </w:p>
        </w:tc>
        <w:tc>
          <w:tcPr>
            <w:tcW w:w="1696"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Биологија</w:t>
            </w:r>
          </w:p>
        </w:tc>
        <w:tc>
          <w:tcPr>
            <w:tcW w:w="160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Биљни свет</w:t>
            </w:r>
          </w:p>
        </w:tc>
        <w:tc>
          <w:tcPr>
            <w:tcW w:w="1485"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2022.године</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3C09E2" w:rsidP="003C09E2">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2714"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w:t>
            </w:r>
            <w:r w:rsidR="00B847A8" w:rsidRPr="00646580">
              <w:rPr>
                <w:rFonts w:ascii="Times New Roman" w:hAnsi="Times New Roman" w:cs="Times New Roman"/>
                <w:sz w:val="24"/>
                <w:szCs w:val="24"/>
                <w:lang w:val="sr-Latn-RS"/>
              </w:rPr>
              <w:t xml:space="preserve"> </w:t>
            </w:r>
            <w:r w:rsidR="00B847A8" w:rsidRPr="00646580">
              <w:rPr>
                <w:rFonts w:ascii="Times New Roman" w:hAnsi="Times New Roman" w:cs="Times New Roman"/>
                <w:sz w:val="24"/>
                <w:szCs w:val="24"/>
                <w:lang w:val="sr-Cyrl-RS"/>
              </w:rPr>
              <w:t>руског језика</w:t>
            </w:r>
          </w:p>
        </w:tc>
        <w:tc>
          <w:tcPr>
            <w:tcW w:w="1696"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Руски језик</w:t>
            </w:r>
          </w:p>
        </w:tc>
        <w:tc>
          <w:tcPr>
            <w:tcW w:w="1603"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Руско писмо</w:t>
            </w:r>
          </w:p>
        </w:tc>
        <w:tc>
          <w:tcPr>
            <w:tcW w:w="1485"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2022.године</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B847A8" w:rsidRPr="00646580" w:rsidTr="00D17D28">
        <w:tc>
          <w:tcPr>
            <w:tcW w:w="9350" w:type="dxa"/>
            <w:gridSpan w:val="6"/>
          </w:tcPr>
          <w:p w:rsidR="00B847A8" w:rsidRPr="00646580" w:rsidRDefault="00B847A8" w:rsidP="00B847A8">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Друго полугодиште</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Р.б.</w:t>
            </w:r>
          </w:p>
        </w:tc>
        <w:tc>
          <w:tcPr>
            <w:tcW w:w="2714"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w:t>
            </w:r>
          </w:p>
        </w:tc>
        <w:tc>
          <w:tcPr>
            <w:tcW w:w="1696"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w:t>
            </w:r>
          </w:p>
        </w:tc>
        <w:tc>
          <w:tcPr>
            <w:tcW w:w="1603"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Наставна јединица</w:t>
            </w: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Датум реализације</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2714"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биологије</w:t>
            </w:r>
          </w:p>
        </w:tc>
        <w:tc>
          <w:tcPr>
            <w:tcW w:w="1696"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Биологија</w:t>
            </w:r>
          </w:p>
        </w:tc>
        <w:tc>
          <w:tcPr>
            <w:tcW w:w="1603"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Животињски свет</w:t>
            </w: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2023</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2.</w:t>
            </w:r>
          </w:p>
        </w:tc>
        <w:tc>
          <w:tcPr>
            <w:tcW w:w="2714"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ТиТ</w:t>
            </w:r>
          </w:p>
        </w:tc>
        <w:tc>
          <w:tcPr>
            <w:tcW w:w="1696"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Техника и технологија</w:t>
            </w:r>
          </w:p>
        </w:tc>
        <w:tc>
          <w:tcPr>
            <w:tcW w:w="1603"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Саобраћајна правила и прописи</w:t>
            </w: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2023</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2714"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географије</w:t>
            </w:r>
          </w:p>
        </w:tc>
        <w:tc>
          <w:tcPr>
            <w:tcW w:w="1696"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Географија</w:t>
            </w:r>
          </w:p>
        </w:tc>
        <w:tc>
          <w:tcPr>
            <w:tcW w:w="1603"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Рељеф</w:t>
            </w: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2023</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2714"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информатике и рачунарства</w:t>
            </w:r>
          </w:p>
        </w:tc>
        <w:tc>
          <w:tcPr>
            <w:tcW w:w="1696"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Информатика и рачунарство</w:t>
            </w:r>
          </w:p>
        </w:tc>
        <w:tc>
          <w:tcPr>
            <w:tcW w:w="1603" w:type="dxa"/>
          </w:tcPr>
          <w:p w:rsidR="00B0096C" w:rsidRPr="00646580" w:rsidRDefault="00B0096C" w:rsidP="002A1767">
            <w:pPr>
              <w:rPr>
                <w:rFonts w:ascii="Times New Roman" w:hAnsi="Times New Roman" w:cs="Times New Roman"/>
                <w:sz w:val="24"/>
                <w:szCs w:val="24"/>
                <w:lang w:val="sr-Cyrl-RS"/>
              </w:rPr>
            </w:pP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2023</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r w:rsidR="003C09E2" w:rsidRPr="00646580" w:rsidTr="00D17D28">
        <w:tc>
          <w:tcPr>
            <w:tcW w:w="619" w:type="dxa"/>
          </w:tcPr>
          <w:p w:rsidR="00B0096C" w:rsidRPr="00646580" w:rsidRDefault="00B847A8" w:rsidP="00B847A8">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2714"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историје</w:t>
            </w:r>
          </w:p>
        </w:tc>
        <w:tc>
          <w:tcPr>
            <w:tcW w:w="1696"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Историја</w:t>
            </w:r>
          </w:p>
        </w:tc>
        <w:tc>
          <w:tcPr>
            <w:tcW w:w="1603" w:type="dxa"/>
          </w:tcPr>
          <w:p w:rsidR="00B0096C"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Како се живело у држави Немањића</w:t>
            </w:r>
          </w:p>
        </w:tc>
        <w:tc>
          <w:tcPr>
            <w:tcW w:w="1485" w:type="dxa"/>
          </w:tcPr>
          <w:p w:rsidR="00B0096C" w:rsidRPr="00646580" w:rsidRDefault="00B847A8"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2023</w:t>
            </w:r>
          </w:p>
        </w:tc>
        <w:tc>
          <w:tcPr>
            <w:tcW w:w="1233" w:type="dxa"/>
          </w:tcPr>
          <w:p w:rsidR="00B0096C" w:rsidRPr="00646580" w:rsidRDefault="00B0460E"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IV₁,IV₂</w:t>
            </w:r>
          </w:p>
        </w:tc>
      </w:tr>
    </w:tbl>
    <w:p w:rsidR="00D17D28" w:rsidRPr="00646580" w:rsidRDefault="00D17D28" w:rsidP="002A1767">
      <w:pPr>
        <w:rPr>
          <w:rFonts w:ascii="Times New Roman" w:hAnsi="Times New Roman" w:cs="Times New Roman"/>
          <w:sz w:val="24"/>
          <w:szCs w:val="24"/>
          <w:lang w:val="sr-Cyrl-RS"/>
        </w:rPr>
      </w:pPr>
    </w:p>
    <w:p w:rsidR="000C6725" w:rsidRPr="00646580" w:rsidRDefault="000C6725" w:rsidP="00293417">
      <w:pPr>
        <w:pStyle w:val="a1"/>
      </w:pPr>
      <w:bookmarkStart w:id="76" w:name="_Toc113821147"/>
      <w:r w:rsidRPr="00646580">
        <w:t>План културних и јавних активности школе</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C6725" w:rsidRPr="00646580" w:rsidTr="00D17D28">
        <w:tc>
          <w:tcPr>
            <w:tcW w:w="3116"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Активности</w:t>
            </w:r>
          </w:p>
        </w:tc>
        <w:tc>
          <w:tcPr>
            <w:tcW w:w="3117"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117"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Реализатори</w:t>
            </w:r>
          </w:p>
        </w:tc>
      </w:tr>
      <w:tr w:rsidR="000C6725" w:rsidRPr="00646580" w:rsidTr="00D17D28">
        <w:tc>
          <w:tcPr>
            <w:tcW w:w="3116"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Свечани пријем првака</w:t>
            </w:r>
          </w:p>
        </w:tc>
        <w:tc>
          <w:tcPr>
            <w:tcW w:w="3117"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117"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дечје недеље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сусрет јесени – приредба или маскенбал</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Новогодишњи базар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 школе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Прослава Светог Саве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 жена – изложба ученичких радова</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Март </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 наставници ликовне културе</w:t>
            </w:r>
          </w:p>
        </w:tc>
      </w:tr>
      <w:tr w:rsidR="00935CF5" w:rsidRPr="00646580" w:rsidTr="00D17D28">
        <w:tc>
          <w:tcPr>
            <w:tcW w:w="3116"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Ускршњи базар</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Април</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935CF5" w:rsidRPr="00646580" w:rsidTr="00D17D28">
        <w:tc>
          <w:tcPr>
            <w:tcW w:w="3116"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Приредба за крај наставне године</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bl>
    <w:p w:rsidR="000C6725" w:rsidRPr="00646580" w:rsidRDefault="000C6725" w:rsidP="002A1767">
      <w:pPr>
        <w:rPr>
          <w:rFonts w:ascii="Times New Roman" w:hAnsi="Times New Roman" w:cs="Times New Roman"/>
          <w:sz w:val="24"/>
          <w:szCs w:val="24"/>
          <w:lang w:val="sr-Cyrl-RS"/>
        </w:rPr>
      </w:pPr>
    </w:p>
    <w:p w:rsidR="00935CF5" w:rsidRPr="00646580" w:rsidRDefault="00935CF5" w:rsidP="00293417">
      <w:pPr>
        <w:pStyle w:val="a1"/>
      </w:pPr>
      <w:bookmarkStart w:id="77" w:name="_Toc113821148"/>
      <w:r w:rsidRPr="00646580">
        <w:t>План школског спорта и спортских активности</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35CF5" w:rsidRPr="00646580" w:rsidTr="00D17D28">
        <w:tc>
          <w:tcPr>
            <w:tcW w:w="3116" w:type="dxa"/>
          </w:tcPr>
          <w:p w:rsidR="00935CF5" w:rsidRPr="00646580" w:rsidRDefault="00170815" w:rsidP="0017081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Активности</w:t>
            </w:r>
          </w:p>
        </w:tc>
        <w:tc>
          <w:tcPr>
            <w:tcW w:w="3117" w:type="dxa"/>
          </w:tcPr>
          <w:p w:rsidR="00935CF5" w:rsidRPr="00646580" w:rsidRDefault="00170815" w:rsidP="0017081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117" w:type="dxa"/>
          </w:tcPr>
          <w:p w:rsidR="00935CF5" w:rsidRPr="00646580" w:rsidRDefault="00170815" w:rsidP="0017081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Задужени наставници</w:t>
            </w:r>
          </w:p>
        </w:tc>
      </w:tr>
      <w:tr w:rsidR="00935CF5" w:rsidRPr="00646580" w:rsidTr="00D17D28">
        <w:trPr>
          <w:trHeight w:val="953"/>
        </w:trPr>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плана спортских активности за школску годину</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r w:rsidR="00935CF5" w:rsidRPr="00646580" w:rsidTr="00D17D28">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екипа за међушколска такмичења</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r w:rsidR="00935CF5" w:rsidRPr="00646580" w:rsidTr="00D17D28">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на међушколским такмичењима</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Фебруар - Јун</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r w:rsidR="00935CF5" w:rsidRPr="00646580" w:rsidTr="00D17D28">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Рекреација ученика</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 једном у полугодишту</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r w:rsidR="00935CF5" w:rsidRPr="00646580" w:rsidTr="00D17D28">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кроса</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 и мај</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r w:rsidR="00935CF5" w:rsidRPr="00646580" w:rsidTr="00D17D28">
        <w:tc>
          <w:tcPr>
            <w:tcW w:w="3116"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остварених резултата</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3117" w:type="dxa"/>
          </w:tcPr>
          <w:p w:rsidR="00935CF5" w:rsidRPr="00646580" w:rsidRDefault="0017081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физичког и здравственог васпитања</w:t>
            </w:r>
          </w:p>
        </w:tc>
      </w:tr>
    </w:tbl>
    <w:p w:rsidR="00935CF5" w:rsidRPr="00646580" w:rsidRDefault="00935CF5" w:rsidP="00170815">
      <w:pPr>
        <w:jc w:val="center"/>
        <w:rPr>
          <w:rFonts w:ascii="Times New Roman" w:hAnsi="Times New Roman" w:cs="Times New Roman"/>
          <w:b/>
          <w:sz w:val="24"/>
          <w:szCs w:val="24"/>
          <w:lang w:val="sr-Cyrl-RS"/>
        </w:rPr>
      </w:pPr>
    </w:p>
    <w:p w:rsidR="00170815" w:rsidRPr="00646580" w:rsidRDefault="00E60294" w:rsidP="00150380">
      <w:pPr>
        <w:pStyle w:val="a0"/>
      </w:pPr>
      <w:bookmarkStart w:id="78" w:name="_Toc113821149"/>
      <w:r>
        <w:t>12</w:t>
      </w:r>
      <w:r w:rsidR="004B40FE" w:rsidRPr="00646580">
        <w:t>. БРОЈЧАНО СТАЊЕ УЧЕНИКА</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136"/>
        <w:gridCol w:w="1115"/>
        <w:gridCol w:w="1173"/>
        <w:gridCol w:w="1201"/>
        <w:gridCol w:w="1135"/>
        <w:gridCol w:w="1058"/>
        <w:gridCol w:w="1229"/>
      </w:tblGrid>
      <w:tr w:rsidR="001F0836" w:rsidRPr="00646580" w:rsidTr="00D17D28">
        <w:tc>
          <w:tcPr>
            <w:tcW w:w="9350" w:type="dxa"/>
            <w:gridSpan w:val="8"/>
          </w:tcPr>
          <w:p w:rsidR="001F0836" w:rsidRPr="00646580" w:rsidRDefault="001F0836" w:rsidP="001F083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Latn-RS"/>
              </w:rPr>
              <w:t>O</w:t>
            </w:r>
            <w:r w:rsidRPr="00646580">
              <w:rPr>
                <w:rFonts w:ascii="Times New Roman" w:hAnsi="Times New Roman" w:cs="Times New Roman"/>
                <w:sz w:val="24"/>
                <w:szCs w:val="24"/>
                <w:lang w:val="sr-Cyrl-RS"/>
              </w:rPr>
              <w:t>Ш „Браћа Аксић“ ЛИПЉАН  2022/23</w:t>
            </w:r>
          </w:p>
        </w:tc>
      </w:tr>
      <w:tr w:rsidR="001F0836" w:rsidRPr="00646580" w:rsidTr="00D17D28">
        <w:tc>
          <w:tcPr>
            <w:tcW w:w="1165"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Разред</w:t>
            </w:r>
          </w:p>
        </w:tc>
        <w:tc>
          <w:tcPr>
            <w:tcW w:w="117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c>
          <w:tcPr>
            <w:tcW w:w="126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c>
          <w:tcPr>
            <w:tcW w:w="126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c>
          <w:tcPr>
            <w:tcW w:w="126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c>
          <w:tcPr>
            <w:tcW w:w="117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 ученика</w:t>
            </w:r>
          </w:p>
        </w:tc>
        <w:tc>
          <w:tcPr>
            <w:tcW w:w="1080"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 дечака</w:t>
            </w:r>
          </w:p>
        </w:tc>
        <w:tc>
          <w:tcPr>
            <w:tcW w:w="985"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 девојчица</w:t>
            </w:r>
          </w:p>
        </w:tc>
      </w:tr>
      <w:tr w:rsidR="001F0836" w:rsidRPr="00646580" w:rsidTr="00D17D28">
        <w:tc>
          <w:tcPr>
            <w:tcW w:w="1165" w:type="dxa"/>
          </w:tcPr>
          <w:p w:rsidR="001F0836" w:rsidRPr="00646580" w:rsidRDefault="001F083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Предшк.</w:t>
            </w:r>
          </w:p>
        </w:tc>
        <w:tc>
          <w:tcPr>
            <w:tcW w:w="117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260" w:type="dxa"/>
          </w:tcPr>
          <w:p w:rsidR="001F0836" w:rsidRPr="00646580" w:rsidRDefault="00CC773C"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17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w:t>
            </w:r>
          </w:p>
        </w:tc>
        <w:tc>
          <w:tcPr>
            <w:tcW w:w="108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985" w:type="dxa"/>
          </w:tcPr>
          <w:p w:rsidR="001F0836" w:rsidRPr="00646580" w:rsidRDefault="00CC773C" w:rsidP="00CC773C">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1F0836" w:rsidRPr="00646580" w:rsidTr="00D17D28">
        <w:tc>
          <w:tcPr>
            <w:tcW w:w="1165" w:type="dxa"/>
          </w:tcPr>
          <w:p w:rsidR="001F0836" w:rsidRPr="00646580" w:rsidRDefault="001F0836" w:rsidP="001F083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w:t>
            </w:r>
          </w:p>
        </w:tc>
        <w:tc>
          <w:tcPr>
            <w:tcW w:w="117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6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1F0836"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7</w:t>
            </w:r>
          </w:p>
        </w:tc>
        <w:tc>
          <w:tcPr>
            <w:tcW w:w="1080" w:type="dxa"/>
          </w:tcPr>
          <w:p w:rsidR="001F0836" w:rsidRPr="00646580" w:rsidRDefault="00CC773C"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985"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1F0836" w:rsidRPr="00646580" w:rsidTr="00D17D28">
        <w:tc>
          <w:tcPr>
            <w:tcW w:w="1165" w:type="dxa"/>
          </w:tcPr>
          <w:p w:rsidR="001F0836" w:rsidRPr="00646580" w:rsidRDefault="001F0836" w:rsidP="001F083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w:t>
            </w:r>
          </w:p>
        </w:tc>
        <w:tc>
          <w:tcPr>
            <w:tcW w:w="117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6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1F0836"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14</w:t>
            </w:r>
          </w:p>
        </w:tc>
        <w:tc>
          <w:tcPr>
            <w:tcW w:w="108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985"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r>
      <w:tr w:rsidR="001F0836" w:rsidRPr="00646580" w:rsidTr="00D17D28">
        <w:tc>
          <w:tcPr>
            <w:tcW w:w="1165" w:type="dxa"/>
          </w:tcPr>
          <w:p w:rsidR="001F0836" w:rsidRPr="00646580" w:rsidRDefault="001F0836" w:rsidP="001F083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w:t>
            </w:r>
          </w:p>
        </w:tc>
        <w:tc>
          <w:tcPr>
            <w:tcW w:w="117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6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26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17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14</w:t>
            </w:r>
          </w:p>
        </w:tc>
        <w:tc>
          <w:tcPr>
            <w:tcW w:w="108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985"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1F0836" w:rsidRPr="00646580" w:rsidTr="00D17D28">
        <w:tc>
          <w:tcPr>
            <w:tcW w:w="1165" w:type="dxa"/>
          </w:tcPr>
          <w:p w:rsidR="001F0836" w:rsidRPr="00646580" w:rsidRDefault="001F0836" w:rsidP="001F083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w:t>
            </w:r>
          </w:p>
        </w:tc>
        <w:tc>
          <w:tcPr>
            <w:tcW w:w="117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17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7</w:t>
            </w:r>
          </w:p>
        </w:tc>
        <w:tc>
          <w:tcPr>
            <w:tcW w:w="1080" w:type="dxa"/>
          </w:tcPr>
          <w:p w:rsidR="001F0836" w:rsidRPr="00646580" w:rsidRDefault="00DB69CD"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985"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r>
      <w:tr w:rsidR="001F0836" w:rsidRPr="00646580" w:rsidTr="00D17D28">
        <w:tc>
          <w:tcPr>
            <w:tcW w:w="1165" w:type="dxa"/>
          </w:tcPr>
          <w:p w:rsidR="001F0836" w:rsidRPr="00646580" w:rsidRDefault="001F0836" w:rsidP="00170815">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lastRenderedPageBreak/>
              <w:t>УКУПНО</w:t>
            </w:r>
          </w:p>
        </w:tc>
        <w:tc>
          <w:tcPr>
            <w:tcW w:w="117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16</w:t>
            </w:r>
          </w:p>
        </w:tc>
        <w:tc>
          <w:tcPr>
            <w:tcW w:w="126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14</w:t>
            </w:r>
          </w:p>
        </w:tc>
        <w:tc>
          <w:tcPr>
            <w:tcW w:w="126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8</w:t>
            </w:r>
          </w:p>
        </w:tc>
        <w:tc>
          <w:tcPr>
            <w:tcW w:w="126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6</w:t>
            </w:r>
          </w:p>
        </w:tc>
        <w:tc>
          <w:tcPr>
            <w:tcW w:w="1170" w:type="dxa"/>
          </w:tcPr>
          <w:p w:rsidR="001F0836" w:rsidRPr="00646580" w:rsidRDefault="00DB69CD"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44</w:t>
            </w:r>
          </w:p>
        </w:tc>
        <w:tc>
          <w:tcPr>
            <w:tcW w:w="1080" w:type="dxa"/>
          </w:tcPr>
          <w:p w:rsidR="001F0836" w:rsidRPr="00646580" w:rsidRDefault="00CC773C"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26</w:t>
            </w:r>
          </w:p>
        </w:tc>
        <w:tc>
          <w:tcPr>
            <w:tcW w:w="985" w:type="dxa"/>
          </w:tcPr>
          <w:p w:rsidR="001F0836" w:rsidRPr="00646580" w:rsidRDefault="00CC773C"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18</w:t>
            </w:r>
          </w:p>
        </w:tc>
      </w:tr>
      <w:tr w:rsidR="001F0836" w:rsidRPr="00646580" w:rsidTr="00D17D28">
        <w:tc>
          <w:tcPr>
            <w:tcW w:w="1165"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p>
        </w:tc>
        <w:tc>
          <w:tcPr>
            <w:tcW w:w="117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26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1F0836"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11</w:t>
            </w:r>
          </w:p>
        </w:tc>
        <w:tc>
          <w:tcPr>
            <w:tcW w:w="108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985"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1F0836" w:rsidRPr="00646580" w:rsidTr="00D17D28">
        <w:tc>
          <w:tcPr>
            <w:tcW w:w="1165"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w:t>
            </w:r>
          </w:p>
        </w:tc>
        <w:tc>
          <w:tcPr>
            <w:tcW w:w="117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6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1F0836"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15</w:t>
            </w:r>
          </w:p>
        </w:tc>
        <w:tc>
          <w:tcPr>
            <w:tcW w:w="108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985"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r>
      <w:tr w:rsidR="001F0836" w:rsidRPr="00646580" w:rsidTr="00D17D28">
        <w:tc>
          <w:tcPr>
            <w:tcW w:w="1165"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w:t>
            </w:r>
          </w:p>
        </w:tc>
        <w:tc>
          <w:tcPr>
            <w:tcW w:w="117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26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260"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1F0836"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14</w:t>
            </w:r>
          </w:p>
        </w:tc>
        <w:tc>
          <w:tcPr>
            <w:tcW w:w="1080" w:type="dxa"/>
          </w:tcPr>
          <w:p w:rsidR="001F0836"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985" w:type="dxa"/>
          </w:tcPr>
          <w:p w:rsidR="001F0836"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F84521" w:rsidRPr="00646580" w:rsidTr="00D17D28">
        <w:tc>
          <w:tcPr>
            <w:tcW w:w="1165" w:type="dxa"/>
          </w:tcPr>
          <w:p w:rsidR="00F84521"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p>
        </w:tc>
        <w:tc>
          <w:tcPr>
            <w:tcW w:w="1170" w:type="dxa"/>
          </w:tcPr>
          <w:p w:rsidR="00F84521"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260" w:type="dxa"/>
          </w:tcPr>
          <w:p w:rsidR="00F84521"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260" w:type="dxa"/>
          </w:tcPr>
          <w:p w:rsidR="00F84521"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260" w:type="dxa"/>
          </w:tcPr>
          <w:p w:rsidR="00F84521"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170"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11</w:t>
            </w:r>
          </w:p>
        </w:tc>
        <w:tc>
          <w:tcPr>
            <w:tcW w:w="1080" w:type="dxa"/>
          </w:tcPr>
          <w:p w:rsidR="00F84521" w:rsidRPr="00646580" w:rsidRDefault="004B5D19"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985" w:type="dxa"/>
          </w:tcPr>
          <w:p w:rsidR="00F84521" w:rsidRPr="00646580" w:rsidRDefault="00F84521" w:rsidP="00F8452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r>
      <w:tr w:rsidR="00F84521" w:rsidRPr="00646580" w:rsidTr="00D17D28">
        <w:tc>
          <w:tcPr>
            <w:tcW w:w="1165"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УКУПНО</w:t>
            </w:r>
          </w:p>
        </w:tc>
        <w:tc>
          <w:tcPr>
            <w:tcW w:w="117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26</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19</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7</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w:t>
            </w:r>
          </w:p>
        </w:tc>
        <w:tc>
          <w:tcPr>
            <w:tcW w:w="1170"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51</w:t>
            </w:r>
          </w:p>
        </w:tc>
        <w:tc>
          <w:tcPr>
            <w:tcW w:w="1080"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27</w:t>
            </w:r>
          </w:p>
        </w:tc>
        <w:tc>
          <w:tcPr>
            <w:tcW w:w="985"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24</w:t>
            </w:r>
          </w:p>
        </w:tc>
      </w:tr>
      <w:tr w:rsidR="00F84521" w:rsidRPr="00646580" w:rsidTr="00D17D28">
        <w:trPr>
          <w:trHeight w:val="70"/>
        </w:trPr>
        <w:tc>
          <w:tcPr>
            <w:tcW w:w="1165"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I - VIII</w:t>
            </w:r>
          </w:p>
        </w:tc>
        <w:tc>
          <w:tcPr>
            <w:tcW w:w="117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47</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34</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17</w:t>
            </w:r>
          </w:p>
        </w:tc>
        <w:tc>
          <w:tcPr>
            <w:tcW w:w="1260" w:type="dxa"/>
          </w:tcPr>
          <w:p w:rsidR="00F84521" w:rsidRPr="00646580" w:rsidRDefault="00F84521"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9</w:t>
            </w:r>
          </w:p>
        </w:tc>
        <w:tc>
          <w:tcPr>
            <w:tcW w:w="1170"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95</w:t>
            </w:r>
          </w:p>
        </w:tc>
        <w:tc>
          <w:tcPr>
            <w:tcW w:w="1080"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53</w:t>
            </w:r>
          </w:p>
        </w:tc>
        <w:tc>
          <w:tcPr>
            <w:tcW w:w="985" w:type="dxa"/>
          </w:tcPr>
          <w:p w:rsidR="00F84521" w:rsidRPr="00646580" w:rsidRDefault="004B5D19" w:rsidP="00F8452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42</w:t>
            </w:r>
          </w:p>
        </w:tc>
      </w:tr>
    </w:tbl>
    <w:p w:rsidR="00C4327E" w:rsidRPr="00646580" w:rsidRDefault="00C4327E" w:rsidP="00170815">
      <w:pPr>
        <w:rPr>
          <w:rFonts w:ascii="Times New Roman" w:hAnsi="Times New Roman" w:cs="Times New Roman"/>
          <w:sz w:val="24"/>
          <w:szCs w:val="24"/>
          <w:lang w:val="sr-Cyrl-RS"/>
        </w:rPr>
      </w:pPr>
    </w:p>
    <w:p w:rsidR="00384898" w:rsidRPr="00646580" w:rsidRDefault="00C26C64" w:rsidP="00293417">
      <w:pPr>
        <w:pStyle w:val="a1"/>
      </w:pPr>
      <w:bookmarkStart w:id="79" w:name="_Toc113821150"/>
      <w:r w:rsidRPr="00646580">
        <w:t>Породични услови живота и рада ученика</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840"/>
        <w:gridCol w:w="580"/>
        <w:gridCol w:w="580"/>
        <w:gridCol w:w="639"/>
        <w:gridCol w:w="798"/>
        <w:gridCol w:w="800"/>
        <w:gridCol w:w="710"/>
        <w:gridCol w:w="879"/>
        <w:gridCol w:w="1333"/>
        <w:gridCol w:w="1190"/>
      </w:tblGrid>
      <w:tr w:rsidR="008D3286" w:rsidRPr="00646580" w:rsidTr="00D17D28">
        <w:tc>
          <w:tcPr>
            <w:tcW w:w="936" w:type="dxa"/>
            <w:vMerge w:val="restart"/>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Разред</w:t>
            </w:r>
          </w:p>
        </w:tc>
        <w:tc>
          <w:tcPr>
            <w:tcW w:w="926" w:type="dxa"/>
            <w:vMerge w:val="restart"/>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Број учен.</w:t>
            </w:r>
          </w:p>
        </w:tc>
        <w:tc>
          <w:tcPr>
            <w:tcW w:w="3298" w:type="dxa"/>
            <w:gridSpan w:val="4"/>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Број чланова     породице</w:t>
            </w:r>
          </w:p>
        </w:tc>
        <w:tc>
          <w:tcPr>
            <w:tcW w:w="2566" w:type="dxa"/>
            <w:gridSpan w:val="3"/>
          </w:tcPr>
          <w:p w:rsidR="008D3286"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Породични статус</w:t>
            </w:r>
          </w:p>
        </w:tc>
        <w:tc>
          <w:tcPr>
            <w:tcW w:w="812" w:type="dxa"/>
            <w:vMerge w:val="restart"/>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Непотпуна</w:t>
            </w:r>
          </w:p>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породица</w:t>
            </w:r>
          </w:p>
        </w:tc>
        <w:tc>
          <w:tcPr>
            <w:tcW w:w="812" w:type="dxa"/>
            <w:vMerge w:val="restart"/>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Потпуна</w:t>
            </w:r>
          </w:p>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породица</w:t>
            </w:r>
          </w:p>
        </w:tc>
      </w:tr>
      <w:tr w:rsidR="008D3286" w:rsidRPr="00646580" w:rsidTr="00D17D28">
        <w:tc>
          <w:tcPr>
            <w:tcW w:w="936" w:type="dxa"/>
            <w:vMerge/>
          </w:tcPr>
          <w:p w:rsidR="008D3286" w:rsidRPr="00646580" w:rsidRDefault="008D3286" w:rsidP="00170815">
            <w:pPr>
              <w:rPr>
                <w:rFonts w:ascii="Times New Roman" w:hAnsi="Times New Roman" w:cs="Times New Roman"/>
                <w:sz w:val="24"/>
                <w:szCs w:val="24"/>
                <w:lang w:val="sr-Cyrl-RS"/>
              </w:rPr>
            </w:pPr>
          </w:p>
        </w:tc>
        <w:tc>
          <w:tcPr>
            <w:tcW w:w="926" w:type="dxa"/>
            <w:vMerge/>
          </w:tcPr>
          <w:p w:rsidR="008D3286" w:rsidRPr="00646580" w:rsidRDefault="008D3286" w:rsidP="00170815">
            <w:pPr>
              <w:rPr>
                <w:rFonts w:ascii="Times New Roman" w:hAnsi="Times New Roman" w:cs="Times New Roman"/>
                <w:sz w:val="24"/>
                <w:szCs w:val="24"/>
                <w:lang w:val="sr-Cyrl-RS"/>
              </w:rPr>
            </w:pPr>
          </w:p>
        </w:tc>
        <w:tc>
          <w:tcPr>
            <w:tcW w:w="818" w:type="dxa"/>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c>
          <w:tcPr>
            <w:tcW w:w="818" w:type="dxa"/>
          </w:tcPr>
          <w:p w:rsidR="008D3286" w:rsidRPr="00646580" w:rsidRDefault="008D3286" w:rsidP="00C26C64">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818" w:type="dxa"/>
          </w:tcPr>
          <w:p w:rsidR="008D3286" w:rsidRPr="00646580" w:rsidRDefault="008D3286" w:rsidP="00C26C64">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844" w:type="dxa"/>
          </w:tcPr>
          <w:p w:rsidR="008D3286"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 и више</w:t>
            </w:r>
          </w:p>
        </w:tc>
        <w:tc>
          <w:tcPr>
            <w:tcW w:w="834" w:type="dxa"/>
          </w:tcPr>
          <w:p w:rsidR="008D3286" w:rsidRPr="00646580" w:rsidRDefault="008D3286" w:rsidP="00A756F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Без </w:t>
            </w:r>
            <w:r w:rsidR="00A756F9" w:rsidRPr="00646580">
              <w:rPr>
                <w:rFonts w:ascii="Times New Roman" w:hAnsi="Times New Roman" w:cs="Times New Roman"/>
                <w:sz w:val="24"/>
                <w:szCs w:val="24"/>
                <w:lang w:val="sr-Cyrl-RS"/>
              </w:rPr>
              <w:t>мајке</w:t>
            </w:r>
          </w:p>
        </w:tc>
        <w:tc>
          <w:tcPr>
            <w:tcW w:w="846" w:type="dxa"/>
          </w:tcPr>
          <w:p w:rsidR="008D3286" w:rsidRPr="00646580" w:rsidRDefault="008D3286" w:rsidP="00A756F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Без </w:t>
            </w:r>
            <w:r w:rsidR="00A756F9" w:rsidRPr="00646580">
              <w:rPr>
                <w:rFonts w:ascii="Times New Roman" w:hAnsi="Times New Roman" w:cs="Times New Roman"/>
                <w:sz w:val="24"/>
                <w:szCs w:val="24"/>
                <w:lang w:val="sr-Cyrl-RS"/>
              </w:rPr>
              <w:t>оца</w:t>
            </w:r>
          </w:p>
        </w:tc>
        <w:tc>
          <w:tcPr>
            <w:tcW w:w="886" w:type="dxa"/>
          </w:tcPr>
          <w:p w:rsidR="008D3286"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Без оба родит.</w:t>
            </w:r>
          </w:p>
        </w:tc>
        <w:tc>
          <w:tcPr>
            <w:tcW w:w="812" w:type="dxa"/>
            <w:vMerge/>
          </w:tcPr>
          <w:p w:rsidR="008D3286" w:rsidRPr="00646580" w:rsidRDefault="008D3286" w:rsidP="00170815">
            <w:pPr>
              <w:rPr>
                <w:rFonts w:ascii="Times New Roman" w:hAnsi="Times New Roman" w:cs="Times New Roman"/>
                <w:sz w:val="24"/>
                <w:szCs w:val="24"/>
                <w:lang w:val="sr-Cyrl-RS"/>
              </w:rPr>
            </w:pPr>
          </w:p>
        </w:tc>
        <w:tc>
          <w:tcPr>
            <w:tcW w:w="812" w:type="dxa"/>
            <w:vMerge/>
          </w:tcPr>
          <w:p w:rsidR="008D3286" w:rsidRPr="00646580" w:rsidRDefault="008D3286" w:rsidP="00170815">
            <w:pPr>
              <w:rPr>
                <w:rFonts w:ascii="Times New Roman" w:hAnsi="Times New Roman" w:cs="Times New Roman"/>
                <w:sz w:val="24"/>
                <w:szCs w:val="24"/>
                <w:lang w:val="sr-Cyrl-RS"/>
              </w:rPr>
            </w:pPr>
          </w:p>
        </w:tc>
      </w:tr>
      <w:tr w:rsidR="008D3286" w:rsidRPr="00646580" w:rsidTr="00D17D28">
        <w:tc>
          <w:tcPr>
            <w:tcW w:w="936" w:type="dxa"/>
          </w:tcPr>
          <w:p w:rsidR="00C26C64" w:rsidRPr="00646580" w:rsidRDefault="008D3286"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Предш.</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4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r>
      <w:tr w:rsidR="008D3286" w:rsidRPr="00646580" w:rsidTr="00D17D28">
        <w:tc>
          <w:tcPr>
            <w:tcW w:w="936" w:type="dxa"/>
          </w:tcPr>
          <w:p w:rsidR="00C26C64" w:rsidRPr="00646580" w:rsidRDefault="008D3286" w:rsidP="008D3286">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Укупно</w:t>
            </w:r>
          </w:p>
        </w:tc>
        <w:tc>
          <w:tcPr>
            <w:tcW w:w="92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95</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818"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30</w:t>
            </w:r>
          </w:p>
        </w:tc>
        <w:tc>
          <w:tcPr>
            <w:tcW w:w="844" w:type="dxa"/>
          </w:tcPr>
          <w:p w:rsidR="00C26C64" w:rsidRPr="00646580" w:rsidRDefault="00C26C64" w:rsidP="008A6D60">
            <w:pPr>
              <w:jc w:val="center"/>
              <w:rPr>
                <w:rFonts w:ascii="Times New Roman" w:hAnsi="Times New Roman" w:cs="Times New Roman"/>
                <w:sz w:val="24"/>
                <w:szCs w:val="24"/>
                <w:lang w:val="sr-Cyrl-RS"/>
              </w:rPr>
            </w:pPr>
          </w:p>
        </w:tc>
        <w:tc>
          <w:tcPr>
            <w:tcW w:w="834"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4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886"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812" w:type="dxa"/>
          </w:tcPr>
          <w:p w:rsidR="00C26C64" w:rsidRPr="00646580" w:rsidRDefault="008A6D60" w:rsidP="008A6D60">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812" w:type="dxa"/>
          </w:tcPr>
          <w:p w:rsidR="00C26C64" w:rsidRPr="00646580" w:rsidRDefault="00C26C64" w:rsidP="008A6D60">
            <w:pPr>
              <w:jc w:val="center"/>
              <w:rPr>
                <w:rFonts w:ascii="Times New Roman" w:hAnsi="Times New Roman" w:cs="Times New Roman"/>
                <w:sz w:val="24"/>
                <w:szCs w:val="24"/>
                <w:lang w:val="sr-Cyrl-RS"/>
              </w:rPr>
            </w:pPr>
          </w:p>
        </w:tc>
      </w:tr>
    </w:tbl>
    <w:p w:rsidR="00C26C64" w:rsidRPr="00646580" w:rsidRDefault="00C26C64" w:rsidP="00170815">
      <w:pPr>
        <w:rPr>
          <w:rFonts w:ascii="Times New Roman" w:hAnsi="Times New Roman" w:cs="Times New Roman"/>
          <w:sz w:val="24"/>
          <w:szCs w:val="24"/>
          <w:lang w:val="sr-Cyrl-RS"/>
        </w:rPr>
      </w:pPr>
    </w:p>
    <w:p w:rsidR="00C4327E" w:rsidRDefault="00C4327E" w:rsidP="00170815">
      <w:pPr>
        <w:rPr>
          <w:rFonts w:ascii="Times New Roman" w:hAnsi="Times New Roman" w:cs="Times New Roman"/>
          <w:sz w:val="24"/>
          <w:szCs w:val="24"/>
          <w:lang w:val="sr-Cyrl-RS"/>
        </w:rPr>
      </w:pPr>
    </w:p>
    <w:p w:rsidR="00293417" w:rsidRPr="00646580" w:rsidRDefault="00293417" w:rsidP="00170815">
      <w:pPr>
        <w:rPr>
          <w:rFonts w:ascii="Times New Roman" w:hAnsi="Times New Roman" w:cs="Times New Roman"/>
          <w:sz w:val="24"/>
          <w:szCs w:val="24"/>
          <w:lang w:val="sr-Cyrl-RS"/>
        </w:rPr>
      </w:pPr>
    </w:p>
    <w:p w:rsidR="00A97F5E" w:rsidRPr="00646580" w:rsidRDefault="00A97F5E" w:rsidP="00293417">
      <w:pPr>
        <w:pStyle w:val="a1"/>
      </w:pPr>
      <w:bookmarkStart w:id="80" w:name="_Toc113821151"/>
      <w:r w:rsidRPr="00646580">
        <w:lastRenderedPageBreak/>
        <w:t>Образовни ниво родитеља</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581"/>
        <w:gridCol w:w="661"/>
        <w:gridCol w:w="652"/>
        <w:gridCol w:w="661"/>
        <w:gridCol w:w="652"/>
        <w:gridCol w:w="662"/>
        <w:gridCol w:w="653"/>
        <w:gridCol w:w="662"/>
        <w:gridCol w:w="653"/>
        <w:gridCol w:w="662"/>
        <w:gridCol w:w="653"/>
        <w:gridCol w:w="662"/>
        <w:gridCol w:w="653"/>
      </w:tblGrid>
      <w:tr w:rsidR="00A97F5E" w:rsidRPr="00646580" w:rsidTr="007132AC">
        <w:tc>
          <w:tcPr>
            <w:tcW w:w="805" w:type="dxa"/>
            <w:vMerge w:val="restart"/>
            <w:textDirection w:val="btLr"/>
          </w:tcPr>
          <w:p w:rsidR="00A97F5E" w:rsidRPr="00646580" w:rsidRDefault="00A97F5E" w:rsidP="00A97F5E">
            <w:pPr>
              <w:ind w:left="113" w:right="113"/>
              <w:rPr>
                <w:rFonts w:ascii="Times New Roman" w:hAnsi="Times New Roman" w:cs="Times New Roman"/>
                <w:sz w:val="16"/>
                <w:szCs w:val="16"/>
                <w:lang w:val="sr-Cyrl-RS"/>
              </w:rPr>
            </w:pPr>
            <w:r w:rsidRPr="00646580">
              <w:rPr>
                <w:rFonts w:ascii="Times New Roman" w:hAnsi="Times New Roman" w:cs="Times New Roman"/>
                <w:sz w:val="16"/>
                <w:szCs w:val="16"/>
                <w:lang w:val="sr-Cyrl-RS"/>
              </w:rPr>
              <w:t>Разред</w:t>
            </w:r>
          </w:p>
        </w:tc>
        <w:tc>
          <w:tcPr>
            <w:tcW w:w="529" w:type="dxa"/>
            <w:vMerge w:val="restart"/>
            <w:textDirection w:val="btLr"/>
          </w:tcPr>
          <w:p w:rsidR="00A97F5E" w:rsidRPr="00646580" w:rsidRDefault="00A97F5E" w:rsidP="00A97F5E">
            <w:pPr>
              <w:ind w:left="113" w:right="113"/>
              <w:rPr>
                <w:rFonts w:ascii="Times New Roman" w:hAnsi="Times New Roman" w:cs="Times New Roman"/>
                <w:sz w:val="16"/>
                <w:szCs w:val="16"/>
                <w:lang w:val="sr-Cyrl-RS"/>
              </w:rPr>
            </w:pPr>
            <w:r w:rsidRPr="00646580">
              <w:rPr>
                <w:rFonts w:ascii="Times New Roman" w:hAnsi="Times New Roman" w:cs="Times New Roman"/>
                <w:sz w:val="16"/>
                <w:szCs w:val="16"/>
                <w:lang w:val="sr-Cyrl-RS"/>
              </w:rPr>
              <w:t>Бр.ученика</w:t>
            </w:r>
          </w:p>
        </w:tc>
        <w:tc>
          <w:tcPr>
            <w:tcW w:w="1336" w:type="dxa"/>
            <w:gridSpan w:val="2"/>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 xml:space="preserve">    Без школе</w:t>
            </w:r>
          </w:p>
        </w:tc>
        <w:tc>
          <w:tcPr>
            <w:tcW w:w="1336" w:type="dxa"/>
            <w:gridSpan w:val="2"/>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4.разреда ОШ</w:t>
            </w:r>
          </w:p>
        </w:tc>
        <w:tc>
          <w:tcPr>
            <w:tcW w:w="1336" w:type="dxa"/>
            <w:gridSpan w:val="2"/>
          </w:tcPr>
          <w:p w:rsidR="00A97F5E" w:rsidRPr="00646580" w:rsidRDefault="00A97F5E"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ОШ</w:t>
            </w:r>
          </w:p>
        </w:tc>
        <w:tc>
          <w:tcPr>
            <w:tcW w:w="1336" w:type="dxa"/>
            <w:gridSpan w:val="2"/>
          </w:tcPr>
          <w:p w:rsidR="00A97F5E" w:rsidRPr="00646580" w:rsidRDefault="00A97F5E"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ССС</w:t>
            </w:r>
          </w:p>
        </w:tc>
        <w:tc>
          <w:tcPr>
            <w:tcW w:w="1336" w:type="dxa"/>
            <w:gridSpan w:val="2"/>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16"/>
                <w:szCs w:val="16"/>
                <w:lang w:val="sr-Cyrl-RS"/>
              </w:rPr>
              <w:t>Виша школа</w:t>
            </w:r>
          </w:p>
        </w:tc>
        <w:tc>
          <w:tcPr>
            <w:tcW w:w="1336" w:type="dxa"/>
            <w:gridSpan w:val="2"/>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24"/>
                <w:szCs w:val="24"/>
                <w:lang w:val="sr-Cyrl-RS"/>
              </w:rPr>
              <w:t xml:space="preserve">  </w:t>
            </w:r>
            <w:r w:rsidRPr="00646580">
              <w:rPr>
                <w:rFonts w:ascii="Times New Roman" w:hAnsi="Times New Roman" w:cs="Times New Roman"/>
                <w:sz w:val="16"/>
                <w:szCs w:val="16"/>
                <w:lang w:val="sr-Cyrl-RS"/>
              </w:rPr>
              <w:t>Висока школа</w:t>
            </w:r>
          </w:p>
        </w:tc>
      </w:tr>
      <w:tr w:rsidR="005D2651" w:rsidRPr="00646580" w:rsidTr="007132AC">
        <w:trPr>
          <w:trHeight w:val="485"/>
        </w:trPr>
        <w:tc>
          <w:tcPr>
            <w:tcW w:w="805" w:type="dxa"/>
            <w:vMerge/>
          </w:tcPr>
          <w:p w:rsidR="00A97F5E" w:rsidRPr="00646580" w:rsidRDefault="00A97F5E" w:rsidP="00170815">
            <w:pPr>
              <w:rPr>
                <w:rFonts w:ascii="Times New Roman" w:hAnsi="Times New Roman" w:cs="Times New Roman"/>
                <w:sz w:val="24"/>
                <w:szCs w:val="24"/>
                <w:lang w:val="sr-Cyrl-RS"/>
              </w:rPr>
            </w:pPr>
          </w:p>
        </w:tc>
        <w:tc>
          <w:tcPr>
            <w:tcW w:w="529" w:type="dxa"/>
            <w:vMerge/>
          </w:tcPr>
          <w:p w:rsidR="00A97F5E" w:rsidRPr="00646580" w:rsidRDefault="00A97F5E" w:rsidP="00170815">
            <w:pPr>
              <w:rPr>
                <w:rFonts w:ascii="Times New Roman" w:hAnsi="Times New Roman" w:cs="Times New Roman"/>
                <w:sz w:val="24"/>
                <w:szCs w:val="24"/>
                <w:lang w:val="sr-Cyrl-RS"/>
              </w:rPr>
            </w:pPr>
          </w:p>
        </w:tc>
        <w:tc>
          <w:tcPr>
            <w:tcW w:w="668" w:type="dxa"/>
          </w:tcPr>
          <w:p w:rsidR="00A97F5E" w:rsidRPr="00646580" w:rsidRDefault="005D2651"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Отац</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Отац</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Отац</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Отац</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Отац</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Мајка</w:t>
            </w:r>
          </w:p>
        </w:tc>
        <w:tc>
          <w:tcPr>
            <w:tcW w:w="668" w:type="dxa"/>
          </w:tcPr>
          <w:p w:rsidR="00A97F5E" w:rsidRPr="00646580" w:rsidRDefault="005D2651" w:rsidP="00170815">
            <w:pPr>
              <w:rPr>
                <w:rFonts w:ascii="Times New Roman" w:hAnsi="Times New Roman" w:cs="Times New Roman"/>
                <w:sz w:val="24"/>
                <w:szCs w:val="24"/>
                <w:lang w:val="sr-Cyrl-RS"/>
              </w:rPr>
            </w:pPr>
            <w:r w:rsidRPr="00646580">
              <w:rPr>
                <w:rFonts w:ascii="Times New Roman" w:hAnsi="Times New Roman" w:cs="Times New Roman"/>
                <w:sz w:val="16"/>
                <w:szCs w:val="16"/>
                <w:lang w:val="sr-Cyrl-RS"/>
              </w:rPr>
              <w:t>Отац</w:t>
            </w:r>
          </w:p>
        </w:tc>
      </w:tr>
      <w:tr w:rsidR="005D2651" w:rsidRPr="00646580" w:rsidTr="007132AC">
        <w:trPr>
          <w:trHeight w:val="485"/>
        </w:trPr>
        <w:tc>
          <w:tcPr>
            <w:tcW w:w="805" w:type="dxa"/>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Предшкк.</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w:t>
            </w:r>
          </w:p>
        </w:tc>
        <w:tc>
          <w:tcPr>
            <w:tcW w:w="529"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I-IV</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A97F5E" w:rsidP="00170815">
            <w:pPr>
              <w:rPr>
                <w:rFonts w:ascii="Times New Roman" w:hAnsi="Times New Roman" w:cs="Times New Roman"/>
                <w:sz w:val="24"/>
                <w:szCs w:val="24"/>
                <w:lang w:val="sr-Cyrl-RS"/>
              </w:rPr>
            </w:pP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r>
      <w:tr w:rsidR="005D2651" w:rsidRPr="00646580" w:rsidTr="007132AC">
        <w:tc>
          <w:tcPr>
            <w:tcW w:w="805" w:type="dxa"/>
          </w:tcPr>
          <w:p w:rsidR="00A97F5E" w:rsidRPr="00646580" w:rsidRDefault="00A97F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V-VIII</w:t>
            </w:r>
          </w:p>
        </w:tc>
        <w:tc>
          <w:tcPr>
            <w:tcW w:w="52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51</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28</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29</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r>
      <w:tr w:rsidR="005D2651" w:rsidRPr="00646580" w:rsidTr="007132AC">
        <w:tc>
          <w:tcPr>
            <w:tcW w:w="805"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I-VIII</w:t>
            </w:r>
          </w:p>
        </w:tc>
        <w:tc>
          <w:tcPr>
            <w:tcW w:w="52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95</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49</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50</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19</w:t>
            </w:r>
          </w:p>
        </w:tc>
        <w:tc>
          <w:tcPr>
            <w:tcW w:w="668"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r>
    </w:tbl>
    <w:p w:rsidR="00A97F5E" w:rsidRPr="00646580" w:rsidRDefault="00A97F5E" w:rsidP="00170815">
      <w:pPr>
        <w:rPr>
          <w:rFonts w:ascii="Times New Roman" w:hAnsi="Times New Roman" w:cs="Times New Roman"/>
          <w:sz w:val="24"/>
          <w:szCs w:val="24"/>
          <w:lang w:val="sr-Latn-RS"/>
        </w:rPr>
      </w:pPr>
    </w:p>
    <w:p w:rsidR="00A97F5E" w:rsidRPr="00646580" w:rsidRDefault="00A97F5E" w:rsidP="00293417">
      <w:pPr>
        <w:pStyle w:val="a1"/>
      </w:pPr>
      <w:bookmarkStart w:id="81" w:name="_Toc113821152"/>
      <w:r w:rsidRPr="00646580">
        <w:t>Запосленост родитеља</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A97F5E" w:rsidRPr="00646580" w:rsidTr="007132AC">
        <w:trPr>
          <w:cantSplit/>
          <w:trHeight w:val="1134"/>
        </w:trPr>
        <w:tc>
          <w:tcPr>
            <w:tcW w:w="1038" w:type="dxa"/>
            <w:textDirection w:val="btLr"/>
          </w:tcPr>
          <w:p w:rsidR="00A97F5E" w:rsidRPr="00646580" w:rsidRDefault="00A97F5E" w:rsidP="00A97F5E">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Разред</w:t>
            </w:r>
          </w:p>
        </w:tc>
        <w:tc>
          <w:tcPr>
            <w:tcW w:w="1039" w:type="dxa"/>
            <w:textDirection w:val="btLr"/>
          </w:tcPr>
          <w:p w:rsidR="00A97F5E" w:rsidRPr="00646580" w:rsidRDefault="00A97F5E" w:rsidP="00A97F5E">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Бр.ученика</w:t>
            </w:r>
          </w:p>
        </w:tc>
        <w:tc>
          <w:tcPr>
            <w:tcW w:w="1039" w:type="dxa"/>
            <w:textDirection w:val="btLr"/>
          </w:tcPr>
          <w:p w:rsidR="00A97F5E" w:rsidRPr="00646580" w:rsidRDefault="00A97F5E" w:rsidP="00A97F5E">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Раде оба родит.</w:t>
            </w:r>
          </w:p>
        </w:tc>
        <w:tc>
          <w:tcPr>
            <w:tcW w:w="1039" w:type="dxa"/>
            <w:textDirection w:val="btLr"/>
          </w:tcPr>
          <w:p w:rsidR="00A97F5E" w:rsidRPr="00646580" w:rsidRDefault="00A97F5E" w:rsidP="00A97F5E">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 један родит.</w:t>
            </w:r>
          </w:p>
        </w:tc>
        <w:tc>
          <w:tcPr>
            <w:tcW w:w="1039" w:type="dxa"/>
            <w:textDirection w:val="btLr"/>
          </w:tcPr>
          <w:p w:rsidR="00A97F5E" w:rsidRPr="00646580" w:rsidRDefault="00A97F5E" w:rsidP="00A97F5E">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 раде оба родит.</w:t>
            </w:r>
          </w:p>
        </w:tc>
        <w:tc>
          <w:tcPr>
            <w:tcW w:w="2078" w:type="dxa"/>
            <w:gridSpan w:val="2"/>
          </w:tcPr>
          <w:p w:rsidR="00A97F5E" w:rsidRPr="00646580" w:rsidRDefault="00A97F5E" w:rsidP="00170815">
            <w:pPr>
              <w:rPr>
                <w:rFonts w:ascii="Times New Roman" w:hAnsi="Times New Roman" w:cs="Times New Roman"/>
                <w:sz w:val="24"/>
                <w:szCs w:val="24"/>
                <w:lang w:val="sr-Cyrl-RS"/>
              </w:rPr>
            </w:pPr>
          </w:p>
          <w:p w:rsidR="00A97F5E" w:rsidRPr="00646580" w:rsidRDefault="00A97F5E"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Ради</w:t>
            </w:r>
          </w:p>
        </w:tc>
        <w:tc>
          <w:tcPr>
            <w:tcW w:w="2078" w:type="dxa"/>
            <w:gridSpan w:val="2"/>
          </w:tcPr>
          <w:p w:rsidR="00A97F5E" w:rsidRPr="00646580" w:rsidRDefault="00A97F5E" w:rsidP="00170815">
            <w:pPr>
              <w:rPr>
                <w:rFonts w:ascii="Times New Roman" w:hAnsi="Times New Roman" w:cs="Times New Roman"/>
                <w:sz w:val="24"/>
                <w:szCs w:val="24"/>
                <w:lang w:val="sr-Cyrl-RS"/>
              </w:rPr>
            </w:pPr>
          </w:p>
          <w:p w:rsidR="00A97F5E" w:rsidRPr="00646580" w:rsidRDefault="00A97F5E"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Пензионери</w:t>
            </w:r>
          </w:p>
        </w:tc>
      </w:tr>
      <w:tr w:rsidR="00A97F5E" w:rsidRPr="00646580" w:rsidTr="007132AC">
        <w:tc>
          <w:tcPr>
            <w:tcW w:w="1038" w:type="dxa"/>
          </w:tcPr>
          <w:p w:rsidR="00A97F5E" w:rsidRPr="00646580" w:rsidRDefault="00A97F5E" w:rsidP="00170815">
            <w:pPr>
              <w:rPr>
                <w:rFonts w:ascii="Times New Roman" w:hAnsi="Times New Roman" w:cs="Times New Roman"/>
                <w:sz w:val="24"/>
                <w:szCs w:val="24"/>
                <w:lang w:val="sr-Cyrl-RS"/>
              </w:rPr>
            </w:pPr>
          </w:p>
        </w:tc>
        <w:tc>
          <w:tcPr>
            <w:tcW w:w="1039" w:type="dxa"/>
          </w:tcPr>
          <w:p w:rsidR="00A97F5E" w:rsidRPr="00646580" w:rsidRDefault="00A97F5E" w:rsidP="00170815">
            <w:pPr>
              <w:rPr>
                <w:rFonts w:ascii="Times New Roman" w:hAnsi="Times New Roman" w:cs="Times New Roman"/>
                <w:sz w:val="24"/>
                <w:szCs w:val="24"/>
                <w:lang w:val="sr-Cyrl-RS"/>
              </w:rPr>
            </w:pPr>
          </w:p>
        </w:tc>
        <w:tc>
          <w:tcPr>
            <w:tcW w:w="1039" w:type="dxa"/>
          </w:tcPr>
          <w:p w:rsidR="00A97F5E" w:rsidRPr="00646580" w:rsidRDefault="00A97F5E" w:rsidP="00170815">
            <w:pPr>
              <w:rPr>
                <w:rFonts w:ascii="Times New Roman" w:hAnsi="Times New Roman" w:cs="Times New Roman"/>
                <w:sz w:val="24"/>
                <w:szCs w:val="24"/>
                <w:lang w:val="sr-Cyrl-RS"/>
              </w:rPr>
            </w:pPr>
          </w:p>
        </w:tc>
        <w:tc>
          <w:tcPr>
            <w:tcW w:w="1039" w:type="dxa"/>
          </w:tcPr>
          <w:p w:rsidR="00A97F5E" w:rsidRPr="00646580" w:rsidRDefault="00A97F5E" w:rsidP="00170815">
            <w:pPr>
              <w:rPr>
                <w:rFonts w:ascii="Times New Roman" w:hAnsi="Times New Roman" w:cs="Times New Roman"/>
                <w:sz w:val="24"/>
                <w:szCs w:val="24"/>
                <w:lang w:val="sr-Cyrl-RS"/>
              </w:rPr>
            </w:pPr>
          </w:p>
        </w:tc>
        <w:tc>
          <w:tcPr>
            <w:tcW w:w="1039" w:type="dxa"/>
          </w:tcPr>
          <w:p w:rsidR="00A97F5E" w:rsidRPr="00646580" w:rsidRDefault="00A97F5E" w:rsidP="00170815">
            <w:pPr>
              <w:rPr>
                <w:rFonts w:ascii="Times New Roman" w:hAnsi="Times New Roman" w:cs="Times New Roman"/>
                <w:sz w:val="24"/>
                <w:szCs w:val="24"/>
                <w:lang w:val="sr-Cyrl-RS"/>
              </w:rPr>
            </w:pPr>
          </w:p>
        </w:tc>
        <w:tc>
          <w:tcPr>
            <w:tcW w:w="1039" w:type="dxa"/>
          </w:tcPr>
          <w:p w:rsidR="00A97F5E" w:rsidRPr="00646580" w:rsidRDefault="005D2651" w:rsidP="005D265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Мајка</w:t>
            </w:r>
          </w:p>
        </w:tc>
        <w:tc>
          <w:tcPr>
            <w:tcW w:w="1039" w:type="dxa"/>
          </w:tcPr>
          <w:p w:rsidR="00A97F5E" w:rsidRPr="00646580" w:rsidRDefault="005D2651"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Отац</w:t>
            </w:r>
          </w:p>
        </w:tc>
        <w:tc>
          <w:tcPr>
            <w:tcW w:w="1039" w:type="dxa"/>
          </w:tcPr>
          <w:p w:rsidR="00A97F5E" w:rsidRPr="00646580" w:rsidRDefault="005D2651" w:rsidP="005D265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Мајка</w:t>
            </w:r>
          </w:p>
        </w:tc>
        <w:tc>
          <w:tcPr>
            <w:tcW w:w="1039" w:type="dxa"/>
          </w:tcPr>
          <w:p w:rsidR="00A97F5E" w:rsidRPr="00646580" w:rsidRDefault="005D2651"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Отац</w:t>
            </w:r>
          </w:p>
        </w:tc>
      </w:tr>
      <w:tr w:rsidR="00A97F5E" w:rsidRPr="00646580" w:rsidTr="007132AC">
        <w:tc>
          <w:tcPr>
            <w:tcW w:w="1038" w:type="dxa"/>
          </w:tcPr>
          <w:p w:rsidR="00A97F5E" w:rsidRPr="00646580" w:rsidRDefault="00A97F5E" w:rsidP="00170815">
            <w:pPr>
              <w:rPr>
                <w:rFonts w:ascii="Times New Roman" w:hAnsi="Times New Roman" w:cs="Times New Roman"/>
                <w:sz w:val="16"/>
                <w:szCs w:val="16"/>
                <w:lang w:val="sr-Cyrl-RS"/>
              </w:rPr>
            </w:pPr>
            <w:r w:rsidRPr="00646580">
              <w:rPr>
                <w:rFonts w:ascii="Times New Roman" w:hAnsi="Times New Roman" w:cs="Times New Roman"/>
                <w:sz w:val="16"/>
                <w:szCs w:val="16"/>
                <w:lang w:val="sr-Cyrl-RS"/>
              </w:rPr>
              <w:t>Предшкол</w:t>
            </w:r>
          </w:p>
        </w:tc>
        <w:tc>
          <w:tcPr>
            <w:tcW w:w="103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039"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039"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326A1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03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03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326A1F"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w:t>
            </w:r>
          </w:p>
        </w:tc>
        <w:tc>
          <w:tcPr>
            <w:tcW w:w="1039"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I-IV</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44</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19</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r>
      <w:tr w:rsidR="00A97F5E" w:rsidRPr="00646580" w:rsidTr="007132AC">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r>
      <w:tr w:rsidR="00A97F5E" w:rsidRPr="00646580" w:rsidTr="007132AC">
        <w:trPr>
          <w:trHeight w:val="70"/>
        </w:trPr>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V-VIII</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51</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16</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18</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27</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r w:rsidR="00A97F5E" w:rsidRPr="00646580" w:rsidTr="007132AC">
        <w:trPr>
          <w:trHeight w:val="70"/>
        </w:trPr>
        <w:tc>
          <w:tcPr>
            <w:tcW w:w="1038" w:type="dxa"/>
          </w:tcPr>
          <w:p w:rsidR="00A97F5E" w:rsidRPr="00646580" w:rsidRDefault="00A97F5E"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I-VIII</w:t>
            </w:r>
          </w:p>
        </w:tc>
        <w:tc>
          <w:tcPr>
            <w:tcW w:w="1039" w:type="dxa"/>
          </w:tcPr>
          <w:p w:rsidR="00A97F5E" w:rsidRPr="00646580" w:rsidRDefault="00033FB4"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95</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28</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26</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27</w:t>
            </w:r>
          </w:p>
        </w:tc>
        <w:tc>
          <w:tcPr>
            <w:tcW w:w="1039" w:type="dxa"/>
          </w:tcPr>
          <w:p w:rsidR="00A97F5E" w:rsidRPr="00646580" w:rsidRDefault="00B52B45"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25</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46</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w:t>
            </w:r>
          </w:p>
        </w:tc>
        <w:tc>
          <w:tcPr>
            <w:tcW w:w="1039" w:type="dxa"/>
          </w:tcPr>
          <w:p w:rsidR="00A97F5E" w:rsidRPr="00646580" w:rsidRDefault="00B52B45" w:rsidP="00A97F5E">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r>
    </w:tbl>
    <w:p w:rsidR="00A97F5E" w:rsidRPr="00646580" w:rsidRDefault="00691CE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691CEF" w:rsidRPr="00646580" w:rsidRDefault="00691CEF" w:rsidP="00293417">
      <w:pPr>
        <w:pStyle w:val="a1"/>
      </w:pPr>
      <w:bookmarkStart w:id="82" w:name="_Toc113821153"/>
      <w:r w:rsidRPr="00646580">
        <w:t>Ученици путници</w:t>
      </w:r>
      <w:bookmarkEnd w:id="82"/>
    </w:p>
    <w:p w:rsidR="00691CEF" w:rsidRPr="00646580" w:rsidRDefault="00691CEF" w:rsidP="00C5383A">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Ученике из оближњег места Ново Насеље, које је од матичне школе удаљено 3км, на наставу у матичној школи их доводе и одводе родитељи сопственим превозом, сем ученика старијих разреда, које до куће одводи школски ауто по завршетку наставе. </w:t>
      </w:r>
    </w:p>
    <w:p w:rsidR="00A22274" w:rsidRPr="00646580" w:rsidRDefault="00A22274" w:rsidP="00170815">
      <w:pPr>
        <w:rPr>
          <w:rFonts w:ascii="Times New Roman" w:hAnsi="Times New Roman" w:cs="Times New Roman"/>
          <w:sz w:val="24"/>
          <w:szCs w:val="24"/>
          <w:lang w:val="sr-Cyrl-RS"/>
        </w:rPr>
      </w:pPr>
    </w:p>
    <w:p w:rsidR="00A97F5E" w:rsidRPr="00646580" w:rsidRDefault="00E60294" w:rsidP="00150380">
      <w:pPr>
        <w:pStyle w:val="a0"/>
      </w:pPr>
      <w:bookmarkStart w:id="83" w:name="_Toc113821154"/>
      <w:r>
        <w:rPr>
          <w:lang w:val="en-US"/>
        </w:rPr>
        <w:t>13.</w:t>
      </w:r>
      <w:r w:rsidR="00150380">
        <w:rPr>
          <w:lang w:val="en-US"/>
        </w:rPr>
        <w:t xml:space="preserve"> </w:t>
      </w:r>
      <w:r w:rsidR="00A97F5E" w:rsidRPr="00646580">
        <w:t>ПЛАНОВИ РАДА СТРУЧНИХ ОРГАНА</w:t>
      </w:r>
      <w:bookmarkEnd w:id="83"/>
    </w:p>
    <w:p w:rsidR="00A97F5E" w:rsidRPr="00646580" w:rsidRDefault="00A97F5E" w:rsidP="00293417">
      <w:pPr>
        <w:pStyle w:val="a1"/>
      </w:pPr>
      <w:bookmarkStart w:id="84" w:name="_Toc113821155"/>
      <w:r w:rsidRPr="00646580">
        <w:t>План рада Наставничког већа</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6A112B" w:rsidRPr="00646580" w:rsidTr="007132AC">
        <w:tc>
          <w:tcPr>
            <w:tcW w:w="2065" w:type="dxa"/>
          </w:tcPr>
          <w:p w:rsidR="006A112B" w:rsidRPr="00646580" w:rsidRDefault="006A112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220" w:type="dxa"/>
          </w:tcPr>
          <w:p w:rsidR="006A112B" w:rsidRPr="00646580" w:rsidRDefault="006A112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2065" w:type="dxa"/>
          </w:tcPr>
          <w:p w:rsidR="006A112B" w:rsidRPr="00646580" w:rsidRDefault="006A112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6A112B" w:rsidRPr="00646580" w:rsidTr="007132AC">
        <w:tc>
          <w:tcPr>
            <w:tcW w:w="2065" w:type="dxa"/>
          </w:tcPr>
          <w:p w:rsidR="006A112B" w:rsidRPr="00646580" w:rsidRDefault="006A112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220" w:type="dxa"/>
          </w:tcPr>
          <w:p w:rsidR="006A112B" w:rsidRPr="00646580" w:rsidRDefault="006A112B" w:rsidP="006A112B">
            <w:pPr>
              <w:numPr>
                <w:ilvl w:val="0"/>
                <w:numId w:val="6"/>
              </w:numPr>
              <w:jc w:val="both"/>
              <w:rPr>
                <w:rFonts w:ascii="Times New Roman" w:hAnsi="Times New Roman" w:cs="Times New Roman"/>
                <w:color w:val="000000"/>
                <w:sz w:val="24"/>
                <w:szCs w:val="25"/>
                <w:lang w:val="de-DE"/>
              </w:rPr>
            </w:pPr>
            <w:r w:rsidRPr="00646580">
              <w:rPr>
                <w:rFonts w:ascii="Times New Roman" w:hAnsi="Times New Roman" w:cs="Times New Roman"/>
                <w:color w:val="000000"/>
                <w:sz w:val="24"/>
                <w:szCs w:val="25"/>
                <w:lang w:val="sr-Cyrl-RS"/>
              </w:rPr>
              <w:t>Организација образовно-васпитног рада у школи</w:t>
            </w:r>
          </w:p>
          <w:p w:rsidR="006A112B" w:rsidRPr="00646580" w:rsidRDefault="006A112B" w:rsidP="006A112B">
            <w:pPr>
              <w:numPr>
                <w:ilvl w:val="0"/>
                <w:numId w:val="6"/>
              </w:numPr>
              <w:jc w:val="both"/>
              <w:rPr>
                <w:rFonts w:ascii="Times New Roman" w:hAnsi="Times New Roman" w:cs="Times New Roman"/>
                <w:color w:val="000000"/>
                <w:sz w:val="24"/>
                <w:szCs w:val="25"/>
                <w:lang w:val="de-DE"/>
              </w:rPr>
            </w:pPr>
            <w:r w:rsidRPr="00646580">
              <w:rPr>
                <w:rFonts w:ascii="Times New Roman" w:hAnsi="Times New Roman" w:cs="Times New Roman"/>
                <w:color w:val="000000"/>
                <w:sz w:val="24"/>
                <w:szCs w:val="25"/>
                <w:lang w:val="de-DE"/>
              </w:rPr>
              <w:t>Анализа по</w:t>
            </w:r>
            <w:r w:rsidRPr="00646580">
              <w:rPr>
                <w:rFonts w:ascii="Times New Roman" w:hAnsi="Times New Roman" w:cs="Times New Roman"/>
                <w:color w:val="000000"/>
                <w:sz w:val="24"/>
                <w:szCs w:val="25"/>
                <w:lang w:val="sr-Cyrl-CS"/>
              </w:rPr>
              <w:t>ч</w:t>
            </w:r>
            <w:r w:rsidRPr="00646580">
              <w:rPr>
                <w:rFonts w:ascii="Times New Roman" w:hAnsi="Times New Roman" w:cs="Times New Roman"/>
                <w:color w:val="000000"/>
                <w:sz w:val="24"/>
                <w:szCs w:val="25"/>
                <w:lang w:val="de-DE"/>
              </w:rPr>
              <w:t>етка рада</w:t>
            </w:r>
            <w:r w:rsidRPr="00646580">
              <w:rPr>
                <w:rFonts w:ascii="Times New Roman" w:hAnsi="Times New Roman" w:cs="Times New Roman"/>
                <w:color w:val="000000"/>
                <w:sz w:val="24"/>
                <w:szCs w:val="25"/>
                <w:lang w:val="sr-Cyrl-CS"/>
              </w:rPr>
              <w:t xml:space="preserve"> редовне наставе,</w:t>
            </w:r>
            <w:r w:rsidRPr="00646580">
              <w:rPr>
                <w:rFonts w:ascii="Times New Roman" w:hAnsi="Times New Roman" w:cs="Times New Roman"/>
                <w:color w:val="000000"/>
                <w:sz w:val="24"/>
                <w:szCs w:val="25"/>
                <w:lang w:val="de-DE"/>
              </w:rPr>
              <w:t xml:space="preserve"> слободних наставн</w:t>
            </w:r>
            <w:r w:rsidRPr="00646580">
              <w:rPr>
                <w:rFonts w:ascii="Times New Roman" w:hAnsi="Times New Roman" w:cs="Times New Roman"/>
                <w:color w:val="000000"/>
                <w:sz w:val="24"/>
                <w:szCs w:val="25"/>
                <w:lang w:val="sr-Cyrl-RS"/>
              </w:rPr>
              <w:t>их</w:t>
            </w:r>
            <w:r w:rsidRPr="00646580">
              <w:rPr>
                <w:rFonts w:ascii="Times New Roman" w:hAnsi="Times New Roman" w:cs="Times New Roman"/>
                <w:color w:val="000000"/>
                <w:sz w:val="24"/>
                <w:szCs w:val="25"/>
                <w:lang w:val="de-DE"/>
              </w:rPr>
              <w:t xml:space="preserve"> активности,  додатне и допунске наставе.</w:t>
            </w:r>
          </w:p>
          <w:p w:rsidR="006A112B" w:rsidRPr="00646580" w:rsidRDefault="006A112B" w:rsidP="006A112B">
            <w:pPr>
              <w:numPr>
                <w:ilvl w:val="0"/>
                <w:numId w:val="6"/>
              </w:numPr>
              <w:jc w:val="both"/>
              <w:rPr>
                <w:rFonts w:ascii="Times New Roman" w:hAnsi="Times New Roman" w:cs="Times New Roman"/>
                <w:color w:val="000000"/>
                <w:sz w:val="24"/>
                <w:szCs w:val="25"/>
                <w:lang w:val="sr-Cyrl-CS"/>
              </w:rPr>
            </w:pPr>
            <w:r w:rsidRPr="00646580">
              <w:rPr>
                <w:rFonts w:ascii="Times New Roman" w:hAnsi="Times New Roman" w:cs="Times New Roman"/>
                <w:color w:val="000000"/>
                <w:sz w:val="24"/>
                <w:szCs w:val="25"/>
                <w:lang w:val="de-DE"/>
              </w:rPr>
              <w:t>Заузима</w:t>
            </w:r>
            <w:r w:rsidRPr="00646580">
              <w:rPr>
                <w:rFonts w:ascii="Times New Roman" w:hAnsi="Times New Roman" w:cs="Times New Roman"/>
                <w:color w:val="000000"/>
                <w:sz w:val="24"/>
                <w:szCs w:val="25"/>
                <w:lang w:val="sr-Cyrl-CS"/>
              </w:rPr>
              <w:t>њ</w:t>
            </w:r>
            <w:r w:rsidRPr="00646580">
              <w:rPr>
                <w:rFonts w:ascii="Times New Roman" w:hAnsi="Times New Roman" w:cs="Times New Roman"/>
                <w:color w:val="000000"/>
                <w:sz w:val="24"/>
                <w:szCs w:val="25"/>
                <w:lang w:val="de-DE"/>
              </w:rPr>
              <w:t>е</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јединствених</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ставова</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према</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Правилима</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пона</w:t>
            </w:r>
            <w:r w:rsidRPr="00646580">
              <w:rPr>
                <w:rFonts w:ascii="Times New Roman" w:hAnsi="Times New Roman" w:cs="Times New Roman"/>
                <w:color w:val="000000"/>
                <w:sz w:val="24"/>
                <w:szCs w:val="25"/>
                <w:lang w:val="sr-Cyrl-CS"/>
              </w:rPr>
              <w:t>ш</w:t>
            </w:r>
            <w:r w:rsidRPr="00646580">
              <w:rPr>
                <w:rFonts w:ascii="Times New Roman" w:hAnsi="Times New Roman" w:cs="Times New Roman"/>
                <w:color w:val="000000"/>
                <w:sz w:val="24"/>
                <w:szCs w:val="25"/>
                <w:lang w:val="de-DE"/>
              </w:rPr>
              <w:t>а</w:t>
            </w:r>
            <w:r w:rsidRPr="00646580">
              <w:rPr>
                <w:rFonts w:ascii="Times New Roman" w:hAnsi="Times New Roman" w:cs="Times New Roman"/>
                <w:color w:val="000000"/>
                <w:sz w:val="24"/>
                <w:szCs w:val="25"/>
                <w:lang w:val="sr-Cyrl-CS"/>
              </w:rPr>
              <w:t>њ</w:t>
            </w:r>
            <w:r w:rsidRPr="00646580">
              <w:rPr>
                <w:rFonts w:ascii="Times New Roman" w:hAnsi="Times New Roman" w:cs="Times New Roman"/>
                <w:color w:val="000000"/>
                <w:sz w:val="24"/>
                <w:szCs w:val="25"/>
                <w:lang w:val="de-DE"/>
              </w:rPr>
              <w:t>а</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како</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и</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у</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којој</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мери</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се</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по</w:t>
            </w:r>
            <w:r w:rsidRPr="00646580">
              <w:rPr>
                <w:rFonts w:ascii="Times New Roman" w:hAnsi="Times New Roman" w:cs="Times New Roman"/>
                <w:color w:val="000000"/>
                <w:sz w:val="24"/>
                <w:szCs w:val="25"/>
                <w:lang w:val="sr-Cyrl-CS"/>
              </w:rPr>
              <w:t>ш</w:t>
            </w:r>
            <w:r w:rsidRPr="00646580">
              <w:rPr>
                <w:rFonts w:ascii="Times New Roman" w:hAnsi="Times New Roman" w:cs="Times New Roman"/>
                <w:color w:val="000000"/>
                <w:sz w:val="24"/>
                <w:szCs w:val="25"/>
                <w:lang w:val="de-DE"/>
              </w:rPr>
              <w:t>тује</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Ку</w:t>
            </w:r>
            <w:r w:rsidRPr="00646580">
              <w:rPr>
                <w:rFonts w:ascii="Times New Roman" w:hAnsi="Times New Roman" w:cs="Times New Roman"/>
                <w:color w:val="000000"/>
                <w:sz w:val="24"/>
                <w:szCs w:val="25"/>
                <w:lang w:val="sr-Cyrl-CS"/>
              </w:rPr>
              <w:t>ћ</w:t>
            </w:r>
            <w:r w:rsidRPr="00646580">
              <w:rPr>
                <w:rFonts w:ascii="Times New Roman" w:hAnsi="Times New Roman" w:cs="Times New Roman"/>
                <w:color w:val="000000"/>
                <w:sz w:val="24"/>
                <w:szCs w:val="25"/>
                <w:lang w:val="de-DE"/>
              </w:rPr>
              <w:t>ни</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ред</w:t>
            </w:r>
            <w:r w:rsidRPr="00646580">
              <w:rPr>
                <w:rFonts w:ascii="Times New Roman" w:hAnsi="Times New Roman" w:cs="Times New Roman"/>
                <w:color w:val="000000"/>
                <w:sz w:val="24"/>
                <w:szCs w:val="25"/>
                <w:lang w:val="sr-Cyrl-CS"/>
              </w:rPr>
              <w:t xml:space="preserve"> </w:t>
            </w:r>
            <w:r w:rsidRPr="00646580">
              <w:rPr>
                <w:rFonts w:ascii="Times New Roman" w:hAnsi="Times New Roman" w:cs="Times New Roman"/>
                <w:color w:val="000000"/>
                <w:sz w:val="24"/>
                <w:szCs w:val="25"/>
                <w:lang w:val="de-DE"/>
              </w:rPr>
              <w:t>у</w:t>
            </w:r>
            <w:r w:rsidRPr="00646580">
              <w:rPr>
                <w:rFonts w:ascii="Times New Roman" w:hAnsi="Times New Roman" w:cs="Times New Roman"/>
                <w:color w:val="000000"/>
                <w:sz w:val="24"/>
                <w:szCs w:val="25"/>
                <w:lang w:val="sr-Cyrl-CS"/>
              </w:rPr>
              <w:t xml:space="preserve"> ш</w:t>
            </w:r>
            <w:r w:rsidRPr="00646580">
              <w:rPr>
                <w:rFonts w:ascii="Times New Roman" w:hAnsi="Times New Roman" w:cs="Times New Roman"/>
                <w:color w:val="000000"/>
                <w:sz w:val="24"/>
                <w:szCs w:val="25"/>
                <w:lang w:val="de-DE"/>
              </w:rPr>
              <w:t>коли</w:t>
            </w:r>
            <w:r w:rsidRPr="00646580">
              <w:rPr>
                <w:rFonts w:ascii="Times New Roman" w:hAnsi="Times New Roman" w:cs="Times New Roman"/>
                <w:color w:val="000000"/>
                <w:sz w:val="24"/>
                <w:szCs w:val="25"/>
                <w:lang w:val="sr-Cyrl-CS"/>
              </w:rPr>
              <w:t>).</w:t>
            </w:r>
          </w:p>
          <w:p w:rsidR="006A112B" w:rsidRPr="00646580" w:rsidRDefault="000C6D51" w:rsidP="006A112B">
            <w:pPr>
              <w:numPr>
                <w:ilvl w:val="0"/>
                <w:numId w:val="6"/>
              </w:numPr>
              <w:jc w:val="both"/>
              <w:rPr>
                <w:rFonts w:ascii="Times New Roman" w:hAnsi="Times New Roman" w:cs="Times New Roman"/>
                <w:color w:val="000000"/>
                <w:sz w:val="24"/>
                <w:szCs w:val="25"/>
                <w:lang w:val="sr-Cyrl-CS"/>
              </w:rPr>
            </w:pPr>
            <w:r w:rsidRPr="00646580">
              <w:rPr>
                <w:rFonts w:ascii="Times New Roman" w:hAnsi="Times New Roman" w:cs="Times New Roman"/>
                <w:color w:val="000000"/>
                <w:sz w:val="24"/>
                <w:szCs w:val="25"/>
                <w:lang w:val="sr-Cyrl-CS"/>
              </w:rPr>
              <w:t>Организовање родитељских састанака</w:t>
            </w:r>
          </w:p>
          <w:p w:rsidR="000C6D51" w:rsidRPr="00646580" w:rsidRDefault="000C6D51" w:rsidP="006A112B">
            <w:pPr>
              <w:numPr>
                <w:ilvl w:val="0"/>
                <w:numId w:val="6"/>
              </w:numPr>
              <w:jc w:val="both"/>
              <w:rPr>
                <w:rFonts w:ascii="Times New Roman" w:hAnsi="Times New Roman" w:cs="Times New Roman"/>
                <w:color w:val="000000"/>
                <w:sz w:val="24"/>
                <w:szCs w:val="25"/>
                <w:lang w:val="sr-Cyrl-CS"/>
              </w:rPr>
            </w:pPr>
            <w:r w:rsidRPr="00646580">
              <w:rPr>
                <w:rFonts w:ascii="Times New Roman" w:hAnsi="Times New Roman" w:cs="Times New Roman"/>
                <w:color w:val="000000"/>
                <w:sz w:val="24"/>
                <w:szCs w:val="25"/>
                <w:lang w:val="sr-Cyrl-CS"/>
              </w:rPr>
              <w:t>Понуде и организација екскурзија за школску 2022/23.годину</w:t>
            </w:r>
          </w:p>
          <w:p w:rsidR="006A112B" w:rsidRPr="00646580" w:rsidRDefault="006A112B" w:rsidP="006A112B">
            <w:pPr>
              <w:pStyle w:val="ListParagraph"/>
              <w:rPr>
                <w:rFonts w:ascii="Times New Roman" w:hAnsi="Times New Roman" w:cs="Times New Roman"/>
                <w:sz w:val="24"/>
                <w:szCs w:val="24"/>
                <w:lang w:val="sr-Cyrl-RS"/>
              </w:rPr>
            </w:pPr>
          </w:p>
        </w:tc>
        <w:tc>
          <w:tcPr>
            <w:tcW w:w="2065" w:type="dxa"/>
          </w:tcPr>
          <w:p w:rsidR="006A112B" w:rsidRPr="00646580" w:rsidRDefault="000C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646580" w:rsidRDefault="006A112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Новембар</w:t>
            </w:r>
          </w:p>
        </w:tc>
        <w:tc>
          <w:tcPr>
            <w:tcW w:w="5220" w:type="dxa"/>
          </w:tcPr>
          <w:p w:rsidR="006A112B" w:rsidRPr="00646580" w:rsidRDefault="00CA5106" w:rsidP="006A112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w:t>
            </w:r>
            <w:r w:rsidR="006A112B" w:rsidRPr="00646580">
              <w:rPr>
                <w:rFonts w:ascii="Times New Roman" w:hAnsi="Times New Roman" w:cs="Times New Roman"/>
                <w:sz w:val="24"/>
                <w:szCs w:val="24"/>
                <w:lang w:val="sr-Cyrl-RS"/>
              </w:rPr>
              <w:t xml:space="preserve"> успеха и дисциплине на крају првог класификационог периода</w:t>
            </w:r>
          </w:p>
          <w:p w:rsidR="006A112B" w:rsidRPr="00646580" w:rsidRDefault="006A112B" w:rsidP="006A112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r w:rsidR="000C6D51" w:rsidRPr="00646580">
              <w:rPr>
                <w:rFonts w:ascii="Times New Roman" w:hAnsi="Times New Roman" w:cs="Times New Roman"/>
                <w:sz w:val="24"/>
                <w:szCs w:val="24"/>
                <w:lang w:val="sr-Cyrl-RS"/>
              </w:rPr>
              <w:t xml:space="preserve"> за први класификациони период</w:t>
            </w:r>
          </w:p>
          <w:p w:rsidR="006A112B" w:rsidRPr="00646580" w:rsidRDefault="006A112B" w:rsidP="006A112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родитељских састанака</w:t>
            </w:r>
          </w:p>
        </w:tc>
        <w:tc>
          <w:tcPr>
            <w:tcW w:w="2065" w:type="dxa"/>
          </w:tcPr>
          <w:p w:rsidR="006A112B" w:rsidRPr="00646580" w:rsidRDefault="000C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646580" w:rsidRDefault="000C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220" w:type="dxa"/>
          </w:tcPr>
          <w:p w:rsidR="006A112B" w:rsidRPr="00646580" w:rsidRDefault="00CA5106" w:rsidP="000C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w:t>
            </w:r>
            <w:r w:rsidR="000C6D51" w:rsidRPr="00646580">
              <w:rPr>
                <w:rFonts w:ascii="Times New Roman" w:hAnsi="Times New Roman" w:cs="Times New Roman"/>
                <w:sz w:val="24"/>
                <w:szCs w:val="24"/>
                <w:lang w:val="sr-Cyrl-RS"/>
              </w:rPr>
              <w:t xml:space="preserve"> успеха и дисциплине на крају првог полугодишта</w:t>
            </w:r>
          </w:p>
          <w:p w:rsidR="000C6D51" w:rsidRPr="00646580" w:rsidRDefault="000C6D51" w:rsidP="000C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 и усвајање реализације плана и програма за прво полугодиште</w:t>
            </w:r>
          </w:p>
          <w:p w:rsidR="000C6D51" w:rsidRPr="00646580" w:rsidRDefault="000C6D51" w:rsidP="000C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за почетак другог полугодишта</w:t>
            </w:r>
          </w:p>
          <w:p w:rsidR="000C6D51" w:rsidRPr="00646580" w:rsidRDefault="000C6D51" w:rsidP="000C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Прослава</w:t>
            </w:r>
            <w:r w:rsidR="00CC76BD" w:rsidRPr="00646580">
              <w:rPr>
                <w:rFonts w:ascii="Times New Roman" w:hAnsi="Times New Roman" w:cs="Times New Roman"/>
                <w:sz w:val="24"/>
                <w:szCs w:val="24"/>
                <w:lang w:val="sr-Cyrl-RS"/>
              </w:rPr>
              <w:t xml:space="preserve"> Дана школе и </w:t>
            </w:r>
            <w:r w:rsidRPr="00646580">
              <w:rPr>
                <w:rFonts w:ascii="Times New Roman" w:hAnsi="Times New Roman" w:cs="Times New Roman"/>
                <w:sz w:val="24"/>
                <w:szCs w:val="24"/>
                <w:lang w:val="sr-Cyrl-RS"/>
              </w:rPr>
              <w:t xml:space="preserve"> школске славе Светог Саве</w:t>
            </w:r>
          </w:p>
          <w:p w:rsidR="00E0138E" w:rsidRPr="00646580" w:rsidRDefault="00E0138E" w:rsidP="000C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родитењских састанака</w:t>
            </w:r>
          </w:p>
        </w:tc>
        <w:tc>
          <w:tcPr>
            <w:tcW w:w="2065" w:type="dxa"/>
          </w:tcPr>
          <w:p w:rsidR="006A112B" w:rsidRPr="00646580" w:rsidRDefault="000C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646580" w:rsidRDefault="00E013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220" w:type="dxa"/>
          </w:tcPr>
          <w:p w:rsidR="006A112B" w:rsidRPr="00646580" w:rsidRDefault="00CA5106"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w:t>
            </w:r>
            <w:r w:rsidR="00E0138E" w:rsidRPr="00646580">
              <w:rPr>
                <w:rFonts w:ascii="Times New Roman" w:hAnsi="Times New Roman" w:cs="Times New Roman"/>
                <w:sz w:val="24"/>
                <w:szCs w:val="24"/>
                <w:lang w:val="sr-Cyrl-RS"/>
              </w:rPr>
              <w:t xml:space="preserve"> успеха и дисциплине на крају трећег класификационог периода</w:t>
            </w:r>
          </w:p>
          <w:p w:rsidR="00E0138E"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 за трећи класификациони период</w:t>
            </w:r>
          </w:p>
          <w:p w:rsidR="00E0138E"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пробног завршног испита за ученике осмог разреда</w:t>
            </w:r>
          </w:p>
          <w:p w:rsidR="00E0138E"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родитењских састанака</w:t>
            </w:r>
          </w:p>
        </w:tc>
        <w:tc>
          <w:tcPr>
            <w:tcW w:w="2065" w:type="dxa"/>
          </w:tcPr>
          <w:p w:rsidR="006A112B" w:rsidRPr="00646580" w:rsidRDefault="00CA51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646580" w:rsidRDefault="00E013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w:t>
            </w:r>
          </w:p>
        </w:tc>
        <w:tc>
          <w:tcPr>
            <w:tcW w:w="5220" w:type="dxa"/>
          </w:tcPr>
          <w:p w:rsidR="00E0138E" w:rsidRPr="00646580" w:rsidRDefault="00CA5106"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w:t>
            </w:r>
            <w:r w:rsidR="00E0138E" w:rsidRPr="00646580">
              <w:rPr>
                <w:rFonts w:ascii="Times New Roman" w:hAnsi="Times New Roman" w:cs="Times New Roman"/>
                <w:sz w:val="24"/>
                <w:szCs w:val="24"/>
                <w:lang w:val="sr-Cyrl-RS"/>
              </w:rPr>
              <w:t xml:space="preserve"> успеха и дисциплине на крају другог полугодишта за ученике осмог разреда</w:t>
            </w:r>
          </w:p>
          <w:p w:rsidR="006A112B"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одлуке о додели поебних диплома, Вукових диплома и избор ђака генерације за ученике осмог разреда</w:t>
            </w:r>
          </w:p>
          <w:p w:rsidR="00E0138E"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Организовање припремне наставе за завршни испит</w:t>
            </w:r>
          </w:p>
          <w:p w:rsidR="00E0138E" w:rsidRPr="00646580" w:rsidRDefault="00E0138E"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родитењских састанака</w:t>
            </w:r>
          </w:p>
          <w:p w:rsidR="00E0138E" w:rsidRPr="00646580" w:rsidRDefault="00CA5106" w:rsidP="00E013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комисија за полагање поправних и разредних испита (по потреби)</w:t>
            </w:r>
          </w:p>
          <w:p w:rsidR="00CA5106" w:rsidRPr="00646580" w:rsidRDefault="00CA5106" w:rsidP="00CA5106">
            <w:pPr>
              <w:pStyle w:val="ListParagraph"/>
              <w:rPr>
                <w:rFonts w:ascii="Times New Roman" w:hAnsi="Times New Roman" w:cs="Times New Roman"/>
                <w:sz w:val="24"/>
                <w:szCs w:val="24"/>
                <w:lang w:val="sr-Cyrl-RS"/>
              </w:rPr>
            </w:pPr>
          </w:p>
        </w:tc>
        <w:tc>
          <w:tcPr>
            <w:tcW w:w="2065" w:type="dxa"/>
          </w:tcPr>
          <w:p w:rsidR="006A112B" w:rsidRPr="00646580" w:rsidRDefault="00CA51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Директор, помоћник директора, стручни сарадници, наставници </w:t>
            </w:r>
            <w:r w:rsidRPr="00646580">
              <w:rPr>
                <w:rFonts w:ascii="Times New Roman" w:hAnsi="Times New Roman" w:cs="Times New Roman"/>
                <w:sz w:val="24"/>
                <w:szCs w:val="24"/>
                <w:lang w:val="sr-Cyrl-RS"/>
              </w:rPr>
              <w:lastRenderedPageBreak/>
              <w:t>разредне наставе, наставници предметне наставе</w:t>
            </w:r>
          </w:p>
        </w:tc>
      </w:tr>
      <w:tr w:rsidR="006A112B" w:rsidRPr="00646580" w:rsidTr="007132AC">
        <w:tc>
          <w:tcPr>
            <w:tcW w:w="2065" w:type="dxa"/>
          </w:tcPr>
          <w:p w:rsidR="006A112B" w:rsidRPr="00646580" w:rsidRDefault="00CA51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Јун</w:t>
            </w:r>
          </w:p>
        </w:tc>
        <w:tc>
          <w:tcPr>
            <w:tcW w:w="5220" w:type="dxa"/>
          </w:tcPr>
          <w:p w:rsidR="006A112B"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успеха и дисциплине на крају другог полугодишта за ученике од првог до седмог разреда</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о реализованим екскурзијама и наставама у природи</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одлука о похвалама и наградама за ученике од првог до седмог разреда</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и анализа завршног испита ученика осмог разреда</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комисија за полагање поправних и разредних испита (по потреби)</w:t>
            </w:r>
          </w:p>
          <w:p w:rsidR="00CA5106" w:rsidRPr="00646580" w:rsidRDefault="00CA5106" w:rsidP="00CA51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родитењских састанака</w:t>
            </w:r>
          </w:p>
          <w:p w:rsidR="00CA5106" w:rsidRPr="00646580" w:rsidRDefault="00CA5106" w:rsidP="00CA5106">
            <w:pPr>
              <w:ind w:left="360"/>
              <w:rPr>
                <w:rFonts w:ascii="Times New Roman" w:hAnsi="Times New Roman" w:cs="Times New Roman"/>
                <w:sz w:val="24"/>
                <w:szCs w:val="24"/>
                <w:lang w:val="sr-Cyrl-RS"/>
              </w:rPr>
            </w:pPr>
          </w:p>
          <w:p w:rsidR="00CA5106" w:rsidRPr="00646580" w:rsidRDefault="00CA5106" w:rsidP="00CA5106">
            <w:pPr>
              <w:pStyle w:val="ListParagraph"/>
              <w:rPr>
                <w:rFonts w:ascii="Times New Roman" w:hAnsi="Times New Roman" w:cs="Times New Roman"/>
                <w:sz w:val="24"/>
                <w:szCs w:val="24"/>
                <w:lang w:val="sr-Cyrl-RS"/>
              </w:rPr>
            </w:pPr>
          </w:p>
        </w:tc>
        <w:tc>
          <w:tcPr>
            <w:tcW w:w="2065" w:type="dxa"/>
          </w:tcPr>
          <w:p w:rsidR="006A112B" w:rsidRPr="00646580" w:rsidRDefault="00CA51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стручни сарадници, наставници разредне наставе, наставници предметне наставе</w:t>
            </w:r>
          </w:p>
        </w:tc>
      </w:tr>
      <w:tr w:rsidR="00CA5106" w:rsidRPr="00646580" w:rsidTr="007132AC">
        <w:tc>
          <w:tcPr>
            <w:tcW w:w="2065" w:type="dxa"/>
          </w:tcPr>
          <w:p w:rsidR="00CA5106" w:rsidRPr="00646580" w:rsidRDefault="0016666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w:t>
            </w:r>
            <w:r w:rsidR="00CA5106" w:rsidRPr="00646580">
              <w:rPr>
                <w:rFonts w:ascii="Times New Roman" w:hAnsi="Times New Roman" w:cs="Times New Roman"/>
                <w:sz w:val="24"/>
                <w:szCs w:val="24"/>
                <w:lang w:val="sr-Cyrl-RS"/>
              </w:rPr>
              <w:t>т</w:t>
            </w:r>
          </w:p>
        </w:tc>
        <w:tc>
          <w:tcPr>
            <w:tcW w:w="5220" w:type="dxa"/>
          </w:tcPr>
          <w:p w:rsidR="0016666D" w:rsidRPr="00646580" w:rsidRDefault="0016666D" w:rsidP="0016666D">
            <w:pPr>
              <w:numPr>
                <w:ilvl w:val="0"/>
                <w:numId w:val="6"/>
              </w:numPr>
              <w:jc w:val="both"/>
              <w:rPr>
                <w:rFonts w:ascii="Times New Roman" w:hAnsi="Times New Roman" w:cs="Times New Roman"/>
                <w:color w:val="000000"/>
                <w:sz w:val="24"/>
                <w:szCs w:val="25"/>
              </w:rPr>
            </w:pPr>
            <w:r w:rsidRPr="00646580">
              <w:rPr>
                <w:rFonts w:ascii="Times New Roman" w:hAnsi="Times New Roman" w:cs="Times New Roman"/>
                <w:color w:val="000000"/>
                <w:sz w:val="24"/>
                <w:szCs w:val="25"/>
              </w:rPr>
              <w:t>Предлог изве</w:t>
            </w:r>
            <w:r w:rsidRPr="00646580">
              <w:rPr>
                <w:rFonts w:ascii="Times New Roman" w:hAnsi="Times New Roman" w:cs="Times New Roman"/>
                <w:color w:val="000000"/>
                <w:sz w:val="24"/>
                <w:szCs w:val="25"/>
                <w:lang w:val="sr-Cyrl-CS"/>
              </w:rPr>
              <w:t>ш</w:t>
            </w:r>
            <w:r w:rsidRPr="00646580">
              <w:rPr>
                <w:rFonts w:ascii="Times New Roman" w:hAnsi="Times New Roman" w:cs="Times New Roman"/>
                <w:color w:val="000000"/>
                <w:sz w:val="24"/>
                <w:szCs w:val="25"/>
              </w:rPr>
              <w:t>таја о раду у 20</w:t>
            </w:r>
            <w:r w:rsidRPr="00646580">
              <w:rPr>
                <w:rFonts w:ascii="Times New Roman" w:hAnsi="Times New Roman" w:cs="Times New Roman"/>
                <w:color w:val="000000"/>
                <w:sz w:val="24"/>
                <w:szCs w:val="25"/>
                <w:lang w:val="sr-Cyrl-CS"/>
              </w:rPr>
              <w:t>21</w:t>
            </w:r>
            <w:r w:rsidRPr="00646580">
              <w:rPr>
                <w:rFonts w:ascii="Times New Roman" w:hAnsi="Times New Roman" w:cs="Times New Roman"/>
                <w:color w:val="000000"/>
                <w:sz w:val="24"/>
                <w:szCs w:val="25"/>
              </w:rPr>
              <w:t>/20</w:t>
            </w:r>
            <w:r w:rsidRPr="00646580">
              <w:rPr>
                <w:rFonts w:ascii="Times New Roman" w:hAnsi="Times New Roman" w:cs="Times New Roman"/>
                <w:color w:val="000000"/>
                <w:sz w:val="24"/>
                <w:szCs w:val="25"/>
                <w:lang w:val="sr-Cyrl-CS"/>
              </w:rPr>
              <w:t>22</w:t>
            </w:r>
            <w:r w:rsidRPr="00646580">
              <w:rPr>
                <w:rFonts w:ascii="Times New Roman" w:hAnsi="Times New Roman" w:cs="Times New Roman"/>
                <w:color w:val="000000"/>
                <w:sz w:val="24"/>
                <w:szCs w:val="25"/>
              </w:rPr>
              <w:t>. годин</w:t>
            </w:r>
            <w:r w:rsidRPr="00646580">
              <w:rPr>
                <w:rFonts w:ascii="Times New Roman" w:hAnsi="Times New Roman" w:cs="Times New Roman"/>
                <w:color w:val="000000"/>
                <w:sz w:val="24"/>
                <w:szCs w:val="25"/>
                <w:lang w:val="sr-Cyrl-CS"/>
              </w:rPr>
              <w:t>у</w:t>
            </w:r>
            <w:r w:rsidRPr="00646580">
              <w:rPr>
                <w:rFonts w:ascii="Times New Roman" w:hAnsi="Times New Roman" w:cs="Times New Roman"/>
                <w:color w:val="000000"/>
                <w:sz w:val="24"/>
                <w:szCs w:val="25"/>
              </w:rPr>
              <w:t>.</w:t>
            </w:r>
          </w:p>
          <w:p w:rsidR="0016666D" w:rsidRPr="00646580" w:rsidRDefault="0016666D" w:rsidP="0016666D">
            <w:pPr>
              <w:numPr>
                <w:ilvl w:val="0"/>
                <w:numId w:val="6"/>
              </w:numPr>
              <w:jc w:val="both"/>
              <w:rPr>
                <w:rFonts w:ascii="Times New Roman" w:hAnsi="Times New Roman" w:cs="Times New Roman"/>
                <w:color w:val="000000"/>
                <w:sz w:val="24"/>
                <w:szCs w:val="25"/>
              </w:rPr>
            </w:pPr>
            <w:r w:rsidRPr="00646580">
              <w:rPr>
                <w:rFonts w:ascii="Times New Roman" w:hAnsi="Times New Roman" w:cs="Times New Roman"/>
                <w:color w:val="000000"/>
                <w:sz w:val="24"/>
                <w:szCs w:val="25"/>
              </w:rPr>
              <w:t>Нацрт Годи</w:t>
            </w:r>
            <w:r w:rsidRPr="00646580">
              <w:rPr>
                <w:rFonts w:ascii="Times New Roman" w:hAnsi="Times New Roman" w:cs="Times New Roman"/>
                <w:color w:val="000000"/>
                <w:sz w:val="24"/>
                <w:szCs w:val="25"/>
                <w:lang w:val="sr-Cyrl-CS"/>
              </w:rPr>
              <w:t>шњ</w:t>
            </w:r>
            <w:r w:rsidRPr="00646580">
              <w:rPr>
                <w:rFonts w:ascii="Times New Roman" w:hAnsi="Times New Roman" w:cs="Times New Roman"/>
                <w:color w:val="000000"/>
                <w:sz w:val="24"/>
                <w:szCs w:val="25"/>
              </w:rPr>
              <w:t>ег плана рада за 20</w:t>
            </w:r>
            <w:r w:rsidRPr="00646580">
              <w:rPr>
                <w:rFonts w:ascii="Times New Roman" w:hAnsi="Times New Roman" w:cs="Times New Roman"/>
                <w:color w:val="000000"/>
                <w:sz w:val="24"/>
                <w:szCs w:val="25"/>
                <w:lang w:val="sr-Cyrl-CS"/>
              </w:rPr>
              <w:t>22</w:t>
            </w:r>
            <w:r w:rsidRPr="00646580">
              <w:rPr>
                <w:rFonts w:ascii="Times New Roman" w:hAnsi="Times New Roman" w:cs="Times New Roman"/>
                <w:color w:val="000000"/>
                <w:sz w:val="24"/>
                <w:szCs w:val="25"/>
              </w:rPr>
              <w:t>/</w:t>
            </w:r>
            <w:r w:rsidRPr="00646580">
              <w:rPr>
                <w:rFonts w:ascii="Times New Roman" w:hAnsi="Times New Roman" w:cs="Times New Roman"/>
                <w:color w:val="000000"/>
                <w:sz w:val="24"/>
                <w:szCs w:val="25"/>
                <w:lang w:val="sr-Cyrl-CS"/>
              </w:rPr>
              <w:t>2023</w:t>
            </w:r>
            <w:r w:rsidRPr="00646580">
              <w:rPr>
                <w:rFonts w:ascii="Times New Roman" w:hAnsi="Times New Roman" w:cs="Times New Roman"/>
                <w:color w:val="000000"/>
                <w:sz w:val="24"/>
                <w:szCs w:val="25"/>
              </w:rPr>
              <w:t>. годину.</w:t>
            </w:r>
          </w:p>
          <w:p w:rsidR="0016666D" w:rsidRPr="00646580" w:rsidRDefault="0016666D" w:rsidP="0016666D">
            <w:pPr>
              <w:numPr>
                <w:ilvl w:val="0"/>
                <w:numId w:val="6"/>
              </w:numPr>
              <w:jc w:val="both"/>
              <w:rPr>
                <w:rFonts w:ascii="Times New Roman" w:hAnsi="Times New Roman" w:cs="Times New Roman"/>
                <w:color w:val="000000"/>
                <w:sz w:val="24"/>
                <w:szCs w:val="25"/>
              </w:rPr>
            </w:pPr>
            <w:r w:rsidRPr="00646580">
              <w:rPr>
                <w:rFonts w:ascii="Times New Roman" w:hAnsi="Times New Roman" w:cs="Times New Roman"/>
                <w:color w:val="000000"/>
                <w:sz w:val="24"/>
                <w:szCs w:val="25"/>
              </w:rPr>
              <w:t>Договор о во</w:t>
            </w:r>
            <w:r w:rsidRPr="00646580">
              <w:rPr>
                <w:rFonts w:ascii="Times New Roman" w:hAnsi="Times New Roman" w:cs="Times New Roman"/>
                <w:color w:val="000000"/>
                <w:sz w:val="24"/>
                <w:szCs w:val="25"/>
                <w:lang w:val="sr-Cyrl-CS"/>
              </w:rPr>
              <w:t>ђ</w:t>
            </w:r>
            <w:r w:rsidRPr="00646580">
              <w:rPr>
                <w:rFonts w:ascii="Times New Roman" w:hAnsi="Times New Roman" w:cs="Times New Roman"/>
                <w:color w:val="000000"/>
                <w:sz w:val="24"/>
                <w:szCs w:val="25"/>
              </w:rPr>
              <w:t>е</w:t>
            </w:r>
            <w:r w:rsidRPr="00646580">
              <w:rPr>
                <w:rFonts w:ascii="Times New Roman" w:hAnsi="Times New Roman" w:cs="Times New Roman"/>
                <w:color w:val="000000"/>
                <w:sz w:val="24"/>
                <w:szCs w:val="25"/>
                <w:lang w:val="sr-Cyrl-CS"/>
              </w:rPr>
              <w:t>њ</w:t>
            </w:r>
            <w:r w:rsidRPr="00646580">
              <w:rPr>
                <w:rFonts w:ascii="Times New Roman" w:hAnsi="Times New Roman" w:cs="Times New Roman"/>
                <w:color w:val="000000"/>
                <w:sz w:val="24"/>
                <w:szCs w:val="25"/>
              </w:rPr>
              <w:t xml:space="preserve">у </w:t>
            </w:r>
            <w:r w:rsidRPr="00646580">
              <w:rPr>
                <w:rFonts w:ascii="Times New Roman" w:hAnsi="Times New Roman" w:cs="Times New Roman"/>
                <w:color w:val="000000"/>
                <w:sz w:val="24"/>
                <w:szCs w:val="25"/>
                <w:lang w:val="sr-Cyrl-CS"/>
              </w:rPr>
              <w:t>ш</w:t>
            </w:r>
            <w:r w:rsidRPr="00646580">
              <w:rPr>
                <w:rFonts w:ascii="Times New Roman" w:hAnsi="Times New Roman" w:cs="Times New Roman"/>
                <w:color w:val="000000"/>
                <w:sz w:val="24"/>
                <w:szCs w:val="25"/>
              </w:rPr>
              <w:t>колске педаго</w:t>
            </w:r>
            <w:r w:rsidRPr="00646580">
              <w:rPr>
                <w:rFonts w:ascii="Times New Roman" w:hAnsi="Times New Roman" w:cs="Times New Roman"/>
                <w:color w:val="000000"/>
                <w:sz w:val="24"/>
                <w:szCs w:val="25"/>
                <w:lang w:val="sr-Cyrl-CS"/>
              </w:rPr>
              <w:t>ш</w:t>
            </w:r>
            <w:r w:rsidRPr="00646580">
              <w:rPr>
                <w:rFonts w:ascii="Times New Roman" w:hAnsi="Times New Roman" w:cs="Times New Roman"/>
                <w:color w:val="000000"/>
                <w:sz w:val="24"/>
                <w:szCs w:val="25"/>
              </w:rPr>
              <w:t>ке документације.</w:t>
            </w:r>
          </w:p>
          <w:p w:rsidR="00CA5106" w:rsidRPr="00646580" w:rsidRDefault="00CA5106" w:rsidP="0016666D">
            <w:pPr>
              <w:pStyle w:val="ListParagraph"/>
              <w:rPr>
                <w:rFonts w:ascii="Times New Roman" w:hAnsi="Times New Roman" w:cs="Times New Roman"/>
                <w:sz w:val="24"/>
                <w:szCs w:val="24"/>
                <w:lang w:val="sr-Cyrl-RS"/>
              </w:rPr>
            </w:pPr>
          </w:p>
        </w:tc>
        <w:tc>
          <w:tcPr>
            <w:tcW w:w="2065" w:type="dxa"/>
          </w:tcPr>
          <w:p w:rsidR="00CA5106" w:rsidRPr="00646580" w:rsidRDefault="00CA51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стручни сарадници, наставници разредне наставе, наставници предметне наставе</w:t>
            </w:r>
          </w:p>
        </w:tc>
      </w:tr>
    </w:tbl>
    <w:p w:rsidR="006A112B" w:rsidRDefault="006A112B"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16666D" w:rsidRPr="00646580" w:rsidRDefault="0016666D" w:rsidP="00293417">
      <w:pPr>
        <w:pStyle w:val="a1"/>
      </w:pPr>
      <w:bookmarkStart w:id="85" w:name="_Toc113821156"/>
      <w:r w:rsidRPr="00646580">
        <w:lastRenderedPageBreak/>
        <w:t>План рада одељењских већа млађих разреда</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16666D" w:rsidRPr="00646580" w:rsidTr="007132AC">
        <w:tc>
          <w:tcPr>
            <w:tcW w:w="2065" w:type="dxa"/>
          </w:tcPr>
          <w:p w:rsidR="0016666D" w:rsidRPr="00646580" w:rsidRDefault="0016666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220" w:type="dxa"/>
          </w:tcPr>
          <w:p w:rsidR="0016666D" w:rsidRPr="00646580" w:rsidRDefault="0016666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2065" w:type="dxa"/>
          </w:tcPr>
          <w:p w:rsidR="0016666D" w:rsidRPr="00646580" w:rsidRDefault="0016666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6666D" w:rsidRPr="00646580" w:rsidTr="007132AC">
        <w:tc>
          <w:tcPr>
            <w:tcW w:w="2065" w:type="dxa"/>
          </w:tcPr>
          <w:p w:rsidR="0016666D" w:rsidRPr="00646580" w:rsidRDefault="0016666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220" w:type="dxa"/>
          </w:tcPr>
          <w:p w:rsidR="0016666D" w:rsidRPr="00646580" w:rsidRDefault="0016666D" w:rsidP="0016666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усвајање плана рада одељењског већа</w:t>
            </w:r>
          </w:p>
          <w:p w:rsidR="00DE23A6" w:rsidRPr="00646580" w:rsidRDefault="00DE23A6" w:rsidP="0016666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образовно-васпитног рада у школи</w:t>
            </w:r>
          </w:p>
          <w:p w:rsidR="0016666D" w:rsidRPr="00646580" w:rsidRDefault="0016666D" w:rsidP="0016666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контролних и писмених задатака и писмених вежби</w:t>
            </w:r>
          </w:p>
          <w:p w:rsidR="0016666D" w:rsidRPr="00646580" w:rsidRDefault="0016666D" w:rsidP="0016666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Подела задужења</w:t>
            </w:r>
          </w:p>
          <w:p w:rsidR="0016666D" w:rsidRPr="00646580" w:rsidRDefault="00E07A91" w:rsidP="0016666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 о реализацији дечје недеље</w:t>
            </w:r>
          </w:p>
        </w:tc>
        <w:tc>
          <w:tcPr>
            <w:tcW w:w="2065" w:type="dxa"/>
          </w:tcPr>
          <w:p w:rsidR="0016666D"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6666D" w:rsidRPr="00646580" w:rsidTr="007132AC">
        <w:tc>
          <w:tcPr>
            <w:tcW w:w="2065" w:type="dxa"/>
          </w:tcPr>
          <w:p w:rsidR="0016666D" w:rsidRPr="00646580" w:rsidRDefault="00E07A9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220" w:type="dxa"/>
          </w:tcPr>
          <w:p w:rsidR="0016666D"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првог класификационог периода</w:t>
            </w:r>
          </w:p>
          <w:p w:rsidR="00E07A91"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E07A91"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родитењима</w:t>
            </w:r>
          </w:p>
          <w:p w:rsidR="00E07A91"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Идентификовање ученика који имају потешкоћа у праћењу наставе и у понашању</w:t>
            </w:r>
          </w:p>
          <w:p w:rsidR="00E07A91"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Укључивање ученика у допунску наставу и ваннаставне активности</w:t>
            </w:r>
          </w:p>
          <w:p w:rsidR="00E07A91" w:rsidRPr="00646580" w:rsidRDefault="00E07A91"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Сарадња са родитељима</w:t>
            </w:r>
          </w:p>
        </w:tc>
        <w:tc>
          <w:tcPr>
            <w:tcW w:w="2065" w:type="dxa"/>
          </w:tcPr>
          <w:p w:rsidR="0016666D"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6666D" w:rsidRPr="00646580" w:rsidTr="007132AC">
        <w:tc>
          <w:tcPr>
            <w:tcW w:w="2065" w:type="dxa"/>
          </w:tcPr>
          <w:p w:rsidR="0016666D" w:rsidRPr="00646580" w:rsidRDefault="00E07A9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220" w:type="dxa"/>
          </w:tcPr>
          <w:p w:rsidR="00E07A91" w:rsidRPr="00646580" w:rsidRDefault="00CC76BD"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r w:rsidR="00E07A91" w:rsidRPr="00646580">
              <w:rPr>
                <w:rFonts w:ascii="Times New Roman" w:hAnsi="Times New Roman" w:cs="Times New Roman"/>
                <w:sz w:val="24"/>
                <w:szCs w:val="24"/>
                <w:lang w:val="sr-Cyrl-RS"/>
              </w:rPr>
              <w:t xml:space="preserve"> успеха и дисциплине на крају првог полугодишта</w:t>
            </w:r>
          </w:p>
          <w:p w:rsidR="0016666D" w:rsidRPr="00646580" w:rsidRDefault="00CC76BD"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CC76BD" w:rsidRPr="00646580" w:rsidRDefault="00CC76BD" w:rsidP="00E07A9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Договор око прославе Дана школе и школске славе Светог Саве</w:t>
            </w:r>
          </w:p>
        </w:tc>
        <w:tc>
          <w:tcPr>
            <w:tcW w:w="2065" w:type="dxa"/>
          </w:tcPr>
          <w:p w:rsidR="0016666D"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6666D" w:rsidRPr="00646580" w:rsidTr="007132AC">
        <w:tc>
          <w:tcPr>
            <w:tcW w:w="2065" w:type="dxa"/>
          </w:tcPr>
          <w:p w:rsidR="0016666D" w:rsidRPr="00646580" w:rsidRDefault="00CC76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220" w:type="dxa"/>
          </w:tcPr>
          <w:p w:rsidR="00CC76B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трећегкласификационог периода</w:t>
            </w:r>
          </w:p>
          <w:p w:rsidR="00CC76B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16666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секција и припреме за Ускршњи базар</w:t>
            </w:r>
          </w:p>
          <w:p w:rsidR="00CC76BD" w:rsidRPr="00646580" w:rsidRDefault="00CC76BD" w:rsidP="00CC76BD">
            <w:pPr>
              <w:pStyle w:val="ListParagraph"/>
              <w:rPr>
                <w:rFonts w:ascii="Times New Roman" w:hAnsi="Times New Roman" w:cs="Times New Roman"/>
                <w:sz w:val="24"/>
                <w:szCs w:val="24"/>
                <w:lang w:val="sr-Cyrl-RS"/>
              </w:rPr>
            </w:pPr>
          </w:p>
        </w:tc>
        <w:tc>
          <w:tcPr>
            <w:tcW w:w="2065" w:type="dxa"/>
          </w:tcPr>
          <w:p w:rsidR="0016666D"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6666D" w:rsidRPr="00646580" w:rsidTr="007132AC">
        <w:tc>
          <w:tcPr>
            <w:tcW w:w="2065" w:type="dxa"/>
          </w:tcPr>
          <w:p w:rsidR="0016666D" w:rsidRPr="00646580" w:rsidRDefault="00CC76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5220" w:type="dxa"/>
          </w:tcPr>
          <w:p w:rsidR="00CC76B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w:t>
            </w:r>
            <w:r w:rsidR="000F1C63" w:rsidRPr="00646580">
              <w:rPr>
                <w:rFonts w:ascii="Times New Roman" w:hAnsi="Times New Roman" w:cs="Times New Roman"/>
                <w:sz w:val="24"/>
                <w:szCs w:val="24"/>
                <w:lang w:val="sr-Cyrl-RS"/>
              </w:rPr>
              <w:t>пеха и дисциплине на крају другог</w:t>
            </w:r>
            <w:r w:rsidRPr="00646580">
              <w:rPr>
                <w:rFonts w:ascii="Times New Roman" w:hAnsi="Times New Roman" w:cs="Times New Roman"/>
                <w:sz w:val="24"/>
                <w:szCs w:val="24"/>
                <w:lang w:val="sr-Cyrl-RS"/>
              </w:rPr>
              <w:t xml:space="preserve"> полугодишта</w:t>
            </w:r>
          </w:p>
          <w:p w:rsidR="00CC76B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CC76BD" w:rsidRPr="00646580" w:rsidRDefault="00CC76BD"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Похвале, награде и васпитне мере ученика</w:t>
            </w:r>
          </w:p>
          <w:p w:rsidR="00DE23A6" w:rsidRPr="00646580" w:rsidRDefault="00CC76BD" w:rsidP="00DE23A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Преглед за набавку уџбеника и осталих средстава за наредну школску годину</w:t>
            </w:r>
          </w:p>
          <w:p w:rsidR="00DE23A6" w:rsidRPr="00646580" w:rsidRDefault="00DE23A6"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 ученика у ваннаставним активностима</w:t>
            </w:r>
          </w:p>
          <w:p w:rsidR="00DE23A6" w:rsidRPr="00646580" w:rsidRDefault="00DE23A6"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о успеху ученика на такмичењима</w:t>
            </w:r>
          </w:p>
          <w:p w:rsidR="0016666D" w:rsidRPr="00646580" w:rsidRDefault="0016666D" w:rsidP="00A97F5E">
            <w:pPr>
              <w:rPr>
                <w:rFonts w:ascii="Times New Roman" w:hAnsi="Times New Roman" w:cs="Times New Roman"/>
                <w:sz w:val="24"/>
                <w:szCs w:val="24"/>
                <w:lang w:val="sr-Cyrl-RS"/>
              </w:rPr>
            </w:pPr>
          </w:p>
        </w:tc>
        <w:tc>
          <w:tcPr>
            <w:tcW w:w="2065" w:type="dxa"/>
          </w:tcPr>
          <w:p w:rsidR="0016666D"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већа</w:t>
            </w:r>
          </w:p>
        </w:tc>
      </w:tr>
      <w:tr w:rsidR="00DE23A6" w:rsidRPr="00646580" w:rsidTr="007132AC">
        <w:trPr>
          <w:trHeight w:val="879"/>
        </w:trPr>
        <w:tc>
          <w:tcPr>
            <w:tcW w:w="2065" w:type="dxa"/>
          </w:tcPr>
          <w:p w:rsidR="00DE23A6"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c>
          <w:tcPr>
            <w:tcW w:w="5220" w:type="dxa"/>
          </w:tcPr>
          <w:p w:rsidR="00DE23A6" w:rsidRPr="00646580" w:rsidRDefault="00DE23A6"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рада Одељењског већа за наредну школску годину</w:t>
            </w:r>
          </w:p>
          <w:p w:rsidR="000F1C63" w:rsidRPr="00646580" w:rsidRDefault="000F1C63" w:rsidP="00CC76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Утврђивање планова рада у редовној настави, слободним наставним активностима, допунској и додатној настави и осталим облицима образовно-васпитног рада</w:t>
            </w:r>
          </w:p>
          <w:p w:rsidR="00DE23A6" w:rsidRPr="00646580" w:rsidRDefault="00DE23A6" w:rsidP="00DE23A6">
            <w:pPr>
              <w:pStyle w:val="ListParagraph"/>
              <w:rPr>
                <w:rFonts w:ascii="Times New Roman" w:hAnsi="Times New Roman" w:cs="Times New Roman"/>
                <w:sz w:val="24"/>
                <w:szCs w:val="24"/>
                <w:lang w:val="sr-Cyrl-RS"/>
              </w:rPr>
            </w:pPr>
          </w:p>
        </w:tc>
        <w:tc>
          <w:tcPr>
            <w:tcW w:w="2065" w:type="dxa"/>
          </w:tcPr>
          <w:p w:rsidR="00DE23A6" w:rsidRPr="00646580" w:rsidRDefault="00DE23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bl>
    <w:p w:rsidR="0016666D" w:rsidRPr="00646580" w:rsidRDefault="0016666D" w:rsidP="00A97F5E">
      <w:pPr>
        <w:rPr>
          <w:rFonts w:ascii="Times New Roman" w:hAnsi="Times New Roman" w:cs="Times New Roman"/>
          <w:sz w:val="24"/>
          <w:szCs w:val="24"/>
          <w:lang w:val="sr-Cyrl-RS"/>
        </w:rPr>
      </w:pPr>
    </w:p>
    <w:p w:rsidR="00DE23A6" w:rsidRPr="00646580" w:rsidRDefault="00DE23A6" w:rsidP="00293417">
      <w:pPr>
        <w:pStyle w:val="a1"/>
      </w:pPr>
      <w:bookmarkStart w:id="86" w:name="_Toc113821157"/>
      <w:r w:rsidRPr="00646580">
        <w:t>План рада одељењских већа старијих разреда</w:t>
      </w:r>
      <w:bookmarkEnd w:id="86"/>
    </w:p>
    <w:p w:rsidR="00DE23A6" w:rsidRPr="00646580" w:rsidRDefault="00DE23A6" w:rsidP="00A97F5E">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DE23A6" w:rsidRPr="00646580" w:rsidTr="007132A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220"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DE23A6" w:rsidRPr="00646580" w:rsidTr="007132A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усвајање плана рада одељењског већа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образовно-васпитног рада у школи</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контролних и писмених задатака и писмених вежби</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Подела задужења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 о реализацији дечје недеље</w:t>
            </w: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DE23A6" w:rsidRPr="00646580" w:rsidTr="007132A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првог класификационог периода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родитењима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lastRenderedPageBreak/>
              <w:t>Идентификовање ученика који имају потешкоћа у праћењу наставе и у понашању</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Укључивање ученика у допунску наставу и ваннаставне активности</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Сарадња са родитељима</w:t>
            </w: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већа</w:t>
            </w:r>
          </w:p>
        </w:tc>
      </w:tr>
      <w:tr w:rsidR="00DE23A6" w:rsidRPr="00646580" w:rsidTr="007132A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Децембар</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првог полугодишта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CS"/>
              </w:rPr>
              <w:t>Договор око прославе Дана школе и школске славе Светог Саве</w:t>
            </w: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DE23A6" w:rsidRPr="00646580" w:rsidTr="007132A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трећегкласификационог периода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DE23A6" w:rsidRPr="00646580" w:rsidRDefault="000F1C63" w:rsidP="000F1C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за пробни завршни испит ученика осмог разреда</w:t>
            </w: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DE23A6" w:rsidRPr="00646580" w:rsidTr="007132AC">
        <w:tc>
          <w:tcPr>
            <w:tcW w:w="2065" w:type="dxa"/>
          </w:tcPr>
          <w:p w:rsidR="00DE23A6" w:rsidRPr="00646580" w:rsidRDefault="000F1C63"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w:t>
            </w:r>
            <w:r w:rsidR="000F1C63" w:rsidRPr="00646580">
              <w:rPr>
                <w:rFonts w:ascii="Times New Roman" w:hAnsi="Times New Roman" w:cs="Times New Roman"/>
                <w:sz w:val="24"/>
                <w:szCs w:val="24"/>
                <w:lang w:val="sr-Cyrl-RS"/>
              </w:rPr>
              <w:t>пеха и дисциплине на крају другог</w:t>
            </w:r>
            <w:r w:rsidRPr="00646580">
              <w:rPr>
                <w:rFonts w:ascii="Times New Roman" w:hAnsi="Times New Roman" w:cs="Times New Roman"/>
                <w:sz w:val="24"/>
                <w:szCs w:val="24"/>
                <w:lang w:val="sr-Cyrl-RS"/>
              </w:rPr>
              <w:t xml:space="preserve"> полугодишта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Похвале, награде и васпитне мере ученика</w:t>
            </w:r>
            <w:r w:rsidR="000F1C63" w:rsidRPr="00646580">
              <w:rPr>
                <w:rFonts w:ascii="Times New Roman" w:hAnsi="Times New Roman" w:cs="Times New Roman"/>
                <w:sz w:val="24"/>
                <w:szCs w:val="24"/>
                <w:lang w:val="sr-Cyrl-RS"/>
              </w:rPr>
              <w:t xml:space="preserve"> и предлог за ушенике осмог разреда за доделу посебних и Вукових диплома</w:t>
            </w:r>
          </w:p>
          <w:p w:rsidR="000F1C63" w:rsidRPr="00646580" w:rsidRDefault="000F1C63"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за Ђака генерације</w:t>
            </w:r>
          </w:p>
          <w:p w:rsidR="000F1C63" w:rsidRPr="00646580" w:rsidRDefault="000F1C63"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Полагање завршног испита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Преглед за набавку уџбеника и осталих средстава за наредну школску годину</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Ангажованост ученика у ваннаставним активностима</w:t>
            </w:r>
          </w:p>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о успеху ученика на такмичењима</w:t>
            </w:r>
          </w:p>
          <w:p w:rsidR="00DE23A6" w:rsidRPr="00646580" w:rsidRDefault="00DE23A6" w:rsidP="00E03D67">
            <w:pPr>
              <w:rPr>
                <w:rFonts w:ascii="Times New Roman" w:hAnsi="Times New Roman" w:cs="Times New Roman"/>
                <w:sz w:val="24"/>
                <w:szCs w:val="24"/>
                <w:lang w:val="sr-Cyrl-RS"/>
              </w:rPr>
            </w:pP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DE23A6" w:rsidRPr="00646580" w:rsidTr="007132AC">
        <w:trPr>
          <w:trHeight w:val="879"/>
        </w:trPr>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220" w:type="dxa"/>
          </w:tcPr>
          <w:p w:rsidR="00DE23A6" w:rsidRPr="00646580" w:rsidRDefault="00DE23A6" w:rsidP="00E03D6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рада Одељењског већа за наредну школску годину</w:t>
            </w:r>
          </w:p>
          <w:p w:rsidR="000F1C63" w:rsidRPr="00646580" w:rsidRDefault="000F1C63" w:rsidP="000F1C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Утврђивање планова рада у редовној настави, слободним наставним </w:t>
            </w:r>
            <w:r w:rsidRPr="00646580">
              <w:rPr>
                <w:rFonts w:ascii="Times New Roman" w:hAnsi="Times New Roman" w:cs="Times New Roman"/>
                <w:sz w:val="24"/>
                <w:szCs w:val="24"/>
                <w:lang w:val="sr-Cyrl-RS"/>
              </w:rPr>
              <w:lastRenderedPageBreak/>
              <w:t>активностима, допунској и додатној настави и осталим облицима образовно-васпитног рада</w:t>
            </w:r>
          </w:p>
          <w:p w:rsidR="00DE23A6" w:rsidRPr="00646580" w:rsidRDefault="00DE23A6" w:rsidP="00E03D67">
            <w:pPr>
              <w:pStyle w:val="ListParagraph"/>
              <w:rPr>
                <w:rFonts w:ascii="Times New Roman" w:hAnsi="Times New Roman" w:cs="Times New Roman"/>
                <w:sz w:val="24"/>
                <w:szCs w:val="24"/>
                <w:lang w:val="sr-Cyrl-RS"/>
              </w:rPr>
            </w:pPr>
          </w:p>
        </w:tc>
        <w:tc>
          <w:tcPr>
            <w:tcW w:w="2065" w:type="dxa"/>
          </w:tcPr>
          <w:p w:rsidR="00DE23A6" w:rsidRPr="00646580" w:rsidRDefault="00DE23A6" w:rsidP="00E03D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већа</w:t>
            </w:r>
          </w:p>
        </w:tc>
      </w:tr>
    </w:tbl>
    <w:p w:rsidR="00F07A2F" w:rsidRPr="00646580" w:rsidRDefault="00F07A2F" w:rsidP="00293417">
      <w:pPr>
        <w:pStyle w:val="a1"/>
      </w:pPr>
      <w:bookmarkStart w:id="87" w:name="_Toc113821158"/>
      <w:r w:rsidRPr="00646580">
        <w:lastRenderedPageBreak/>
        <w:t>План рада стручних актива млађих разреда</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E609C0" w:rsidRPr="00646580" w:rsidTr="007132AC">
        <w:tc>
          <w:tcPr>
            <w:tcW w:w="2065" w:type="dxa"/>
          </w:tcPr>
          <w:p w:rsidR="00E609C0" w:rsidRPr="00646580" w:rsidRDefault="00E609C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E609C0" w:rsidRPr="00646580" w:rsidRDefault="00E609C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E609C0" w:rsidRPr="00646580" w:rsidRDefault="00E609C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E609C0" w:rsidRPr="00646580" w:rsidTr="007132AC">
        <w:tc>
          <w:tcPr>
            <w:tcW w:w="2065" w:type="dxa"/>
          </w:tcPr>
          <w:p w:rsidR="00E609C0" w:rsidRPr="00646580" w:rsidRDefault="00E609C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октобар</w:t>
            </w:r>
          </w:p>
        </w:tc>
        <w:tc>
          <w:tcPr>
            <w:tcW w:w="5310" w:type="dxa"/>
          </w:tcPr>
          <w:p w:rsidR="00E609C0" w:rsidRPr="00646580" w:rsidRDefault="00E609C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Утврђивање предлога задужења пословима чланова актива</w:t>
            </w:r>
          </w:p>
          <w:p w:rsidR="00E609C0" w:rsidRPr="00646580" w:rsidRDefault="00E609C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годишњег плана васпитно-образовног рада, утврђивање динамике израде месечних планова већа разредне наставе за школску 2022/23.годину</w:t>
            </w:r>
          </w:p>
          <w:p w:rsidR="00252190" w:rsidRPr="00646580" w:rsidRDefault="0025219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Снабдевеност ученика уџбеницима и прибором</w:t>
            </w:r>
          </w:p>
          <w:p w:rsidR="00252190" w:rsidRPr="00646580" w:rsidRDefault="0025219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одржавања угледних и огледних часова</w:t>
            </w:r>
          </w:p>
          <w:p w:rsidR="00252190" w:rsidRPr="00646580" w:rsidRDefault="0025219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обележавање Дечје недеље</w:t>
            </w:r>
          </w:p>
          <w:p w:rsidR="00252190" w:rsidRPr="00646580" w:rsidRDefault="00252190"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израде месечних планова рада</w:t>
            </w:r>
            <w:r w:rsidR="002158FA" w:rsidRPr="00646580">
              <w:rPr>
                <w:rFonts w:ascii="Times New Roman" w:hAnsi="Times New Roman" w:cs="Times New Roman"/>
                <w:sz w:val="24"/>
                <w:szCs w:val="24"/>
                <w:lang w:val="sr-Cyrl-RS"/>
              </w:rPr>
              <w:t>, писмених припрема и употреба наставних средстава</w:t>
            </w:r>
          </w:p>
          <w:p w:rsidR="002158FA" w:rsidRPr="00646580" w:rsidRDefault="002158FA" w:rsidP="00E609C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евентуалних проблема и предлога за решавање истих</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646580" w:rsidRDefault="002158F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E609C0"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након првог класификационог периода</w:t>
            </w:r>
          </w:p>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646580" w:rsidRDefault="002158F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310" w:type="dxa"/>
          </w:tcPr>
          <w:p w:rsidR="00E609C0"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првог полугођа</w:t>
            </w:r>
          </w:p>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Учествовање у активностима Учитељског друштва у циљу стручног усавршавања</w:t>
            </w:r>
          </w:p>
          <w:p w:rsidR="0005285C" w:rsidRPr="00646580" w:rsidRDefault="0005285C"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 око обележавања Дана школе и Светог Саве</w:t>
            </w:r>
          </w:p>
          <w:p w:rsidR="002158FA" w:rsidRPr="00646580" w:rsidRDefault="002158FA" w:rsidP="002158FA">
            <w:pPr>
              <w:pStyle w:val="ListParagraph"/>
              <w:rPr>
                <w:rFonts w:ascii="Times New Roman" w:hAnsi="Times New Roman" w:cs="Times New Roman"/>
                <w:sz w:val="24"/>
                <w:szCs w:val="24"/>
                <w:lang w:val="sr-Cyrl-RS"/>
              </w:rPr>
            </w:pP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646580" w:rsidRDefault="002158F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310" w:type="dxa"/>
          </w:tcPr>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након трећег класификационог периода</w:t>
            </w:r>
          </w:p>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Реализација наставног плана и програма</w:t>
            </w:r>
          </w:p>
          <w:p w:rsidR="00E609C0"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Усаглашавање критеријума за процену успеха ученика у усвајању наставних садржаја</w:t>
            </w:r>
          </w:p>
          <w:p w:rsidR="002158FA" w:rsidRPr="00646580" w:rsidRDefault="002158FA"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Разматрање предлога и закључака </w:t>
            </w:r>
            <w:r w:rsidR="0005285C" w:rsidRPr="00646580">
              <w:rPr>
                <w:rFonts w:ascii="Times New Roman" w:hAnsi="Times New Roman" w:cs="Times New Roman"/>
                <w:sz w:val="24"/>
                <w:szCs w:val="24"/>
                <w:lang w:val="sr-Cyrl-RS"/>
              </w:rPr>
              <w:t>разредних већа</w:t>
            </w:r>
          </w:p>
          <w:p w:rsidR="0005285C" w:rsidRPr="00646580" w:rsidRDefault="0005285C"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такмичења ученика</w:t>
            </w:r>
          </w:p>
          <w:p w:rsidR="0005285C" w:rsidRPr="00646580" w:rsidRDefault="0005285C"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угледних часова</w:t>
            </w:r>
          </w:p>
          <w:p w:rsidR="0005285C" w:rsidRPr="00646580" w:rsidRDefault="0005285C" w:rsidP="002158F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 око организације Васкршњег базара</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646580" w:rsidRDefault="000528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Јун</w:t>
            </w:r>
          </w:p>
        </w:tc>
        <w:tc>
          <w:tcPr>
            <w:tcW w:w="5310" w:type="dxa"/>
          </w:tcPr>
          <w:p w:rsidR="0005285C"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другог полугођа</w:t>
            </w:r>
          </w:p>
          <w:p w:rsidR="0005285C"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наставног плана и програма</w:t>
            </w:r>
          </w:p>
          <w:p w:rsidR="00E609C0"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целокупног рада стручног актива у протеклој школској години, планирано-остварено-неостварено</w:t>
            </w:r>
          </w:p>
          <w:p w:rsidR="0005285C"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Извештај о стручном усавршавању </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646580" w:rsidRDefault="000528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310" w:type="dxa"/>
          </w:tcPr>
          <w:p w:rsidR="00E609C0"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05285C" w:rsidRPr="00646580" w:rsidRDefault="0005285C" w:rsidP="0005285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E609C0" w:rsidRPr="00646580" w:rsidRDefault="00E609C0" w:rsidP="00A97F5E">
            <w:pPr>
              <w:rPr>
                <w:rFonts w:ascii="Times New Roman" w:hAnsi="Times New Roman" w:cs="Times New Roman"/>
                <w:sz w:val="24"/>
                <w:szCs w:val="24"/>
                <w:lang w:val="sr-Cyrl-RS"/>
              </w:rPr>
            </w:pPr>
          </w:p>
        </w:tc>
      </w:tr>
    </w:tbl>
    <w:p w:rsidR="00E609C0" w:rsidRPr="00646580" w:rsidRDefault="00E609C0" w:rsidP="00A97F5E">
      <w:pPr>
        <w:rPr>
          <w:rFonts w:ascii="Times New Roman" w:hAnsi="Times New Roman" w:cs="Times New Roman"/>
          <w:sz w:val="24"/>
          <w:szCs w:val="24"/>
          <w:lang w:val="sr-Cyrl-RS"/>
        </w:rPr>
      </w:pPr>
    </w:p>
    <w:p w:rsidR="00DE23A6" w:rsidRPr="00646580" w:rsidRDefault="00E03D67" w:rsidP="00293417">
      <w:pPr>
        <w:pStyle w:val="a1"/>
      </w:pPr>
      <w:bookmarkStart w:id="88" w:name="_Toc113821159"/>
      <w:r w:rsidRPr="00646580">
        <w:t>Педагошки колегијум</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Време реализације</w:t>
            </w:r>
          </w:p>
        </w:tc>
        <w:tc>
          <w:tcPr>
            <w:tcW w:w="5220" w:type="dxa"/>
          </w:tcPr>
          <w:p w:rsidR="00E03D67" w:rsidRPr="00646580" w:rsidRDefault="00E03D67"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Активности</w:t>
            </w:r>
          </w:p>
        </w:tc>
        <w:tc>
          <w:tcPr>
            <w:tcW w:w="2065" w:type="dxa"/>
          </w:tcPr>
          <w:p w:rsidR="00E03D67" w:rsidRPr="00646580" w:rsidRDefault="00E03D67" w:rsidP="00E03D67">
            <w:pPr>
              <w:rPr>
                <w:rFonts w:ascii="Times New Roman" w:hAnsi="Times New Roman" w:cs="Times New Roman"/>
                <w:bCs/>
                <w:sz w:val="24"/>
                <w:szCs w:val="31"/>
                <w:lang w:val="sr-Cyrl-RS"/>
              </w:rPr>
            </w:pPr>
            <w:r w:rsidRPr="00646580">
              <w:rPr>
                <w:rFonts w:ascii="Times New Roman" w:hAnsi="Times New Roman" w:cs="Times New Roman"/>
                <w:bCs/>
                <w:sz w:val="24"/>
                <w:szCs w:val="31"/>
                <w:lang w:val="sr-Cyrl-CS"/>
              </w:rPr>
              <w:t>Носиоци активности</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Август - Септембар</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Разматрање  Годишњег  плана  рада  за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2022/23.годину</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Распоред контролних и писмених задатака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Распоред додатне, допунске наставеи секција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Предлог плана стручног усавршавања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Утврђивање распореда Отвореног дана школе</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p w:rsidR="009E792F"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-Данијела Јанићијевић</w:t>
            </w:r>
          </w:p>
          <w:p w:rsidR="009E792F"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-Стефан Мирић</w:t>
            </w:r>
          </w:p>
          <w:p w:rsidR="009E792F"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 Гуџић</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lastRenderedPageBreak/>
              <w:t>Октобар</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План школских такмичења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Рад ученичког парламента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рада приправника и ментор</w:t>
            </w:r>
          </w:p>
          <w:p w:rsidR="00E03D67" w:rsidRPr="00646580" w:rsidRDefault="00E03D67" w:rsidP="00E03D67">
            <w:pPr>
              <w:rPr>
                <w:rFonts w:ascii="Times New Roman" w:hAnsi="Times New Roman" w:cs="Times New Roman"/>
                <w:bCs/>
                <w:sz w:val="24"/>
                <w:szCs w:val="31"/>
                <w:lang w:val="sr-Cyrl-CS"/>
              </w:rPr>
            </w:pP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Новембар</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Анализа  успеха  и  дисциплине ученика  на  крају првог  тромесечја,  предлог  мера  за  побољшање успеха и дисциплине ученика и рада наставника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Вредновање  квалитета  рада  и  мере  унапређења наставног процеса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Редовносст похађања наставе</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реализације инклузивног програма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реализације ваннаставних активности</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реализације посебних програма</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Децембар - Јануар</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Анализа  стручног  усавршавања-  реализација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угледних часова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рада са талентованим ученицима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Организација  припремне  наставе  за  полагање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завршног испита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Реализација школских програма и пројеката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Организовање  активности  поводом  Дана школе и школске славе  Светог Саве</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Фебруар </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сарадње са родитељима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Учешће у изради полугодишњег извештаја о раду школе</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успеха на крају првог полугодишта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Мере за унапређивање образовно-васпитног рада у другом полугодишту</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lastRenderedPageBreak/>
              <w:t xml:space="preserve">Март </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Организовање такмичења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реализације посебних програма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Праћење реализације инклузивног програма</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Април</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Предлог  листе  уџбеника  за  наредну  школску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годину</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реализације  образовно-васпитног  рада на крају трећег класификационог периода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сарадње  са  родитељима  и  ваншколским институцијама</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Мај</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Организација завршног испита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Спровођење анкете за изборне предмете</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Јун - Јули</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Анализа  успеха,  дисциплине  ученика  на  крају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другог полугодишта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Анализа сарадње са родитељима</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Учешће  у  изради  годишњег  извештаја  о  раду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школе</w:t>
            </w:r>
          </w:p>
        </w:tc>
        <w:tc>
          <w:tcPr>
            <w:tcW w:w="2065" w:type="dxa"/>
          </w:tcPr>
          <w:p w:rsidR="00E03D67" w:rsidRPr="00646580" w:rsidRDefault="009E792F"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w:t>
            </w:r>
            <w:r w:rsidR="00E03D67" w:rsidRPr="00646580">
              <w:rPr>
                <w:rFonts w:ascii="Times New Roman" w:hAnsi="Times New Roman" w:cs="Times New Roman"/>
                <w:bCs/>
                <w:sz w:val="24"/>
                <w:szCs w:val="31"/>
                <w:lang w:val="sr-Cyrl-CS"/>
              </w:rPr>
              <w:t>ланови колегијума</w:t>
            </w:r>
          </w:p>
        </w:tc>
      </w:tr>
      <w:tr w:rsidR="00E03D67" w:rsidRPr="00646580" w:rsidTr="007132AC">
        <w:tc>
          <w:tcPr>
            <w:tcW w:w="2065"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Август</w:t>
            </w:r>
          </w:p>
        </w:tc>
        <w:tc>
          <w:tcPr>
            <w:tcW w:w="5220" w:type="dxa"/>
          </w:tcPr>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Предлог поделе предмета на наставнике</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Предлог  листе  секција  за  наредну  школску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годину</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 xml:space="preserve">Припрема  за  израду  Годишњег  плана  рада  за </w:t>
            </w:r>
          </w:p>
          <w:p w:rsidR="00E03D67" w:rsidRPr="00646580" w:rsidRDefault="00E03D67" w:rsidP="00E03D67">
            <w:pP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2023/24.</w:t>
            </w:r>
          </w:p>
        </w:tc>
        <w:tc>
          <w:tcPr>
            <w:tcW w:w="2065" w:type="dxa"/>
          </w:tcPr>
          <w:p w:rsidR="00E03D67" w:rsidRPr="00646580" w:rsidRDefault="00E03D67" w:rsidP="00E03D67">
            <w:pPr>
              <w:jc w:val="center"/>
              <w:rPr>
                <w:rFonts w:ascii="Times New Roman" w:hAnsi="Times New Roman" w:cs="Times New Roman"/>
                <w:bCs/>
                <w:sz w:val="24"/>
                <w:szCs w:val="31"/>
                <w:lang w:val="sr-Cyrl-CS"/>
              </w:rPr>
            </w:pPr>
            <w:r w:rsidRPr="00646580">
              <w:rPr>
                <w:rFonts w:ascii="Times New Roman" w:hAnsi="Times New Roman" w:cs="Times New Roman"/>
                <w:bCs/>
                <w:sz w:val="24"/>
                <w:szCs w:val="31"/>
                <w:lang w:val="sr-Cyrl-CS"/>
              </w:rPr>
              <w:t>чланови колегијума</w:t>
            </w:r>
          </w:p>
        </w:tc>
      </w:tr>
    </w:tbl>
    <w:p w:rsidR="00E03D67" w:rsidRDefault="00E03D6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951261" w:rsidRPr="00646580" w:rsidRDefault="00951261" w:rsidP="00293417">
      <w:pPr>
        <w:pStyle w:val="a1"/>
      </w:pPr>
      <w:bookmarkStart w:id="89" w:name="_Toc113821160"/>
      <w:r w:rsidRPr="00646580">
        <w:lastRenderedPageBreak/>
        <w:t>План рада стручног већа  српског језика</w:t>
      </w:r>
      <w:r w:rsidR="00555C2A" w:rsidRPr="00646580">
        <w:t xml:space="preserve"> и књижевности</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951261" w:rsidRPr="00646580" w:rsidTr="007132AC">
        <w:tc>
          <w:tcPr>
            <w:tcW w:w="2065" w:type="dxa"/>
          </w:tcPr>
          <w:p w:rsidR="00951261" w:rsidRPr="00646580" w:rsidRDefault="0095126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951261" w:rsidRPr="00646580" w:rsidRDefault="0095126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 </w:t>
            </w:r>
          </w:p>
        </w:tc>
        <w:tc>
          <w:tcPr>
            <w:tcW w:w="1975" w:type="dxa"/>
          </w:tcPr>
          <w:p w:rsidR="00951261" w:rsidRPr="00646580" w:rsidRDefault="0095126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951261" w:rsidRPr="00646580" w:rsidTr="007132AC">
        <w:tc>
          <w:tcPr>
            <w:tcW w:w="2065" w:type="dxa"/>
          </w:tcPr>
          <w:p w:rsidR="00951261" w:rsidRPr="00646580" w:rsidRDefault="0095126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951261" w:rsidRPr="00646580" w:rsidRDefault="00951261"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707DE3" w:rsidRPr="00646580" w:rsidRDefault="00707DE3"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707DE3" w:rsidRPr="00646580" w:rsidRDefault="00707DE3"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951261" w:rsidRPr="00646580" w:rsidRDefault="00CC3483"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CC3483" w:rsidRPr="00646580" w:rsidRDefault="00CC3483"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(иницијални тест)</w:t>
            </w:r>
          </w:p>
          <w:p w:rsidR="00CC3483" w:rsidRPr="00646580" w:rsidRDefault="00CC3483" w:rsidP="0095126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p w:rsidR="001A1E8E" w:rsidRPr="00646580" w:rsidRDefault="001A1E8E" w:rsidP="001A1E8E">
            <w:pPr>
              <w:pStyle w:val="ListParagraph"/>
              <w:rPr>
                <w:rFonts w:ascii="Times New Roman" w:hAnsi="Times New Roman" w:cs="Times New Roman"/>
                <w:sz w:val="24"/>
                <w:szCs w:val="24"/>
                <w:lang w:val="sr-Cyrl-RS"/>
              </w:rPr>
            </w:pPr>
          </w:p>
          <w:p w:rsidR="00CC3483" w:rsidRPr="00646580" w:rsidRDefault="00CC3483" w:rsidP="00CC3483">
            <w:pPr>
              <w:pStyle w:val="ListParagraph"/>
              <w:rPr>
                <w:rFonts w:ascii="Times New Roman" w:hAnsi="Times New Roman" w:cs="Times New Roman"/>
                <w:sz w:val="24"/>
                <w:szCs w:val="24"/>
                <w:lang w:val="sr-Cyrl-RS"/>
              </w:rPr>
            </w:pP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српског језика и књижевности</w:t>
            </w:r>
          </w:p>
        </w:tc>
      </w:tr>
      <w:tr w:rsidR="00951261" w:rsidRPr="00646580" w:rsidTr="007132AC">
        <w:tc>
          <w:tcPr>
            <w:tcW w:w="2065" w:type="dxa"/>
          </w:tcPr>
          <w:p w:rsidR="00951261" w:rsidRPr="00646580" w:rsidRDefault="00CC348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951261" w:rsidRPr="00646580" w:rsidRDefault="009E0359"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w:t>
            </w:r>
            <w:r w:rsidR="00CC3483" w:rsidRPr="00646580">
              <w:rPr>
                <w:rFonts w:ascii="Times New Roman" w:hAnsi="Times New Roman" w:cs="Times New Roman"/>
                <w:sz w:val="24"/>
                <w:szCs w:val="24"/>
                <w:lang w:val="sr-Cyrl-RS"/>
              </w:rPr>
              <w:t xml:space="preserve"> ученика </w:t>
            </w:r>
          </w:p>
          <w:p w:rsidR="00CC3483"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секције и библиотека</w:t>
            </w:r>
          </w:p>
          <w:p w:rsidR="00CC3483"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Распоред угледних и огледних часова</w:t>
            </w:r>
          </w:p>
          <w:p w:rsidR="00CC3483"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за новогодишње активности</w:t>
            </w:r>
          </w:p>
          <w:p w:rsidR="00CC3483"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Разно</w:t>
            </w: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српског језика и књижевности</w:t>
            </w:r>
          </w:p>
        </w:tc>
      </w:tr>
      <w:tr w:rsidR="00951261" w:rsidRPr="00646580" w:rsidTr="007132AC">
        <w:tc>
          <w:tcPr>
            <w:tcW w:w="2065" w:type="dxa"/>
          </w:tcPr>
          <w:p w:rsidR="00951261" w:rsidRPr="00646580" w:rsidRDefault="00CC348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310" w:type="dxa"/>
          </w:tcPr>
          <w:p w:rsidR="00951261"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за прославу Дана школе и Светог Саве</w:t>
            </w:r>
          </w:p>
          <w:p w:rsidR="00CC3483" w:rsidRPr="00646580" w:rsidRDefault="00CC3483"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CC3483" w:rsidRPr="00646580" w:rsidRDefault="00555C2A" w:rsidP="00CC348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са похађаних програма обуке/семинара</w:t>
            </w:r>
          </w:p>
          <w:p w:rsidR="009E0359" w:rsidRPr="00646580" w:rsidRDefault="009E0359" w:rsidP="009E0359">
            <w:pPr>
              <w:pStyle w:val="ListParagraph"/>
              <w:rPr>
                <w:rFonts w:ascii="Times New Roman" w:hAnsi="Times New Roman" w:cs="Times New Roman"/>
                <w:sz w:val="24"/>
                <w:szCs w:val="24"/>
                <w:lang w:val="sr-Cyrl-RS"/>
              </w:rPr>
            </w:pPr>
          </w:p>
          <w:p w:rsidR="00555C2A" w:rsidRPr="00646580" w:rsidRDefault="00555C2A" w:rsidP="00555C2A">
            <w:pPr>
              <w:pStyle w:val="ListParagraph"/>
              <w:rPr>
                <w:rFonts w:ascii="Times New Roman" w:hAnsi="Times New Roman" w:cs="Times New Roman"/>
                <w:sz w:val="24"/>
                <w:szCs w:val="24"/>
                <w:lang w:val="sr-Cyrl-RS"/>
              </w:rPr>
            </w:pP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српског језика и књижевности</w:t>
            </w:r>
          </w:p>
        </w:tc>
      </w:tr>
      <w:tr w:rsidR="00951261" w:rsidRPr="00646580" w:rsidTr="007132AC">
        <w:tc>
          <w:tcPr>
            <w:tcW w:w="2065" w:type="dxa"/>
          </w:tcPr>
          <w:p w:rsidR="00951261" w:rsidRPr="00646580" w:rsidRDefault="00555C2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310" w:type="dxa"/>
          </w:tcPr>
          <w:p w:rsidR="00951261"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пробног завршног испита</w:t>
            </w:r>
          </w:p>
          <w:p w:rsidR="00555C2A"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9E0359" w:rsidRPr="00646580" w:rsidRDefault="009E0359"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p w:rsidR="00555C2A" w:rsidRPr="00646580" w:rsidRDefault="00555C2A" w:rsidP="00555C2A">
            <w:pPr>
              <w:ind w:left="360"/>
              <w:rPr>
                <w:rFonts w:ascii="Times New Roman" w:hAnsi="Times New Roman" w:cs="Times New Roman"/>
                <w:sz w:val="24"/>
                <w:szCs w:val="24"/>
                <w:lang w:val="sr-Cyrl-RS"/>
              </w:rPr>
            </w:pP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српског језика и књижевности</w:t>
            </w:r>
          </w:p>
        </w:tc>
      </w:tr>
      <w:tr w:rsidR="00951261" w:rsidRPr="00646580" w:rsidTr="007132AC">
        <w:tc>
          <w:tcPr>
            <w:tcW w:w="2065" w:type="dxa"/>
          </w:tcPr>
          <w:p w:rsidR="00951261" w:rsidRPr="00646580" w:rsidRDefault="00555C2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Мај/Јун</w:t>
            </w:r>
          </w:p>
        </w:tc>
        <w:tc>
          <w:tcPr>
            <w:tcW w:w="5310" w:type="dxa"/>
          </w:tcPr>
          <w:p w:rsidR="00951261"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Теоријско предавање из српског језика и књижевности</w:t>
            </w:r>
          </w:p>
          <w:p w:rsidR="00555C2A"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Анализа реализације стручног плана рада стручног већа</w:t>
            </w:r>
          </w:p>
          <w:p w:rsidR="00555C2A"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ученика на такмичењима</w:t>
            </w:r>
          </w:p>
          <w:p w:rsidR="00555C2A" w:rsidRPr="00646580" w:rsidRDefault="00555C2A" w:rsidP="00555C2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завршног испита</w:t>
            </w: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Наставници српског језика и књижевности</w:t>
            </w:r>
          </w:p>
        </w:tc>
      </w:tr>
      <w:tr w:rsidR="00951261" w:rsidRPr="00646580" w:rsidTr="007132AC">
        <w:tc>
          <w:tcPr>
            <w:tcW w:w="2065" w:type="dxa"/>
          </w:tcPr>
          <w:p w:rsidR="00951261" w:rsidRPr="00646580" w:rsidRDefault="00555C2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c>
          <w:tcPr>
            <w:tcW w:w="5310" w:type="dxa"/>
          </w:tcPr>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951261"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951261"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српског језика и књижевности</w:t>
            </w:r>
          </w:p>
        </w:tc>
      </w:tr>
    </w:tbl>
    <w:p w:rsidR="00951261" w:rsidRPr="00646580" w:rsidRDefault="00951261" w:rsidP="00A97F5E">
      <w:pPr>
        <w:rPr>
          <w:rFonts w:ascii="Times New Roman" w:hAnsi="Times New Roman" w:cs="Times New Roman"/>
          <w:sz w:val="24"/>
          <w:szCs w:val="24"/>
          <w:lang w:val="sr-Cyrl-RS"/>
        </w:rPr>
      </w:pPr>
    </w:p>
    <w:p w:rsidR="00707DE3" w:rsidRPr="00646580" w:rsidRDefault="00707DE3" w:rsidP="00293417">
      <w:pPr>
        <w:pStyle w:val="a1"/>
      </w:pPr>
      <w:bookmarkStart w:id="90" w:name="_Toc113821161"/>
      <w:r w:rsidRPr="00646580">
        <w:t>План рада струшног већа страних језика</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707DE3" w:rsidRPr="00646580" w:rsidTr="007132AC">
        <w:tc>
          <w:tcPr>
            <w:tcW w:w="2065" w:type="dxa"/>
          </w:tcPr>
          <w:p w:rsidR="00707DE3"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707DE3"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w:t>
            </w:r>
          </w:p>
        </w:tc>
        <w:tc>
          <w:tcPr>
            <w:tcW w:w="1975" w:type="dxa"/>
          </w:tcPr>
          <w:p w:rsidR="00707DE3"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707DE3" w:rsidRPr="00646580" w:rsidTr="007132AC">
        <w:tc>
          <w:tcPr>
            <w:tcW w:w="2065" w:type="dxa"/>
          </w:tcPr>
          <w:p w:rsidR="00707DE3"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(иницијални тест)</w:t>
            </w:r>
          </w:p>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1A1E8E" w:rsidRPr="00646580" w:rsidRDefault="001A1E8E"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p w:rsidR="00707DE3" w:rsidRPr="00646580" w:rsidRDefault="00707DE3" w:rsidP="00A97F5E">
            <w:pPr>
              <w:rPr>
                <w:rFonts w:ascii="Times New Roman" w:hAnsi="Times New Roman" w:cs="Times New Roman"/>
                <w:sz w:val="24"/>
                <w:szCs w:val="24"/>
                <w:lang w:val="sr-Cyrl-RS"/>
              </w:rPr>
            </w:pP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r w:rsidR="00707DE3" w:rsidRPr="00646580" w:rsidTr="007132AC">
        <w:tc>
          <w:tcPr>
            <w:tcW w:w="2065" w:type="dxa"/>
          </w:tcPr>
          <w:p w:rsidR="00707DE3" w:rsidRPr="00646580" w:rsidRDefault="00707DE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5310" w:type="dxa"/>
          </w:tcPr>
          <w:p w:rsidR="00707DE3" w:rsidRPr="00646580" w:rsidRDefault="00707DE3"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секције и библиотека</w:t>
            </w:r>
          </w:p>
          <w:p w:rsidR="009E0359" w:rsidRPr="00646580" w:rsidRDefault="009E0359" w:rsidP="00707DE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Усаглашавање критеријума за процену успеха ученикау усвајању наставних садржаја</w:t>
            </w:r>
          </w:p>
          <w:p w:rsidR="00707DE3" w:rsidRPr="00646580" w:rsidRDefault="00707DE3" w:rsidP="00A97F5E">
            <w:pPr>
              <w:rPr>
                <w:rFonts w:ascii="Times New Roman" w:hAnsi="Times New Roman" w:cs="Times New Roman"/>
                <w:sz w:val="24"/>
                <w:szCs w:val="24"/>
                <w:lang w:val="sr-Cyrl-RS"/>
              </w:rPr>
            </w:pP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r w:rsidR="00707DE3" w:rsidRPr="00646580" w:rsidTr="007132AC">
        <w:tc>
          <w:tcPr>
            <w:tcW w:w="2065" w:type="dxa"/>
          </w:tcPr>
          <w:p w:rsidR="00707DE3" w:rsidRPr="00646580" w:rsidRDefault="009E035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9E0359"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успеха ученика </w:t>
            </w:r>
          </w:p>
          <w:p w:rsidR="009E0359"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секције и библиотека</w:t>
            </w:r>
          </w:p>
          <w:p w:rsidR="009E0359"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Распоред угледних и огледних часова</w:t>
            </w:r>
          </w:p>
          <w:p w:rsidR="00707DE3" w:rsidRPr="00646580" w:rsidRDefault="00707DE3" w:rsidP="00A97F5E">
            <w:pPr>
              <w:rPr>
                <w:rFonts w:ascii="Times New Roman" w:hAnsi="Times New Roman" w:cs="Times New Roman"/>
                <w:sz w:val="24"/>
                <w:szCs w:val="24"/>
                <w:lang w:val="sr-Cyrl-RS"/>
              </w:rPr>
            </w:pP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r w:rsidR="00707DE3" w:rsidRPr="00646580" w:rsidTr="007132AC">
        <w:tc>
          <w:tcPr>
            <w:tcW w:w="2065" w:type="dxa"/>
          </w:tcPr>
          <w:p w:rsidR="00707DE3" w:rsidRPr="00646580" w:rsidRDefault="009E035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Децембар</w:t>
            </w:r>
          </w:p>
        </w:tc>
        <w:tc>
          <w:tcPr>
            <w:tcW w:w="5310" w:type="dxa"/>
          </w:tcPr>
          <w:p w:rsidR="00707DE3"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напредовања ученика у настави страних језика</w:t>
            </w:r>
          </w:p>
          <w:p w:rsidR="009E0359"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9E0359" w:rsidRPr="00646580" w:rsidRDefault="009E0359" w:rsidP="009E035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са похађаних програма обуке/семинара</w:t>
            </w:r>
          </w:p>
          <w:p w:rsidR="009E0359" w:rsidRPr="00646580" w:rsidRDefault="009E0359" w:rsidP="009E0359">
            <w:pPr>
              <w:pStyle w:val="ListParagraph"/>
              <w:numPr>
                <w:ilvl w:val="0"/>
                <w:numId w:val="6"/>
              </w:numPr>
              <w:rPr>
                <w:rFonts w:ascii="Times New Roman" w:hAnsi="Times New Roman" w:cs="Times New Roman"/>
                <w:sz w:val="24"/>
                <w:szCs w:val="24"/>
                <w:lang w:val="sr-Cyrl-RS"/>
              </w:rPr>
            </w:pP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r w:rsidR="00707DE3" w:rsidRPr="00646580" w:rsidTr="007132AC">
        <w:tc>
          <w:tcPr>
            <w:tcW w:w="2065" w:type="dxa"/>
          </w:tcPr>
          <w:p w:rsidR="00707DE3" w:rsidRPr="00646580" w:rsidRDefault="00BE018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310" w:type="dxa"/>
          </w:tcPr>
          <w:p w:rsidR="00BE018C" w:rsidRPr="00646580" w:rsidRDefault="00BE018C" w:rsidP="00BE018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BE018C" w:rsidRPr="00646580" w:rsidRDefault="00BE018C" w:rsidP="00BE018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p w:rsidR="00707DE3" w:rsidRPr="00646580" w:rsidRDefault="00707DE3" w:rsidP="00BE018C">
            <w:pPr>
              <w:pStyle w:val="ListParagraph"/>
              <w:rPr>
                <w:rFonts w:ascii="Times New Roman" w:hAnsi="Times New Roman" w:cs="Times New Roman"/>
                <w:sz w:val="24"/>
                <w:szCs w:val="24"/>
                <w:lang w:val="sr-Cyrl-RS"/>
              </w:rPr>
            </w:pP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r w:rsidR="00707DE3" w:rsidRPr="00646580" w:rsidTr="007132AC">
        <w:tc>
          <w:tcPr>
            <w:tcW w:w="2065" w:type="dxa"/>
          </w:tcPr>
          <w:p w:rsidR="00707DE3" w:rsidRPr="00646580" w:rsidRDefault="00BE018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 /Јун</w:t>
            </w:r>
          </w:p>
        </w:tc>
        <w:tc>
          <w:tcPr>
            <w:tcW w:w="5310" w:type="dxa"/>
          </w:tcPr>
          <w:p w:rsidR="00707DE3" w:rsidRPr="00646580" w:rsidRDefault="00BE018C" w:rsidP="00BE018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Осврт на наш рад- Шта можемо да побољшамо у раду? – размена идеја и искуства</w:t>
            </w:r>
          </w:p>
        </w:tc>
        <w:tc>
          <w:tcPr>
            <w:tcW w:w="1975" w:type="dxa"/>
          </w:tcPr>
          <w:p w:rsidR="00707DE3"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енглеског и руског језика</w:t>
            </w:r>
          </w:p>
        </w:tc>
      </w:tr>
    </w:tbl>
    <w:p w:rsidR="00707DE3" w:rsidRPr="00646580" w:rsidRDefault="00707DE3" w:rsidP="00A97F5E">
      <w:pPr>
        <w:rPr>
          <w:rFonts w:ascii="Times New Roman" w:hAnsi="Times New Roman" w:cs="Times New Roman"/>
          <w:sz w:val="24"/>
          <w:szCs w:val="24"/>
          <w:lang w:val="sr-Cyrl-RS"/>
        </w:rPr>
      </w:pPr>
    </w:p>
    <w:p w:rsidR="001A1E8E" w:rsidRPr="00646580" w:rsidRDefault="001A1E8E" w:rsidP="00293417">
      <w:pPr>
        <w:pStyle w:val="a1"/>
      </w:pPr>
      <w:bookmarkStart w:id="91" w:name="_Toc113821162"/>
      <w:r w:rsidRPr="00646580">
        <w:t>План рада стручног већа природних наука</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A1E8E" w:rsidRPr="00646580" w:rsidTr="007132AC">
        <w:tc>
          <w:tcPr>
            <w:tcW w:w="2065" w:type="dxa"/>
          </w:tcPr>
          <w:p w:rsidR="001A1E8E"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1A1E8E"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1A1E8E"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A1E8E" w:rsidRPr="00646580" w:rsidTr="007132AC">
        <w:tc>
          <w:tcPr>
            <w:tcW w:w="2065" w:type="dxa"/>
          </w:tcPr>
          <w:p w:rsidR="001A1E8E"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(иницијални тест)</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p w:rsidR="001A1E8E" w:rsidRPr="00646580" w:rsidRDefault="001A1E8E" w:rsidP="00A97F5E">
            <w:pPr>
              <w:rPr>
                <w:rFonts w:ascii="Times New Roman" w:hAnsi="Times New Roman" w:cs="Times New Roman"/>
                <w:sz w:val="24"/>
                <w:szCs w:val="24"/>
                <w:lang w:val="sr-Cyrl-RS"/>
              </w:rPr>
            </w:pP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математике, физике, хемије, биологије и географије</w:t>
            </w:r>
          </w:p>
        </w:tc>
      </w:tr>
      <w:tr w:rsidR="001A1E8E" w:rsidRPr="00646580" w:rsidTr="007132AC">
        <w:tc>
          <w:tcPr>
            <w:tcW w:w="2065" w:type="dxa"/>
          </w:tcPr>
          <w:p w:rsidR="001A1E8E" w:rsidRPr="00646580" w:rsidRDefault="001A1E8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Практично предавање</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иницијалног теста</w:t>
            </w:r>
          </w:p>
          <w:p w:rsidR="00B11753" w:rsidRPr="00646580" w:rsidRDefault="00B11753"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ученика</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и слободне наставне активности</w:t>
            </w:r>
          </w:p>
          <w:p w:rsidR="001A1E8E" w:rsidRPr="00646580" w:rsidRDefault="001A1E8E" w:rsidP="001A1E8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Коришћење постојећих учила и куповина нових (давање предлога) или израда импровизованих учила</w:t>
            </w:r>
          </w:p>
          <w:p w:rsidR="001A1E8E" w:rsidRPr="00646580" w:rsidRDefault="001A1E8E" w:rsidP="00A97F5E">
            <w:pPr>
              <w:rPr>
                <w:rFonts w:ascii="Times New Roman" w:hAnsi="Times New Roman" w:cs="Times New Roman"/>
                <w:sz w:val="24"/>
                <w:szCs w:val="24"/>
                <w:lang w:val="sr-Cyrl-RS"/>
              </w:rPr>
            </w:pP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Наставници математике, физике, хемије, биологије и географије</w:t>
            </w:r>
          </w:p>
        </w:tc>
      </w:tr>
      <w:tr w:rsidR="001A1E8E" w:rsidRPr="00646580" w:rsidTr="007132AC">
        <w:tc>
          <w:tcPr>
            <w:tcW w:w="2065" w:type="dxa"/>
          </w:tcPr>
          <w:p w:rsidR="001A1E8E" w:rsidRPr="00646580" w:rsidRDefault="00B117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Децембар</w:t>
            </w:r>
          </w:p>
        </w:tc>
        <w:tc>
          <w:tcPr>
            <w:tcW w:w="5310" w:type="dxa"/>
          </w:tcPr>
          <w:p w:rsidR="001A1E8E"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успеха ученика </w:t>
            </w:r>
          </w:p>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огледних/угледних часова</w:t>
            </w:r>
          </w:p>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са похађаних програма обуке/семинара</w:t>
            </w:r>
          </w:p>
          <w:p w:rsidR="00B11753" w:rsidRPr="00646580" w:rsidRDefault="00B11753" w:rsidP="00B11753">
            <w:pPr>
              <w:pStyle w:val="ListParagraph"/>
              <w:rPr>
                <w:rFonts w:ascii="Times New Roman" w:hAnsi="Times New Roman" w:cs="Times New Roman"/>
                <w:sz w:val="24"/>
                <w:szCs w:val="24"/>
                <w:lang w:val="sr-Cyrl-RS"/>
              </w:rPr>
            </w:pP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математике, физике, хемије, биологије и географије</w:t>
            </w:r>
          </w:p>
        </w:tc>
      </w:tr>
      <w:tr w:rsidR="001A1E8E" w:rsidRPr="00646580" w:rsidTr="007132AC">
        <w:tc>
          <w:tcPr>
            <w:tcW w:w="2065" w:type="dxa"/>
          </w:tcPr>
          <w:p w:rsidR="001A1E8E" w:rsidRPr="00646580" w:rsidRDefault="00B117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310" w:type="dxa"/>
          </w:tcPr>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пробног завршног испита</w:t>
            </w:r>
          </w:p>
          <w:p w:rsidR="00B11753" w:rsidRPr="00646580" w:rsidRDefault="00B11753" w:rsidP="00B1175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p w:rsidR="001A1E8E" w:rsidRPr="00646580" w:rsidRDefault="001A1E8E" w:rsidP="00B11753">
            <w:pPr>
              <w:ind w:left="360"/>
              <w:rPr>
                <w:rFonts w:ascii="Times New Roman" w:hAnsi="Times New Roman" w:cs="Times New Roman"/>
                <w:sz w:val="24"/>
                <w:szCs w:val="24"/>
                <w:lang w:val="sr-Cyrl-RS"/>
              </w:rPr>
            </w:pP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математике, физике, хемије, биологије и географије</w:t>
            </w:r>
          </w:p>
        </w:tc>
      </w:tr>
      <w:tr w:rsidR="001A1E8E" w:rsidRPr="00646580" w:rsidTr="007132AC">
        <w:tc>
          <w:tcPr>
            <w:tcW w:w="206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w:t>
            </w:r>
          </w:p>
        </w:tc>
        <w:tc>
          <w:tcPr>
            <w:tcW w:w="5310" w:type="dxa"/>
          </w:tcPr>
          <w:p w:rsidR="001A1E8E" w:rsidRPr="00646580" w:rsidRDefault="00131E57" w:rsidP="00131E5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актива</w:t>
            </w:r>
          </w:p>
          <w:p w:rsidR="00131E57" w:rsidRPr="00646580" w:rsidRDefault="00131E57" w:rsidP="00131E5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поделе предмета на наставнике</w:t>
            </w:r>
          </w:p>
          <w:p w:rsidR="00131E57" w:rsidRPr="00646580" w:rsidRDefault="00131E57" w:rsidP="00131E5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Припремна настава за ученике осмог разреда</w:t>
            </w: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математике, физике, хемије, биологије и географије</w:t>
            </w:r>
          </w:p>
        </w:tc>
      </w:tr>
      <w:tr w:rsidR="001A1E8E" w:rsidRPr="00646580" w:rsidTr="007132AC">
        <w:tc>
          <w:tcPr>
            <w:tcW w:w="206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310" w:type="dxa"/>
          </w:tcPr>
          <w:p w:rsidR="00131E57" w:rsidRPr="00646580" w:rsidRDefault="00131E57" w:rsidP="00131E5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1A1E8E" w:rsidRPr="00646580" w:rsidRDefault="00131E57" w:rsidP="00131E5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1A1E8E" w:rsidRPr="00646580" w:rsidRDefault="00131E5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математике, физике, хемије, биологије и географије</w:t>
            </w:r>
          </w:p>
        </w:tc>
      </w:tr>
    </w:tbl>
    <w:p w:rsidR="001A1E8E" w:rsidRDefault="001A1E8E"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131E57" w:rsidRPr="00646580" w:rsidRDefault="00131E57" w:rsidP="00293417">
      <w:pPr>
        <w:pStyle w:val="a1"/>
      </w:pPr>
      <w:bookmarkStart w:id="92" w:name="_Toc113821163"/>
      <w:r w:rsidRPr="00646580">
        <w:lastRenderedPageBreak/>
        <w:t>План рада стручног већа друштвених  наука</w:t>
      </w:r>
      <w:bookmarkEnd w:id="92"/>
    </w:p>
    <w:p w:rsidR="00131E57" w:rsidRPr="00646580" w:rsidRDefault="00131E57" w:rsidP="00131E57">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(иницијални тест)</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p w:rsidR="00131E57" w:rsidRPr="00646580" w:rsidRDefault="00131E57" w:rsidP="008C7CBD">
            <w:pPr>
              <w:rPr>
                <w:rFonts w:ascii="Times New Roman" w:hAnsi="Times New Roman" w:cs="Times New Roman"/>
                <w:sz w:val="24"/>
                <w:szCs w:val="24"/>
                <w:lang w:val="sr-Cyrl-RS"/>
              </w:rPr>
            </w:pP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Практично предавање</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иницијалног теста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ученика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и слободне наставне активности</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Коришћење постојећих учила и куповина нових (давање предлога) или израда импровизованих учила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успеха ученика </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огледних/угледних часова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131E57" w:rsidRPr="00646580" w:rsidRDefault="00131E57"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са похађаних програма обуке/семинара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пробног завршног испита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p w:rsidR="00131E57" w:rsidRPr="00646580" w:rsidRDefault="00131E57" w:rsidP="008C7CBD">
            <w:pPr>
              <w:ind w:left="360"/>
              <w:rPr>
                <w:rFonts w:ascii="Times New Roman" w:hAnsi="Times New Roman" w:cs="Times New Roman"/>
                <w:sz w:val="24"/>
                <w:szCs w:val="24"/>
                <w:lang w:val="sr-Cyrl-RS"/>
              </w:rPr>
            </w:pP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актива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Разматрање поделе предмета на наставнике</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Припремна настава за ученике осмог разреда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131E57" w:rsidRPr="00646580" w:rsidRDefault="00131E57" w:rsidP="008C7CBD">
            <w:pPr>
              <w:rPr>
                <w:rFonts w:ascii="Times New Roman" w:hAnsi="Times New Roman" w:cs="Times New Roman"/>
                <w:sz w:val="24"/>
                <w:szCs w:val="24"/>
                <w:lang w:val="sr-Cyrl-RS"/>
              </w:rPr>
            </w:pPr>
          </w:p>
        </w:tc>
      </w:tr>
    </w:tbl>
    <w:p w:rsidR="00131E57" w:rsidRPr="00646580" w:rsidRDefault="00131E57" w:rsidP="00A97F5E">
      <w:pPr>
        <w:rPr>
          <w:rFonts w:ascii="Times New Roman" w:hAnsi="Times New Roman" w:cs="Times New Roman"/>
          <w:sz w:val="24"/>
          <w:szCs w:val="24"/>
          <w:lang w:val="sr-Cyrl-RS"/>
        </w:rPr>
      </w:pPr>
    </w:p>
    <w:p w:rsidR="00131E57" w:rsidRPr="00646580" w:rsidRDefault="00131E57" w:rsidP="00293417">
      <w:pPr>
        <w:pStyle w:val="a1"/>
      </w:pPr>
      <w:bookmarkStart w:id="93" w:name="_Toc113821164"/>
      <w:r w:rsidRPr="00646580">
        <w:t>План рада стручног већавештина и уметности</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p w:rsidR="00131E57" w:rsidRPr="00646580" w:rsidRDefault="00131E57" w:rsidP="008C7CBD">
            <w:pPr>
              <w:rPr>
                <w:rFonts w:ascii="Times New Roman" w:hAnsi="Times New Roman" w:cs="Times New Roman"/>
                <w:sz w:val="24"/>
                <w:szCs w:val="24"/>
                <w:lang w:val="sr-Cyrl-RS"/>
              </w:rPr>
            </w:pP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Практично предавање</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ученика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и слободне наставне активности</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Коришћење постојећих учила и куповина нових (давање предлога) или израда импровизованих учила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успеха ученика </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огледних/угледних часова</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131E57" w:rsidRPr="00646580" w:rsidRDefault="00131E57"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Приказ са похађаних програма обуке/семинара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Март</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131E57" w:rsidRPr="00646580" w:rsidRDefault="00131E57"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актива</w:t>
            </w:r>
          </w:p>
          <w:p w:rsidR="00131E57" w:rsidRPr="00646580" w:rsidRDefault="00131E57"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поделе предмета на наставнике</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310" w:type="dxa"/>
          </w:tcPr>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131E57" w:rsidRPr="00646580" w:rsidRDefault="00131E57"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131E57" w:rsidRPr="00646580" w:rsidRDefault="00131E57" w:rsidP="008C7CBD">
            <w:pPr>
              <w:rPr>
                <w:rFonts w:ascii="Times New Roman" w:hAnsi="Times New Roman" w:cs="Times New Roman"/>
                <w:sz w:val="24"/>
                <w:szCs w:val="24"/>
                <w:lang w:val="sr-Cyrl-RS"/>
              </w:rPr>
            </w:pPr>
          </w:p>
        </w:tc>
      </w:tr>
    </w:tbl>
    <w:p w:rsidR="00131E57" w:rsidRPr="00646580" w:rsidRDefault="00131E57" w:rsidP="00A97F5E">
      <w:pPr>
        <w:rPr>
          <w:rFonts w:ascii="Times New Roman" w:hAnsi="Times New Roman" w:cs="Times New Roman"/>
          <w:sz w:val="24"/>
          <w:szCs w:val="24"/>
          <w:lang w:val="sr-Cyrl-RS"/>
        </w:rPr>
      </w:pPr>
    </w:p>
    <w:p w:rsidR="00FD62B6" w:rsidRPr="00646580" w:rsidRDefault="00FD62B6" w:rsidP="00293417">
      <w:pPr>
        <w:pStyle w:val="a1"/>
      </w:pPr>
      <w:bookmarkStart w:id="94" w:name="_Toc113821165"/>
      <w:r w:rsidRPr="00646580">
        <w:t>План рада стручног већа Информатика и рачунарство и Техника и технологија</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310"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плана рада стручног већа за школску 2022/23. годину</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Глобално и оперативно планирање</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писмених вежби и задатака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сручног усавршавања чланова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(иницијални тест)</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угледних и огледних часова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Уједначавање критеријума оцењивања</w:t>
            </w:r>
          </w:p>
        </w:tc>
        <w:tc>
          <w:tcPr>
            <w:tcW w:w="197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Практично предавање</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иницијалног теста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ученика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Допунска, додатна и слободне наставне активности</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Коришћење постојећих учила и куповина нових (давање предлога) или израда импровизованих учила</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успеха ученика </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огледних/угледних часова</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 припрема ученика за такмичења</w:t>
            </w:r>
          </w:p>
          <w:p w:rsidR="00FD62B6" w:rsidRPr="00646580" w:rsidRDefault="00FD62B6"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Приказ са похађаних програма обуке/семинара</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Март</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стручног усавршавања</w:t>
            </w:r>
          </w:p>
          <w:p w:rsidR="00FD62B6" w:rsidRPr="00646580" w:rsidRDefault="00FD62B6"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уџбеника за наредну школску годину</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актива</w:t>
            </w:r>
          </w:p>
          <w:p w:rsidR="00FD62B6" w:rsidRPr="00646580" w:rsidRDefault="00FD62B6" w:rsidP="00FD62B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поделе предмета на наставнике</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646580" w:rsidRDefault="00FD62B6"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310" w:type="dxa"/>
          </w:tcPr>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 за наредну школску годину</w:t>
            </w:r>
          </w:p>
          <w:p w:rsidR="00FD62B6" w:rsidRPr="00646580" w:rsidRDefault="00FD62B6"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руководства Стручног већа разредне наставе за следећу школску годину</w:t>
            </w:r>
          </w:p>
        </w:tc>
        <w:tc>
          <w:tcPr>
            <w:tcW w:w="1975" w:type="dxa"/>
          </w:tcPr>
          <w:p w:rsidR="00FD62B6" w:rsidRPr="00646580" w:rsidRDefault="00FD62B6" w:rsidP="008C7CBD">
            <w:pPr>
              <w:rPr>
                <w:rFonts w:ascii="Times New Roman" w:hAnsi="Times New Roman" w:cs="Times New Roman"/>
                <w:sz w:val="24"/>
                <w:szCs w:val="24"/>
                <w:lang w:val="sr-Cyrl-RS"/>
              </w:rPr>
            </w:pPr>
          </w:p>
        </w:tc>
      </w:tr>
    </w:tbl>
    <w:p w:rsidR="00FD62B6" w:rsidRPr="00646580" w:rsidRDefault="00FD62B6" w:rsidP="00A97F5E">
      <w:pPr>
        <w:rPr>
          <w:rFonts w:ascii="Times New Roman" w:hAnsi="Times New Roman" w:cs="Times New Roman"/>
          <w:sz w:val="24"/>
          <w:szCs w:val="24"/>
          <w:lang w:val="sr-Cyrl-RS"/>
        </w:rPr>
      </w:pPr>
    </w:p>
    <w:p w:rsidR="009E792F" w:rsidRPr="00646580" w:rsidRDefault="00016563" w:rsidP="00293417">
      <w:pPr>
        <w:pStyle w:val="a1"/>
      </w:pPr>
      <w:bookmarkStart w:id="95" w:name="_Toc113821166"/>
      <w:r w:rsidRPr="00646580">
        <w:t>План рада тима за самовредновање</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917"/>
        <w:gridCol w:w="1912"/>
        <w:gridCol w:w="2001"/>
      </w:tblGrid>
      <w:tr w:rsidR="00016563" w:rsidRPr="00646580" w:rsidTr="007132AC">
        <w:tc>
          <w:tcPr>
            <w:tcW w:w="1524" w:type="dxa"/>
          </w:tcPr>
          <w:p w:rsidR="00016563" w:rsidRPr="00646580" w:rsidRDefault="000165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961" w:type="dxa"/>
          </w:tcPr>
          <w:p w:rsidR="00016563" w:rsidRPr="00646580" w:rsidRDefault="000165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860" w:type="dxa"/>
          </w:tcPr>
          <w:p w:rsidR="00016563" w:rsidRPr="00646580" w:rsidRDefault="000165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2005" w:type="dxa"/>
          </w:tcPr>
          <w:p w:rsidR="00016563" w:rsidRPr="00646580" w:rsidRDefault="000165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016563" w:rsidRPr="00646580" w:rsidTr="007132AC">
        <w:tc>
          <w:tcPr>
            <w:tcW w:w="1524" w:type="dxa"/>
          </w:tcPr>
          <w:p w:rsidR="00016563" w:rsidRPr="00646580" w:rsidRDefault="000165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961" w:type="dxa"/>
          </w:tcPr>
          <w:p w:rsidR="00016563" w:rsidRPr="00646580" w:rsidRDefault="00016563" w:rsidP="000165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области самовредновања за школску 2022/23.годину</w:t>
            </w:r>
          </w:p>
          <w:p w:rsidR="00016563" w:rsidRPr="00646580" w:rsidRDefault="00016563" w:rsidP="000165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плана и програма рада Тима за школску 2022/23.годину</w:t>
            </w:r>
          </w:p>
          <w:p w:rsidR="00016563" w:rsidRPr="00646580" w:rsidRDefault="00016563" w:rsidP="000165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годишњег плана самовредновања за изабрану област школске 2022/23.године</w:t>
            </w:r>
          </w:p>
        </w:tc>
        <w:tc>
          <w:tcPr>
            <w:tcW w:w="1860" w:type="dxa"/>
          </w:tcPr>
          <w:p w:rsidR="00016563"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Гласање</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дискусија</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планова</w:t>
            </w:r>
          </w:p>
        </w:tc>
        <w:tc>
          <w:tcPr>
            <w:tcW w:w="2005" w:type="dxa"/>
          </w:tcPr>
          <w:p w:rsidR="00016563"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за самовредновање</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Александар Стојановић</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Младеновић</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Стефан Мирић</w:t>
            </w:r>
          </w:p>
          <w:p w:rsidR="00DF380B"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Сања Минић</w:t>
            </w:r>
          </w:p>
        </w:tc>
      </w:tr>
      <w:tr w:rsidR="00016563" w:rsidRPr="00646580" w:rsidTr="007132AC">
        <w:tc>
          <w:tcPr>
            <w:tcW w:w="1524" w:type="dxa"/>
          </w:tcPr>
          <w:p w:rsidR="00016563" w:rsidRPr="00646580" w:rsidRDefault="00DF380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3961" w:type="dxa"/>
          </w:tcPr>
          <w:p w:rsidR="00016563" w:rsidRPr="00646580" w:rsidRDefault="00DF380B" w:rsidP="00DF380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Примена Акционог плана на основу самовредновања за школску 2021/22.годину</w:t>
            </w:r>
          </w:p>
          <w:p w:rsidR="00DF380B" w:rsidRPr="00646580" w:rsidRDefault="00DF380B" w:rsidP="00DF380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Укључивање представника Савета родитеља и </w:t>
            </w:r>
            <w:r w:rsidRPr="00646580">
              <w:rPr>
                <w:rFonts w:ascii="Times New Roman" w:hAnsi="Times New Roman" w:cs="Times New Roman"/>
                <w:sz w:val="24"/>
                <w:szCs w:val="24"/>
                <w:lang w:val="sr-Cyrl-RS"/>
              </w:rPr>
              <w:lastRenderedPageBreak/>
              <w:t>Ученичког парламента у Тим</w:t>
            </w:r>
          </w:p>
          <w:p w:rsidR="00DF380B" w:rsidRPr="00646580" w:rsidRDefault="00DF380B" w:rsidP="00DF380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Подела задужења члановима Тима</w:t>
            </w:r>
          </w:p>
          <w:p w:rsidR="00DF380B" w:rsidRPr="00646580" w:rsidRDefault="00DF380B" w:rsidP="00DF380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Издвајање потреба за стручним усавршавањем на основу резултата самовредновања</w:t>
            </w:r>
          </w:p>
          <w:p w:rsidR="00DF380B" w:rsidRPr="00646580" w:rsidRDefault="00DF380B" w:rsidP="00DF380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Посета часовима</w:t>
            </w:r>
          </w:p>
        </w:tc>
        <w:tc>
          <w:tcPr>
            <w:tcW w:w="1860" w:type="dxa"/>
          </w:tcPr>
          <w:p w:rsidR="00016563"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Обавештење</w:t>
            </w:r>
          </w:p>
          <w:p w:rsidR="008E5D2E"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w:t>
            </w:r>
          </w:p>
          <w:p w:rsidR="008E5D2E"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w:t>
            </w:r>
          </w:p>
          <w:p w:rsidR="008E5D2E"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Гласање</w:t>
            </w:r>
          </w:p>
          <w:p w:rsidR="008E5D2E"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дискусија</w:t>
            </w:r>
          </w:p>
          <w:p w:rsidR="008E5D2E"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w:t>
            </w:r>
          </w:p>
        </w:tc>
        <w:tc>
          <w:tcPr>
            <w:tcW w:w="2005" w:type="dxa"/>
          </w:tcPr>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тима за самовредновање</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Александар Стојановић</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Младеновић</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Стефан Мирић</w:t>
            </w:r>
          </w:p>
          <w:p w:rsidR="00016563"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Сања Минић</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 родитеља</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Ученички парламент</w:t>
            </w:r>
          </w:p>
          <w:p w:rsidR="008E5D2E" w:rsidRPr="00646580" w:rsidRDefault="008E5D2E" w:rsidP="008E5D2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стручно усавршавање</w:t>
            </w:r>
          </w:p>
        </w:tc>
      </w:tr>
      <w:tr w:rsidR="00016563" w:rsidRPr="00646580" w:rsidTr="007132AC">
        <w:tc>
          <w:tcPr>
            <w:tcW w:w="1524" w:type="dxa"/>
          </w:tcPr>
          <w:p w:rsidR="00016563" w:rsidRPr="00646580" w:rsidRDefault="008E5D2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Јануар/ Фебруар</w:t>
            </w:r>
          </w:p>
        </w:tc>
        <w:tc>
          <w:tcPr>
            <w:tcW w:w="3961" w:type="dxa"/>
          </w:tcPr>
          <w:p w:rsidR="00016563"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 ученика који похађају додатну и допунску наставу</w:t>
            </w:r>
          </w:p>
          <w:p w:rsidR="008E5D2E"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владања ученика</w:t>
            </w:r>
          </w:p>
          <w:p w:rsidR="008E5D2E"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Примена Акционог планана основу самовредновања за школску 2021/22.годину</w:t>
            </w:r>
          </w:p>
          <w:p w:rsidR="008E5D2E"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Припремање инструмената за самовредновање</w:t>
            </w:r>
          </w:p>
          <w:p w:rsidR="008E5D2E"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Посета часовима</w:t>
            </w:r>
          </w:p>
          <w:p w:rsidR="008E5D2E" w:rsidRPr="00646580" w:rsidRDefault="008E5D2E" w:rsidP="008E5D2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Подношење извештајао праћењу кључне области</w:t>
            </w:r>
          </w:p>
          <w:p w:rsidR="008E5D2E" w:rsidRPr="00646580" w:rsidRDefault="008E5D2E" w:rsidP="008E5D2E">
            <w:pPr>
              <w:rPr>
                <w:rFonts w:ascii="Times New Roman" w:hAnsi="Times New Roman" w:cs="Times New Roman"/>
                <w:sz w:val="24"/>
                <w:szCs w:val="24"/>
                <w:lang w:val="sr-Cyrl-RS"/>
              </w:rPr>
            </w:pPr>
          </w:p>
        </w:tc>
        <w:tc>
          <w:tcPr>
            <w:tcW w:w="1860" w:type="dxa"/>
          </w:tcPr>
          <w:p w:rsidR="00016563"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216AFD"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инструмената и самовредновање</w:t>
            </w:r>
          </w:p>
          <w:p w:rsidR="00216AFD"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активности</w:t>
            </w:r>
          </w:p>
          <w:p w:rsidR="00216AFD"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w:t>
            </w:r>
          </w:p>
          <w:p w:rsidR="00216AFD"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дискусија</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w:t>
            </w:r>
          </w:p>
        </w:tc>
        <w:tc>
          <w:tcPr>
            <w:tcW w:w="2005" w:type="dxa"/>
          </w:tcPr>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за самовредновање</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Александар Стојановић</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Младеновић</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Стефан Мирић</w:t>
            </w:r>
          </w:p>
          <w:p w:rsidR="00016563"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Сања Минић</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актив за развојно планирање</w:t>
            </w:r>
          </w:p>
        </w:tc>
      </w:tr>
      <w:tr w:rsidR="00016563" w:rsidRPr="00646580" w:rsidTr="007132AC">
        <w:tc>
          <w:tcPr>
            <w:tcW w:w="1524" w:type="dxa"/>
          </w:tcPr>
          <w:p w:rsidR="00016563"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3961" w:type="dxa"/>
          </w:tcPr>
          <w:p w:rsidR="00216AFD" w:rsidRPr="00646580" w:rsidRDefault="00216AFD" w:rsidP="00216AF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пробног завршног испита</w:t>
            </w:r>
          </w:p>
          <w:p w:rsidR="00016563" w:rsidRPr="00646580" w:rsidRDefault="00216AFD" w:rsidP="00216AF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 самовредновања, анкетирање у току</w:t>
            </w:r>
          </w:p>
        </w:tc>
        <w:tc>
          <w:tcPr>
            <w:tcW w:w="1860" w:type="dxa"/>
          </w:tcPr>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инструмената и самовредновање</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активности</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Извештавање</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 дискусија</w:t>
            </w:r>
          </w:p>
          <w:p w:rsidR="00016563"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анкета</w:t>
            </w:r>
          </w:p>
          <w:p w:rsidR="00216AFD" w:rsidRPr="00646580" w:rsidRDefault="00216AFD" w:rsidP="00216AF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Унос података у рачунар</w:t>
            </w:r>
          </w:p>
        </w:tc>
        <w:tc>
          <w:tcPr>
            <w:tcW w:w="2005" w:type="dxa"/>
          </w:tcPr>
          <w:p w:rsidR="00016563" w:rsidRPr="00646580" w:rsidRDefault="00016563" w:rsidP="00A97F5E">
            <w:pPr>
              <w:rPr>
                <w:rFonts w:ascii="Times New Roman" w:hAnsi="Times New Roman" w:cs="Times New Roman"/>
                <w:sz w:val="24"/>
                <w:szCs w:val="24"/>
                <w:lang w:val="sr-Cyrl-RS"/>
              </w:rPr>
            </w:pPr>
          </w:p>
        </w:tc>
      </w:tr>
      <w:tr w:rsidR="00016563" w:rsidRPr="00646580" w:rsidTr="007132AC">
        <w:tc>
          <w:tcPr>
            <w:tcW w:w="1524" w:type="dxa"/>
          </w:tcPr>
          <w:p w:rsidR="00016563" w:rsidRPr="00646580" w:rsidRDefault="00216AF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Мај/Јун</w:t>
            </w:r>
          </w:p>
        </w:tc>
        <w:tc>
          <w:tcPr>
            <w:tcW w:w="3961" w:type="dxa"/>
          </w:tcPr>
          <w:p w:rsidR="00216AFD" w:rsidRPr="00646580" w:rsidRDefault="00216AFD" w:rsidP="00216AF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на завршном испиту</w:t>
            </w:r>
          </w:p>
          <w:p w:rsidR="00216AFD" w:rsidRPr="00646580" w:rsidRDefault="00216AFD" w:rsidP="00216AF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извештаја о самовредновању</w:t>
            </w:r>
            <w:r w:rsidR="0028631B" w:rsidRPr="00646580">
              <w:rPr>
                <w:rFonts w:ascii="Times New Roman" w:hAnsi="Times New Roman" w:cs="Times New Roman"/>
                <w:sz w:val="24"/>
                <w:szCs w:val="24"/>
                <w:lang w:val="sr-Cyrl-RS"/>
              </w:rPr>
              <w:t>са Акционим планом за следећу школску годину</w:t>
            </w:r>
          </w:p>
          <w:p w:rsidR="0028631B" w:rsidRPr="00646580" w:rsidRDefault="0028631B" w:rsidP="00216AF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Наставничког већа, Педагошког колегијума, Савета родитеља и Школског одбора са извештајем о самовредновању</w:t>
            </w:r>
          </w:p>
          <w:p w:rsidR="00016563" w:rsidRPr="00646580" w:rsidRDefault="00016563" w:rsidP="00A97F5E">
            <w:pPr>
              <w:rPr>
                <w:rFonts w:ascii="Times New Roman" w:hAnsi="Times New Roman" w:cs="Times New Roman"/>
                <w:sz w:val="24"/>
                <w:szCs w:val="24"/>
                <w:lang w:val="sr-Cyrl-RS"/>
              </w:rPr>
            </w:pPr>
          </w:p>
        </w:tc>
        <w:tc>
          <w:tcPr>
            <w:tcW w:w="1860" w:type="dxa"/>
          </w:tcPr>
          <w:p w:rsidR="00016563" w:rsidRPr="00646580" w:rsidRDefault="002863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Дискусија</w:t>
            </w:r>
          </w:p>
          <w:p w:rsidR="0028631B" w:rsidRPr="00646580" w:rsidRDefault="002863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w:t>
            </w:r>
          </w:p>
          <w:p w:rsidR="0028631B" w:rsidRPr="00646580" w:rsidRDefault="002863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извештаја на НВ, ШО и СР</w:t>
            </w:r>
          </w:p>
        </w:tc>
        <w:tc>
          <w:tcPr>
            <w:tcW w:w="2005" w:type="dxa"/>
          </w:tcPr>
          <w:p w:rsidR="00016563" w:rsidRPr="00646580" w:rsidRDefault="00016563" w:rsidP="00A97F5E">
            <w:pPr>
              <w:rPr>
                <w:rFonts w:ascii="Times New Roman" w:hAnsi="Times New Roman" w:cs="Times New Roman"/>
                <w:sz w:val="24"/>
                <w:szCs w:val="24"/>
                <w:lang w:val="sr-Cyrl-RS"/>
              </w:rPr>
            </w:pPr>
          </w:p>
        </w:tc>
      </w:tr>
      <w:tr w:rsidR="00016563" w:rsidRPr="00646580" w:rsidTr="007132AC">
        <w:tc>
          <w:tcPr>
            <w:tcW w:w="1524" w:type="dxa"/>
          </w:tcPr>
          <w:p w:rsidR="00016563" w:rsidRPr="00646580" w:rsidRDefault="002863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3961" w:type="dxa"/>
          </w:tcPr>
          <w:p w:rsidR="00016563" w:rsidRPr="00646580" w:rsidRDefault="0028631B" w:rsidP="0028631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извештаја о раду Тима</w:t>
            </w:r>
          </w:p>
          <w:p w:rsidR="0028631B" w:rsidRPr="00646580" w:rsidRDefault="0028631B" w:rsidP="0028631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Тима за наредну школску годину</w:t>
            </w:r>
          </w:p>
          <w:p w:rsidR="0028631B" w:rsidRPr="00646580" w:rsidRDefault="0028631B" w:rsidP="0028631B">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кључне области за наредну школску годину</w:t>
            </w:r>
          </w:p>
        </w:tc>
        <w:tc>
          <w:tcPr>
            <w:tcW w:w="1860" w:type="dxa"/>
          </w:tcPr>
          <w:p w:rsidR="00016563" w:rsidRPr="00646580" w:rsidRDefault="00016563" w:rsidP="00A97F5E">
            <w:pPr>
              <w:rPr>
                <w:rFonts w:ascii="Times New Roman" w:hAnsi="Times New Roman" w:cs="Times New Roman"/>
                <w:sz w:val="24"/>
                <w:szCs w:val="24"/>
                <w:lang w:val="sr-Cyrl-RS"/>
              </w:rPr>
            </w:pPr>
          </w:p>
        </w:tc>
        <w:tc>
          <w:tcPr>
            <w:tcW w:w="2005" w:type="dxa"/>
          </w:tcPr>
          <w:p w:rsidR="00016563" w:rsidRPr="00646580" w:rsidRDefault="00016563" w:rsidP="00A97F5E">
            <w:pPr>
              <w:rPr>
                <w:rFonts w:ascii="Times New Roman" w:hAnsi="Times New Roman" w:cs="Times New Roman"/>
                <w:sz w:val="24"/>
                <w:szCs w:val="24"/>
                <w:lang w:val="sr-Cyrl-RS"/>
              </w:rPr>
            </w:pPr>
          </w:p>
        </w:tc>
      </w:tr>
    </w:tbl>
    <w:p w:rsidR="00016563" w:rsidRPr="00646580" w:rsidRDefault="00016563" w:rsidP="00A97F5E">
      <w:pPr>
        <w:rPr>
          <w:rFonts w:ascii="Times New Roman" w:hAnsi="Times New Roman" w:cs="Times New Roman"/>
          <w:sz w:val="24"/>
          <w:szCs w:val="24"/>
          <w:lang w:val="sr-Cyrl-RS"/>
        </w:rPr>
      </w:pPr>
    </w:p>
    <w:p w:rsidR="0028631B" w:rsidRPr="00646580" w:rsidRDefault="0028631B" w:rsidP="00293417">
      <w:pPr>
        <w:pStyle w:val="a1"/>
      </w:pPr>
      <w:bookmarkStart w:id="96" w:name="_Toc113821167"/>
      <w:r w:rsidRPr="00646580">
        <w:t>План рада Тима за инклузивно образовање</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70"/>
        <w:gridCol w:w="1980"/>
        <w:gridCol w:w="1975"/>
      </w:tblGrid>
      <w:tr w:rsidR="00D87BDA" w:rsidRPr="00646580" w:rsidTr="007132AC">
        <w:tc>
          <w:tcPr>
            <w:tcW w:w="1525" w:type="dxa"/>
          </w:tcPr>
          <w:p w:rsidR="00D87BDA" w:rsidRPr="00646580" w:rsidRDefault="00D87BD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870" w:type="dxa"/>
          </w:tcPr>
          <w:p w:rsidR="00D87BDA" w:rsidRPr="00646580" w:rsidRDefault="00D87BD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80" w:type="dxa"/>
          </w:tcPr>
          <w:p w:rsidR="00D87BDA" w:rsidRPr="00646580" w:rsidRDefault="00D87BD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975" w:type="dxa"/>
          </w:tcPr>
          <w:p w:rsidR="00D87BDA" w:rsidRPr="00646580" w:rsidRDefault="00D87BD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D87BDA" w:rsidRPr="00646580" w:rsidTr="007132AC">
        <w:tc>
          <w:tcPr>
            <w:tcW w:w="1525" w:type="dxa"/>
          </w:tcPr>
          <w:p w:rsidR="00D87BDA" w:rsidRPr="00646580" w:rsidRDefault="00D87BDA"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Септембар</w:t>
            </w:r>
          </w:p>
        </w:tc>
        <w:tc>
          <w:tcPr>
            <w:tcW w:w="3870" w:type="dxa"/>
          </w:tcPr>
          <w:p w:rsidR="00D87BDA" w:rsidRPr="00646580" w:rsidRDefault="00D87BDA"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Процена и утврђивање броја ученика којима је потребна подршка и врсте подршке, потребе за ревизијом или укидањем постојећих ИОП-а на основу евалуације рађене на крају школске 2021/22.године</w:t>
            </w:r>
          </w:p>
          <w:p w:rsidR="00D87BDA" w:rsidRPr="00646580" w:rsidRDefault="00D87BDA"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Консултативни састанци стручних већа од првог до осмог разреда</w:t>
            </w:r>
          </w:p>
          <w:p w:rsidR="00D87BDA" w:rsidRPr="00646580" w:rsidRDefault="00D87BDA"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педагошких профила за ученике којима је потребна подршка, а до сада нису радили по ИОП-у</w:t>
            </w:r>
          </w:p>
          <w:p w:rsidR="00D87BDA" w:rsidRPr="00646580" w:rsidRDefault="00D87BDA"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помоћи наставницима</w:t>
            </w:r>
            <w:r w:rsidR="00C45DFF" w:rsidRPr="00646580">
              <w:rPr>
                <w:rFonts w:ascii="Times New Roman" w:hAnsi="Times New Roman" w:cs="Times New Roman"/>
                <w:sz w:val="24"/>
                <w:szCs w:val="24"/>
                <w:lang w:val="sr-Cyrl-RS"/>
              </w:rPr>
              <w:t xml:space="preserve"> у изради </w:t>
            </w:r>
            <w:r w:rsidR="002D7763" w:rsidRPr="00646580">
              <w:rPr>
                <w:rFonts w:ascii="Times New Roman" w:hAnsi="Times New Roman" w:cs="Times New Roman"/>
                <w:sz w:val="24"/>
                <w:szCs w:val="24"/>
                <w:lang w:val="sr-Cyrl-RS"/>
              </w:rPr>
              <w:t>педагошког профила ученика</w:t>
            </w:r>
          </w:p>
          <w:p w:rsidR="002D7763" w:rsidRPr="00646580" w:rsidRDefault="002D7763"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Успостављање сарадње са родитељима ученика који су предложени заутврђивање права на ИОП</w:t>
            </w:r>
          </w:p>
          <w:p w:rsidR="002D7763" w:rsidRPr="00646580" w:rsidRDefault="002D7763"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тимова за пружање додатне подршке ученику –директор школе</w:t>
            </w:r>
          </w:p>
          <w:p w:rsidR="002D7763" w:rsidRPr="00646580" w:rsidRDefault="002D7763" w:rsidP="00D87BDA">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ПК, СР и ШО са планом рада за школску 2022/23.годину</w:t>
            </w:r>
          </w:p>
        </w:tc>
        <w:tc>
          <w:tcPr>
            <w:tcW w:w="1980" w:type="dxa"/>
          </w:tcPr>
          <w:p w:rsidR="00972821" w:rsidRPr="00646580" w:rsidRDefault="00972821" w:rsidP="00A97F5E">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Педагошка документација, опсервација, непосредни увид, педагошки досије ученика, посета часовима</w:t>
            </w:r>
          </w:p>
        </w:tc>
        <w:tc>
          <w:tcPr>
            <w:tcW w:w="1975" w:type="dxa"/>
          </w:tcPr>
          <w:p w:rsidR="00D87BDA"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од I-VIII разреда</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инклузивно образовање</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Снежана Влашић</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Руководиоци Стручних већа</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Родитељи</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Педагошки колегијум</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 родитеља</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Школски одбор</w:t>
            </w:r>
          </w:p>
        </w:tc>
      </w:tr>
      <w:tr w:rsidR="00D87BDA" w:rsidRPr="00646580" w:rsidTr="007132AC">
        <w:tc>
          <w:tcPr>
            <w:tcW w:w="1525" w:type="dxa"/>
          </w:tcPr>
          <w:p w:rsidR="00D87BDA" w:rsidRPr="00646580" w:rsidRDefault="002D77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p w:rsidR="002D7763" w:rsidRPr="00646580" w:rsidRDefault="002D77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p w:rsidR="002D7763" w:rsidRPr="00646580" w:rsidRDefault="002D776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3870" w:type="dxa"/>
          </w:tcPr>
          <w:p w:rsidR="00D87BDA" w:rsidRPr="00646580" w:rsidRDefault="002D7763"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Опсервација и праћење постигнућа и напредовања ученика којима је потребна</w:t>
            </w:r>
            <w:r w:rsidR="00461647" w:rsidRPr="00646580">
              <w:rPr>
                <w:rFonts w:ascii="Times New Roman" w:hAnsi="Times New Roman" w:cs="Times New Roman"/>
                <w:sz w:val="24"/>
                <w:szCs w:val="24"/>
                <w:lang w:val="sr-Cyrl-RS"/>
              </w:rPr>
              <w:t xml:space="preserve"> образовна подршка</w:t>
            </w:r>
          </w:p>
          <w:p w:rsidR="00461647" w:rsidRPr="00646580" w:rsidRDefault="00461647"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листе предложених ученика за ИОП и одређивање врсте ИОП-а</w:t>
            </w:r>
          </w:p>
          <w:p w:rsidR="00461647" w:rsidRPr="00646580" w:rsidRDefault="00461647"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помоћи наставницима у изради ИОП-а за сваког ученика</w:t>
            </w:r>
          </w:p>
          <w:p w:rsidR="00461647" w:rsidRPr="00646580" w:rsidRDefault="00461647"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Састанци са родитељима ученика којима је предложен ИОП и добијање сагласности за ИОП</w:t>
            </w:r>
          </w:p>
          <w:p w:rsidR="00461647" w:rsidRPr="00646580" w:rsidRDefault="00461647"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Информисање и добијање сагласности ПК са предложеним ИОП-има</w:t>
            </w:r>
          </w:p>
          <w:p w:rsidR="00461647" w:rsidRPr="00646580" w:rsidRDefault="00461647" w:rsidP="002D776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напредовања ученика првог разреда и процене потребе за подршком</w:t>
            </w:r>
          </w:p>
        </w:tc>
        <w:tc>
          <w:tcPr>
            <w:tcW w:w="1980" w:type="dxa"/>
          </w:tcPr>
          <w:p w:rsidR="00D87BDA" w:rsidRPr="00646580" w:rsidRDefault="00D87BDA" w:rsidP="00A97F5E">
            <w:pPr>
              <w:rPr>
                <w:rFonts w:ascii="Times New Roman" w:hAnsi="Times New Roman" w:cs="Times New Roman"/>
                <w:sz w:val="24"/>
                <w:szCs w:val="24"/>
                <w:lang w:val="sr-Cyrl-RS"/>
              </w:rPr>
            </w:pPr>
          </w:p>
        </w:tc>
        <w:tc>
          <w:tcPr>
            <w:tcW w:w="1975" w:type="dxa"/>
          </w:tcPr>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инклузивно образовање</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Снежана Влашић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Игор Чепкеновић</w:t>
            </w:r>
          </w:p>
          <w:p w:rsidR="00D87BDA"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Родитељи</w:t>
            </w:r>
          </w:p>
          <w:p w:rsidR="003000A1"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ИО „Мали“ тим за ИО за сваког ученика за кога је предложен ИОП</w:t>
            </w:r>
          </w:p>
        </w:tc>
      </w:tr>
      <w:tr w:rsidR="00D87BDA" w:rsidRPr="00646580" w:rsidTr="007132AC">
        <w:tc>
          <w:tcPr>
            <w:tcW w:w="1525" w:type="dxa"/>
          </w:tcPr>
          <w:p w:rsidR="00D87BDA" w:rsidRPr="00646580" w:rsidRDefault="0046164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Новембар/ Јун</w:t>
            </w:r>
          </w:p>
        </w:tc>
        <w:tc>
          <w:tcPr>
            <w:tcW w:w="3870" w:type="dxa"/>
          </w:tcPr>
          <w:p w:rsidR="00D87BDA" w:rsidRPr="00646580" w:rsidRDefault="00461647" w:rsidP="0046164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и праћење ИОП-а и анализа, репланирање, ревизија, модификација ИОП-а уколико је потребно</w:t>
            </w:r>
          </w:p>
          <w:p w:rsidR="00461647" w:rsidRPr="00646580" w:rsidRDefault="004274D4" w:rsidP="0046164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релевантним институцијама и консултације</w:t>
            </w:r>
          </w:p>
        </w:tc>
        <w:tc>
          <w:tcPr>
            <w:tcW w:w="1980" w:type="dxa"/>
          </w:tcPr>
          <w:p w:rsidR="00D87BDA" w:rsidRPr="00646580" w:rsidRDefault="00D87BDA" w:rsidP="00A97F5E">
            <w:pPr>
              <w:rPr>
                <w:rFonts w:ascii="Times New Roman" w:hAnsi="Times New Roman" w:cs="Times New Roman"/>
                <w:sz w:val="24"/>
                <w:szCs w:val="24"/>
                <w:lang w:val="sr-Cyrl-RS"/>
              </w:rPr>
            </w:pPr>
          </w:p>
        </w:tc>
        <w:tc>
          <w:tcPr>
            <w:tcW w:w="1975" w:type="dxa"/>
          </w:tcPr>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инклузивно образовање</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Снежана Влашић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3000A1"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Родитељи</w:t>
            </w:r>
          </w:p>
          <w:p w:rsidR="00D87BDA" w:rsidRPr="00646580" w:rsidRDefault="003000A1" w:rsidP="003000A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ИО „Мали“ тим за ИО за сваког ученика за кога је предложен ИОП</w:t>
            </w:r>
          </w:p>
        </w:tc>
      </w:tr>
      <w:tr w:rsidR="00D87BDA" w:rsidRPr="00646580" w:rsidTr="007132AC">
        <w:tc>
          <w:tcPr>
            <w:tcW w:w="1525" w:type="dxa"/>
          </w:tcPr>
          <w:p w:rsidR="00D87BDA" w:rsidRPr="00646580" w:rsidRDefault="004274D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Мај/Јун</w:t>
            </w:r>
          </w:p>
        </w:tc>
        <w:tc>
          <w:tcPr>
            <w:tcW w:w="3870" w:type="dxa"/>
          </w:tcPr>
          <w:p w:rsidR="00D87BDA" w:rsidRPr="00646580" w:rsidRDefault="004274D4" w:rsidP="004274D4">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Вредновање постигнућа</w:t>
            </w:r>
            <w:r w:rsidR="00C43AE6" w:rsidRPr="00646580">
              <w:rPr>
                <w:rFonts w:ascii="Times New Roman" w:hAnsi="Times New Roman" w:cs="Times New Roman"/>
                <w:sz w:val="24"/>
                <w:szCs w:val="24"/>
                <w:lang w:val="sr-Cyrl-RS"/>
              </w:rPr>
              <w:t xml:space="preserve"> ученика са ИОП-ом на крају</w:t>
            </w:r>
            <w:r w:rsidR="003000A1" w:rsidRPr="00646580">
              <w:rPr>
                <w:rFonts w:ascii="Times New Roman" w:hAnsi="Times New Roman" w:cs="Times New Roman"/>
                <w:sz w:val="24"/>
                <w:szCs w:val="24"/>
                <w:lang w:val="sr-Cyrl-RS"/>
              </w:rPr>
              <w:t xml:space="preserve"> школске године у сарадњи са родитељима</w:t>
            </w:r>
          </w:p>
          <w:p w:rsidR="003000A1" w:rsidRPr="00646580" w:rsidRDefault="003000A1" w:rsidP="004274D4">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Самовредновање реализације </w:t>
            </w:r>
            <w:r w:rsidR="00C33F9C" w:rsidRPr="00646580">
              <w:rPr>
                <w:rFonts w:ascii="Times New Roman" w:hAnsi="Times New Roman" w:cs="Times New Roman"/>
                <w:sz w:val="24"/>
                <w:szCs w:val="24"/>
                <w:lang w:val="sr-Cyrl-RS"/>
              </w:rPr>
              <w:t xml:space="preserve">плана ИО </w:t>
            </w:r>
          </w:p>
          <w:p w:rsidR="00C33F9C" w:rsidRPr="00646580" w:rsidRDefault="00C33F9C" w:rsidP="004274D4">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Информисање Наставничког већа, Школског одбора и С</w:t>
            </w:r>
          </w:p>
        </w:tc>
        <w:tc>
          <w:tcPr>
            <w:tcW w:w="1980" w:type="dxa"/>
          </w:tcPr>
          <w:p w:rsidR="00D87BDA" w:rsidRPr="00646580" w:rsidRDefault="00D87BDA" w:rsidP="00A97F5E">
            <w:pPr>
              <w:rPr>
                <w:rFonts w:ascii="Times New Roman" w:hAnsi="Times New Roman" w:cs="Times New Roman"/>
                <w:sz w:val="24"/>
                <w:szCs w:val="24"/>
                <w:lang w:val="sr-Cyrl-RS"/>
              </w:rPr>
            </w:pPr>
          </w:p>
        </w:tc>
        <w:tc>
          <w:tcPr>
            <w:tcW w:w="1975" w:type="dxa"/>
          </w:tcPr>
          <w:p w:rsidR="00D87BDA"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тим за ИО</w:t>
            </w:r>
          </w:p>
        </w:tc>
      </w:tr>
      <w:tr w:rsidR="00D87BDA" w:rsidRPr="00646580" w:rsidTr="007132AC">
        <w:tc>
          <w:tcPr>
            <w:tcW w:w="1525" w:type="dxa"/>
          </w:tcPr>
          <w:p w:rsidR="00D87BDA" w:rsidRPr="00646580" w:rsidRDefault="00C43AE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c>
          <w:tcPr>
            <w:tcW w:w="3870" w:type="dxa"/>
          </w:tcPr>
          <w:p w:rsidR="00D87BDA" w:rsidRPr="00646580" w:rsidRDefault="00C43AE6" w:rsidP="00C43AE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годишњег плана рада тима за ИО</w:t>
            </w:r>
          </w:p>
        </w:tc>
        <w:tc>
          <w:tcPr>
            <w:tcW w:w="1980" w:type="dxa"/>
          </w:tcPr>
          <w:p w:rsidR="00D87BDA" w:rsidRPr="00646580" w:rsidRDefault="00D87BDA" w:rsidP="00A97F5E">
            <w:pPr>
              <w:rPr>
                <w:rFonts w:ascii="Times New Roman" w:hAnsi="Times New Roman" w:cs="Times New Roman"/>
                <w:sz w:val="24"/>
                <w:szCs w:val="24"/>
                <w:lang w:val="sr-Cyrl-RS"/>
              </w:rPr>
            </w:pPr>
          </w:p>
        </w:tc>
        <w:tc>
          <w:tcPr>
            <w:tcW w:w="1975" w:type="dxa"/>
          </w:tcPr>
          <w:p w:rsidR="00D87BDA" w:rsidRPr="00646580" w:rsidRDefault="003000A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тим за ИО</w:t>
            </w:r>
          </w:p>
        </w:tc>
      </w:tr>
    </w:tbl>
    <w:p w:rsidR="00D87BDA" w:rsidRPr="00646580" w:rsidRDefault="00D87BDA" w:rsidP="00A97F5E">
      <w:pPr>
        <w:rPr>
          <w:rFonts w:ascii="Times New Roman" w:hAnsi="Times New Roman" w:cs="Times New Roman"/>
          <w:sz w:val="24"/>
          <w:szCs w:val="24"/>
          <w:lang w:val="sr-Cyrl-RS"/>
        </w:rPr>
      </w:pPr>
    </w:p>
    <w:p w:rsidR="0028631B" w:rsidRPr="00646580" w:rsidRDefault="00676D51" w:rsidP="00293417">
      <w:pPr>
        <w:pStyle w:val="a1"/>
      </w:pPr>
      <w:bookmarkStart w:id="97" w:name="_Toc113821168"/>
      <w:r w:rsidRPr="00646580">
        <w:t>План рада Тима  за професионални развој</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1980"/>
        <w:gridCol w:w="2065"/>
      </w:tblGrid>
      <w:tr w:rsidR="00584D5E" w:rsidRPr="00646580" w:rsidTr="007132AC">
        <w:tc>
          <w:tcPr>
            <w:tcW w:w="1525"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780"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80"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2065"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584D5E" w:rsidRPr="00646580" w:rsidTr="007132AC">
        <w:tc>
          <w:tcPr>
            <w:tcW w:w="1525"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780" w:type="dxa"/>
          </w:tcPr>
          <w:p w:rsidR="00676D51" w:rsidRPr="00646580" w:rsidRDefault="00676D51" w:rsidP="0067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Попуњавање упитника за самопроцену компентенцијенаставника и израда личног плана професионалног развоја</w:t>
            </w:r>
          </w:p>
          <w:p w:rsidR="00676D51" w:rsidRPr="00646580" w:rsidRDefault="00676D51" w:rsidP="0067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Обједињавање потреба за стручним усавршавањем на основу планова стручних већа, резултата самовредновања и вредновања рада школе, извештајао отварености  стандарда постигнућа</w:t>
            </w:r>
          </w:p>
          <w:p w:rsidR="00676D51" w:rsidRPr="00646580" w:rsidRDefault="00676D51" w:rsidP="00676D51">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годишњег плана стручног усавршавања на нивоу школе</w:t>
            </w:r>
          </w:p>
        </w:tc>
        <w:tc>
          <w:tcPr>
            <w:tcW w:w="1980" w:type="dxa"/>
          </w:tcPr>
          <w:p w:rsidR="00676D51" w:rsidRPr="00646580" w:rsidRDefault="00676D5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w:t>
            </w:r>
            <w:r w:rsidR="00584D5E" w:rsidRPr="00646580">
              <w:rPr>
                <w:rFonts w:ascii="Times New Roman" w:hAnsi="Times New Roman" w:cs="Times New Roman"/>
                <w:sz w:val="24"/>
                <w:szCs w:val="24"/>
                <w:lang w:val="sr-Cyrl-RS"/>
              </w:rPr>
              <w:t xml:space="preserve"> и попуњавње упитника</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Обавештавање</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плана</w:t>
            </w:r>
          </w:p>
          <w:p w:rsidR="00584D5E" w:rsidRPr="00646580" w:rsidRDefault="00584D5E" w:rsidP="00A97F5E">
            <w:pPr>
              <w:rPr>
                <w:rFonts w:ascii="Times New Roman" w:hAnsi="Times New Roman" w:cs="Times New Roman"/>
                <w:sz w:val="24"/>
                <w:szCs w:val="24"/>
                <w:lang w:val="sr-Cyrl-RS"/>
              </w:rPr>
            </w:pPr>
          </w:p>
        </w:tc>
        <w:tc>
          <w:tcPr>
            <w:tcW w:w="2065" w:type="dxa"/>
          </w:tcPr>
          <w:p w:rsidR="00676D51" w:rsidRPr="00646580" w:rsidRDefault="00676D51" w:rsidP="00A97F5E">
            <w:pPr>
              <w:rPr>
                <w:rFonts w:ascii="Times New Roman" w:hAnsi="Times New Roman" w:cs="Times New Roman"/>
                <w:sz w:val="24"/>
                <w:szCs w:val="24"/>
                <w:lang w:val="sr-Cyrl-RS"/>
              </w:rPr>
            </w:pPr>
          </w:p>
        </w:tc>
      </w:tr>
      <w:tr w:rsidR="00584D5E" w:rsidRPr="00646580" w:rsidTr="007132AC">
        <w:tc>
          <w:tcPr>
            <w:tcW w:w="1525" w:type="dxa"/>
          </w:tcPr>
          <w:p w:rsidR="00676D51"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3780" w:type="dxa"/>
          </w:tcPr>
          <w:p w:rsidR="00676D51" w:rsidRPr="00646580" w:rsidRDefault="00584D5E" w:rsidP="00584D5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реализације стручног усавршавања на нивоу установе и ван установе</w:t>
            </w:r>
          </w:p>
          <w:p w:rsidR="00584D5E" w:rsidRPr="00646580" w:rsidRDefault="00584D5E" w:rsidP="00584D5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примене стечених знања</w:t>
            </w:r>
          </w:p>
          <w:p w:rsidR="00584D5E" w:rsidRPr="00646580" w:rsidRDefault="00584D5E" w:rsidP="00584D5E">
            <w:pPr>
              <w:pStyle w:val="ListParagraph"/>
              <w:rPr>
                <w:rFonts w:ascii="Times New Roman" w:hAnsi="Times New Roman" w:cs="Times New Roman"/>
                <w:sz w:val="24"/>
                <w:szCs w:val="24"/>
                <w:lang w:val="sr-Cyrl-RS"/>
              </w:rPr>
            </w:pPr>
          </w:p>
        </w:tc>
        <w:tc>
          <w:tcPr>
            <w:tcW w:w="1980" w:type="dxa"/>
          </w:tcPr>
          <w:p w:rsidR="00676D51"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w:t>
            </w:r>
          </w:p>
          <w:p w:rsidR="00584D5E"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584D5E"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524F33"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676D51" w:rsidRPr="00646580" w:rsidRDefault="00676D51" w:rsidP="00A97F5E">
            <w:pPr>
              <w:rPr>
                <w:rFonts w:ascii="Times New Roman" w:hAnsi="Times New Roman" w:cs="Times New Roman"/>
                <w:sz w:val="24"/>
                <w:szCs w:val="24"/>
                <w:lang w:val="sr-Cyrl-RS"/>
              </w:rPr>
            </w:pPr>
          </w:p>
        </w:tc>
      </w:tr>
      <w:tr w:rsidR="00584D5E" w:rsidRPr="00646580" w:rsidTr="007132AC">
        <w:tc>
          <w:tcPr>
            <w:tcW w:w="1525" w:type="dxa"/>
          </w:tcPr>
          <w:p w:rsidR="00676D51" w:rsidRPr="00646580" w:rsidRDefault="00584D5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3780" w:type="dxa"/>
          </w:tcPr>
          <w:p w:rsidR="00584D5E" w:rsidRPr="00646580" w:rsidRDefault="00584D5E" w:rsidP="00584D5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Праћење реализације стручног усавршавања на </w:t>
            </w:r>
            <w:r w:rsidRPr="00646580">
              <w:rPr>
                <w:rFonts w:ascii="Times New Roman" w:hAnsi="Times New Roman" w:cs="Times New Roman"/>
                <w:sz w:val="24"/>
                <w:szCs w:val="24"/>
                <w:lang w:val="sr-Cyrl-RS"/>
              </w:rPr>
              <w:lastRenderedPageBreak/>
              <w:t>нивоу установе и ван установе</w:t>
            </w:r>
          </w:p>
          <w:p w:rsidR="00676D51" w:rsidRPr="00646580" w:rsidRDefault="00584D5E" w:rsidP="00584D5E">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w:t>
            </w:r>
            <w:r w:rsidR="00524F33" w:rsidRPr="00646580">
              <w:rPr>
                <w:rFonts w:ascii="Times New Roman" w:hAnsi="Times New Roman" w:cs="Times New Roman"/>
                <w:sz w:val="24"/>
                <w:szCs w:val="24"/>
                <w:lang w:val="sr-Cyrl-RS"/>
              </w:rPr>
              <w:t xml:space="preserve"> о примени стечених знања на сваком класификационом периоду</w:t>
            </w:r>
          </w:p>
        </w:tc>
        <w:tc>
          <w:tcPr>
            <w:tcW w:w="1980" w:type="dxa"/>
          </w:tcPr>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Праћење</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Прикупљање података</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676D51"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676D51" w:rsidRPr="00646580" w:rsidRDefault="00676D51" w:rsidP="00A97F5E">
            <w:pPr>
              <w:rPr>
                <w:rFonts w:ascii="Times New Roman" w:hAnsi="Times New Roman" w:cs="Times New Roman"/>
                <w:sz w:val="24"/>
                <w:szCs w:val="24"/>
                <w:lang w:val="sr-Cyrl-RS"/>
              </w:rPr>
            </w:pPr>
          </w:p>
        </w:tc>
      </w:tr>
      <w:tr w:rsidR="00584D5E" w:rsidRPr="00646580" w:rsidTr="007132AC">
        <w:tc>
          <w:tcPr>
            <w:tcW w:w="1525" w:type="dxa"/>
          </w:tcPr>
          <w:p w:rsidR="00676D51"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Јануар/ Фебруар</w:t>
            </w:r>
          </w:p>
        </w:tc>
        <w:tc>
          <w:tcPr>
            <w:tcW w:w="3780" w:type="dxa"/>
          </w:tcPr>
          <w:p w:rsidR="00676D51"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Еваулација и подношење полугодишњег извештаја о реализацији плана стручног усавршавања</w:t>
            </w:r>
          </w:p>
        </w:tc>
        <w:tc>
          <w:tcPr>
            <w:tcW w:w="1980" w:type="dxa"/>
          </w:tcPr>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676D51"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676D51" w:rsidRPr="00646580" w:rsidRDefault="00676D51" w:rsidP="00A97F5E">
            <w:pPr>
              <w:rPr>
                <w:rFonts w:ascii="Times New Roman" w:hAnsi="Times New Roman" w:cs="Times New Roman"/>
                <w:sz w:val="24"/>
                <w:szCs w:val="24"/>
                <w:lang w:val="sr-Cyrl-RS"/>
              </w:rPr>
            </w:pPr>
          </w:p>
        </w:tc>
      </w:tr>
      <w:tr w:rsidR="00584D5E" w:rsidRPr="00646580" w:rsidTr="007132AC">
        <w:tc>
          <w:tcPr>
            <w:tcW w:w="1525" w:type="dxa"/>
          </w:tcPr>
          <w:p w:rsidR="00676D51"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Април</w:t>
            </w:r>
          </w:p>
        </w:tc>
        <w:tc>
          <w:tcPr>
            <w:tcW w:w="3780" w:type="dxa"/>
          </w:tcPr>
          <w:p w:rsidR="00524F33"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реализације стручног усавршавања на нивоу установе и ван установе</w:t>
            </w:r>
          </w:p>
          <w:p w:rsidR="00676D51"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 о примени стечених знања на сваком класификационом периоду</w:t>
            </w:r>
          </w:p>
        </w:tc>
        <w:tc>
          <w:tcPr>
            <w:tcW w:w="1980" w:type="dxa"/>
          </w:tcPr>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676D51"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676D51" w:rsidRPr="00646580" w:rsidRDefault="00676D51" w:rsidP="00A97F5E">
            <w:pPr>
              <w:rPr>
                <w:rFonts w:ascii="Times New Roman" w:hAnsi="Times New Roman" w:cs="Times New Roman"/>
                <w:sz w:val="24"/>
                <w:szCs w:val="24"/>
                <w:lang w:val="sr-Cyrl-RS"/>
              </w:rPr>
            </w:pPr>
          </w:p>
        </w:tc>
      </w:tr>
      <w:tr w:rsidR="00584D5E" w:rsidRPr="00646580" w:rsidTr="007132AC">
        <w:tc>
          <w:tcPr>
            <w:tcW w:w="1525" w:type="dxa"/>
          </w:tcPr>
          <w:p w:rsidR="00676D51"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3780" w:type="dxa"/>
          </w:tcPr>
          <w:p w:rsidR="00524F33"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Еваулација и подношење финалног извештаја о реализацији плана стручног усавршавања</w:t>
            </w:r>
          </w:p>
          <w:p w:rsidR="00524F33"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Извештавање наставника о стручном усавршавању</w:t>
            </w:r>
          </w:p>
        </w:tc>
        <w:tc>
          <w:tcPr>
            <w:tcW w:w="1980" w:type="dxa"/>
          </w:tcPr>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524F33"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676D51" w:rsidRPr="00646580" w:rsidRDefault="00524F33" w:rsidP="00524F3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676D51" w:rsidRPr="00646580" w:rsidRDefault="00676D51" w:rsidP="00A97F5E">
            <w:pPr>
              <w:rPr>
                <w:rFonts w:ascii="Times New Roman" w:hAnsi="Times New Roman" w:cs="Times New Roman"/>
                <w:sz w:val="24"/>
                <w:szCs w:val="24"/>
                <w:lang w:val="sr-Cyrl-RS"/>
              </w:rPr>
            </w:pPr>
          </w:p>
        </w:tc>
      </w:tr>
      <w:tr w:rsidR="00524F33" w:rsidRPr="00646580" w:rsidTr="007132AC">
        <w:tc>
          <w:tcPr>
            <w:tcW w:w="1525" w:type="dxa"/>
          </w:tcPr>
          <w:p w:rsidR="00524F33" w:rsidRPr="00646580" w:rsidRDefault="00524F3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3780" w:type="dxa"/>
          </w:tcPr>
          <w:p w:rsidR="00524F33"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тима у текућој години</w:t>
            </w:r>
          </w:p>
          <w:p w:rsidR="00524F33" w:rsidRPr="00646580" w:rsidRDefault="00524F33"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о раду Тима</w:t>
            </w:r>
          </w:p>
          <w:p w:rsidR="008B0BCC" w:rsidRPr="00646580" w:rsidRDefault="008B0BCC" w:rsidP="00524F33">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Тима за наредну школску годину</w:t>
            </w:r>
          </w:p>
        </w:tc>
        <w:tc>
          <w:tcPr>
            <w:tcW w:w="1980" w:type="dxa"/>
          </w:tcPr>
          <w:p w:rsidR="008B0BCC" w:rsidRPr="00646580" w:rsidRDefault="008B0BCC" w:rsidP="008B0BC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p w:rsidR="008B0BCC" w:rsidRPr="00646580" w:rsidRDefault="008B0BCC" w:rsidP="008B0BC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w:t>
            </w:r>
          </w:p>
          <w:p w:rsidR="00524F33" w:rsidRPr="00646580" w:rsidRDefault="008B0BCC" w:rsidP="008B0BC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Вођење документације</w:t>
            </w:r>
          </w:p>
        </w:tc>
        <w:tc>
          <w:tcPr>
            <w:tcW w:w="2065" w:type="dxa"/>
          </w:tcPr>
          <w:p w:rsidR="00524F33" w:rsidRPr="00646580" w:rsidRDefault="00524F33" w:rsidP="00A97F5E">
            <w:pPr>
              <w:rPr>
                <w:rFonts w:ascii="Times New Roman" w:hAnsi="Times New Roman" w:cs="Times New Roman"/>
                <w:sz w:val="24"/>
                <w:szCs w:val="24"/>
                <w:lang w:val="sr-Cyrl-RS"/>
              </w:rPr>
            </w:pPr>
          </w:p>
        </w:tc>
      </w:tr>
    </w:tbl>
    <w:p w:rsidR="00676D51" w:rsidRDefault="00676D51"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676D51" w:rsidRPr="00646580" w:rsidRDefault="008B0BCC" w:rsidP="00293417">
      <w:pPr>
        <w:pStyle w:val="a1"/>
      </w:pPr>
      <w:bookmarkStart w:id="98" w:name="_Toc113821169"/>
      <w:r w:rsidRPr="00646580">
        <w:lastRenderedPageBreak/>
        <w:t>План рада тима за летопис</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2070"/>
        <w:gridCol w:w="1975"/>
      </w:tblGrid>
      <w:tr w:rsidR="008B0BCC" w:rsidRPr="00646580" w:rsidTr="007132AC">
        <w:tc>
          <w:tcPr>
            <w:tcW w:w="1525"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780"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2070"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975"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8B0BCC" w:rsidRPr="00646580" w:rsidTr="007132AC">
        <w:tc>
          <w:tcPr>
            <w:tcW w:w="1525"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780" w:type="dxa"/>
          </w:tcPr>
          <w:p w:rsidR="008B0BCC" w:rsidRPr="00646580" w:rsidRDefault="008B0BCC" w:rsidP="008B0BC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тима</w:t>
            </w:r>
          </w:p>
          <w:p w:rsidR="008B0BCC" w:rsidRPr="00646580" w:rsidRDefault="008B0BCC" w:rsidP="008B0BC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Представљање летописа за претходну школску годину на сајту школе</w:t>
            </w:r>
          </w:p>
          <w:p w:rsidR="008B0BCC" w:rsidRPr="00646580" w:rsidRDefault="008B0BCC" w:rsidP="008B0BC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активности за следећу школску годину (зависи од дешавања у текућој школској години)</w:t>
            </w:r>
          </w:p>
        </w:tc>
        <w:tc>
          <w:tcPr>
            <w:tcW w:w="2070"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чланова тима на седници НВ</w:t>
            </w:r>
          </w:p>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плана</w:t>
            </w:r>
          </w:p>
        </w:tc>
        <w:tc>
          <w:tcPr>
            <w:tcW w:w="1975" w:type="dxa"/>
          </w:tcPr>
          <w:p w:rsidR="008B0BCC"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tc>
      </w:tr>
      <w:tr w:rsidR="008B0BCC" w:rsidRPr="00646580" w:rsidTr="007132AC">
        <w:tc>
          <w:tcPr>
            <w:tcW w:w="1525"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c>
          <w:tcPr>
            <w:tcW w:w="3780" w:type="dxa"/>
          </w:tcPr>
          <w:p w:rsidR="008B0BCC" w:rsidRPr="00646580" w:rsidRDefault="008B0BCC" w:rsidP="008B0BC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Прикупљање података од значаја за рад школе </w:t>
            </w:r>
          </w:p>
        </w:tc>
        <w:tc>
          <w:tcPr>
            <w:tcW w:w="2070" w:type="dxa"/>
          </w:tcPr>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w:t>
            </w:r>
          </w:p>
          <w:p w:rsidR="008B0BCC" w:rsidRPr="00646580" w:rsidRDefault="008B0BC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података</w:t>
            </w:r>
          </w:p>
        </w:tc>
        <w:tc>
          <w:tcPr>
            <w:tcW w:w="1975" w:type="dxa"/>
          </w:tcPr>
          <w:p w:rsidR="008C7CBD"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8C7CBD"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8B0BCC"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tc>
      </w:tr>
      <w:tr w:rsidR="008B0BCC" w:rsidRPr="00646580" w:rsidTr="007132AC">
        <w:tc>
          <w:tcPr>
            <w:tcW w:w="1525" w:type="dxa"/>
          </w:tcPr>
          <w:p w:rsidR="008B0BCC"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 Август</w:t>
            </w:r>
          </w:p>
        </w:tc>
        <w:tc>
          <w:tcPr>
            <w:tcW w:w="3780" w:type="dxa"/>
          </w:tcPr>
          <w:p w:rsidR="008B0BCC" w:rsidRPr="00646580" w:rsidRDefault="008C7CBD"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летописа</w:t>
            </w:r>
          </w:p>
        </w:tc>
        <w:tc>
          <w:tcPr>
            <w:tcW w:w="2070" w:type="dxa"/>
          </w:tcPr>
          <w:p w:rsidR="008B0BCC"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w:t>
            </w:r>
          </w:p>
        </w:tc>
        <w:tc>
          <w:tcPr>
            <w:tcW w:w="1975" w:type="dxa"/>
          </w:tcPr>
          <w:p w:rsidR="008C7CBD"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8C7CBD"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8B0BCC" w:rsidRPr="00646580" w:rsidRDefault="008C7CBD"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tc>
      </w:tr>
    </w:tbl>
    <w:p w:rsidR="007132AC" w:rsidRDefault="007132AC" w:rsidP="00A97F5E">
      <w:pPr>
        <w:rPr>
          <w:rFonts w:ascii="Times New Roman" w:hAnsi="Times New Roman" w:cs="Times New Roman"/>
          <w:sz w:val="24"/>
          <w:szCs w:val="24"/>
          <w:lang w:val="sr-Cyrl-RS"/>
        </w:rPr>
      </w:pPr>
    </w:p>
    <w:p w:rsidR="008C7CBD" w:rsidRPr="00646580" w:rsidRDefault="008C7CBD" w:rsidP="00293417">
      <w:pPr>
        <w:pStyle w:val="a1"/>
      </w:pPr>
      <w:bookmarkStart w:id="99" w:name="_Toc113821170"/>
      <w:r w:rsidRPr="00646580">
        <w:t>План рада тима зазаштиту од дискриминације, насиља, злостављања и занемаривања</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760"/>
        <w:gridCol w:w="1975"/>
      </w:tblGrid>
      <w:tr w:rsidR="008C7CBD" w:rsidRPr="00646580" w:rsidTr="007132AC">
        <w:tc>
          <w:tcPr>
            <w:tcW w:w="1615" w:type="dxa"/>
          </w:tcPr>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760" w:type="dxa"/>
          </w:tcPr>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975" w:type="dxa"/>
          </w:tcPr>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8C7CBD" w:rsidRPr="00646580" w:rsidTr="007132AC">
        <w:tc>
          <w:tcPr>
            <w:tcW w:w="1615" w:type="dxa"/>
          </w:tcPr>
          <w:p w:rsidR="008C7CBD" w:rsidRPr="00646580" w:rsidRDefault="008C7CB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760" w:type="dxa"/>
          </w:tcPr>
          <w:p w:rsidR="008C7CBD" w:rsidRPr="00646580" w:rsidRDefault="008C7CBD"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 усвајање плана рада Тима за заштиту ученика од насиља, злостављања и занемаривања</w:t>
            </w:r>
            <w:r w:rsidR="00EF460E" w:rsidRPr="00646580">
              <w:rPr>
                <w:rFonts w:ascii="Times New Roman" w:hAnsi="Times New Roman" w:cs="Times New Roman"/>
                <w:sz w:val="24"/>
                <w:szCs w:val="24"/>
                <w:lang w:val="sr-Cyrl-RS"/>
              </w:rPr>
              <w:t>.</w:t>
            </w:r>
          </w:p>
          <w:p w:rsidR="00D77D2B" w:rsidRPr="00646580" w:rsidRDefault="00D77D2B"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Информисање свих укључених у рад школе о процедурама за заштиту од дискриминације, насиља, злостављања и занемаривања ученика</w:t>
            </w:r>
            <w:r w:rsidR="00EF460E" w:rsidRPr="00646580">
              <w:rPr>
                <w:rFonts w:ascii="Times New Roman" w:hAnsi="Times New Roman" w:cs="Times New Roman"/>
                <w:sz w:val="24"/>
                <w:szCs w:val="24"/>
                <w:lang w:val="sr-Cyrl-RS"/>
              </w:rPr>
              <w:t>.</w:t>
            </w:r>
          </w:p>
          <w:p w:rsidR="00D77D2B" w:rsidRPr="00646580" w:rsidRDefault="00D77D2B"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Радионица – Врсте и нивои насиња у циљу превенције насиља</w:t>
            </w:r>
            <w:r w:rsidR="00EF460E" w:rsidRPr="00646580">
              <w:rPr>
                <w:rFonts w:ascii="Times New Roman" w:hAnsi="Times New Roman" w:cs="Times New Roman"/>
                <w:sz w:val="24"/>
                <w:szCs w:val="24"/>
                <w:lang w:val="sr-Cyrl-RS"/>
              </w:rPr>
              <w:t>.</w:t>
            </w:r>
          </w:p>
          <w:p w:rsidR="00D77D2B" w:rsidRPr="00646580" w:rsidRDefault="00EF460E"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Предавање на тему – Правила понашања у школи и школске обавезе .</w:t>
            </w:r>
          </w:p>
          <w:p w:rsidR="00EF460E" w:rsidRPr="00646580" w:rsidRDefault="00EF460E"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стручног усавршавања наставника у области превентивних и интервентних активности у случајевима насиља.</w:t>
            </w:r>
          </w:p>
          <w:p w:rsidR="00EF460E" w:rsidRPr="00646580" w:rsidRDefault="00EF460E"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надлежним службама (Центар за социјални рад, МУП, Здравствени центар идр.).</w:t>
            </w:r>
          </w:p>
          <w:p w:rsidR="00EF460E" w:rsidRPr="00646580" w:rsidRDefault="00EF460E"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рад са ученицима и родитељима/другим законским заступницима са циљем ублажавања последица насиља.</w:t>
            </w:r>
          </w:p>
          <w:p w:rsidR="00EF460E" w:rsidRPr="00646580" w:rsidRDefault="00EF460E"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разговори са жртвама ипочиниоцима насиља</w:t>
            </w:r>
            <w:r w:rsidR="00D95F9F" w:rsidRPr="00646580">
              <w:rPr>
                <w:rFonts w:ascii="Times New Roman" w:hAnsi="Times New Roman" w:cs="Times New Roman"/>
                <w:sz w:val="24"/>
                <w:szCs w:val="24"/>
                <w:lang w:val="sr-Cyrl-RS"/>
              </w:rPr>
              <w:t xml:space="preserve"> злостављања и занемаривања.праћење ефикасности предузетих мера.</w:t>
            </w:r>
          </w:p>
          <w:p w:rsidR="00D95F9F" w:rsidRPr="00646580" w:rsidRDefault="00D95F9F" w:rsidP="008C7CBD">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ефикасности предузетих мера.</w:t>
            </w:r>
          </w:p>
        </w:tc>
        <w:tc>
          <w:tcPr>
            <w:tcW w:w="1975" w:type="dxa"/>
          </w:tcPr>
          <w:p w:rsidR="008C7CBD"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тима:</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Игор Чепкеновић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D95F9F"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D95F9F" w:rsidRPr="00646580" w:rsidRDefault="00D95F9F"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Октобар</w:t>
            </w:r>
          </w:p>
        </w:tc>
        <w:tc>
          <w:tcPr>
            <w:tcW w:w="5760" w:type="dxa"/>
          </w:tcPr>
          <w:p w:rsidR="008C7CBD"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Међународног дана насиља (2.октобар)</w:t>
            </w:r>
          </w:p>
          <w:p w:rsidR="00D95F9F"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Предавање на тему „Безбедност деце на интернету“</w:t>
            </w:r>
          </w:p>
          <w:p w:rsidR="00D95F9F"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рад са ученицима и родитељима/другим законским заступницима са циљем ублажавања последица насиља.</w:t>
            </w:r>
          </w:p>
          <w:p w:rsidR="00D95F9F"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разговори са жртвама ипочиниоцима насиља злостављања и занемаривања.праћење ефикасности предузетих мера.</w:t>
            </w:r>
          </w:p>
          <w:p w:rsidR="00D95F9F"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ефикасности предузетих мера.</w:t>
            </w:r>
          </w:p>
        </w:tc>
        <w:tc>
          <w:tcPr>
            <w:tcW w:w="1975" w:type="dxa"/>
          </w:tcPr>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D95F9F" w:rsidRPr="00646580" w:rsidRDefault="00D95F9F" w:rsidP="00D95F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8C7CBD" w:rsidRPr="00646580" w:rsidRDefault="008C7CBD"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D95F9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 Децембар</w:t>
            </w:r>
          </w:p>
        </w:tc>
        <w:tc>
          <w:tcPr>
            <w:tcW w:w="5760" w:type="dxa"/>
          </w:tcPr>
          <w:p w:rsidR="008C7CBD" w:rsidRPr="00646580" w:rsidRDefault="00D95F9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паноа на тему „Толеранција“</w:t>
            </w:r>
          </w:p>
          <w:p w:rsidR="001A340F" w:rsidRPr="00646580" w:rsidRDefault="001A340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Радионица/дискусија на тему конструктивног решавања сукоба</w:t>
            </w:r>
          </w:p>
          <w:p w:rsidR="001A340F" w:rsidRPr="00646580" w:rsidRDefault="001A340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Обележавање Међународног дана елиминације насиља над женама (25.новембар)</w:t>
            </w:r>
          </w:p>
          <w:p w:rsidR="001A340F" w:rsidRPr="00646580" w:rsidRDefault="001A340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Међународног дана људских права (10.децембар).</w:t>
            </w:r>
          </w:p>
          <w:p w:rsidR="001A340F" w:rsidRPr="00646580" w:rsidRDefault="001A340F" w:rsidP="00D95F9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Дрво лепих новогодишњих жеља у холу школе</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надлежним службама (Центар за социјални рад, МУП, Здравствени центар идр.).</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рад са ученицима и родитељима/другим законским заступницима са циљем ублажавања последица насиља.</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разговори са жртвама ипочиниоцима насиља злостављања и занемаривања.праћење ефикасности предузетих мера.</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ефикасности предузетих мера.</w:t>
            </w:r>
          </w:p>
        </w:tc>
        <w:tc>
          <w:tcPr>
            <w:tcW w:w="1975" w:type="dxa"/>
          </w:tcPr>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тима:</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Данијела Јанићијевић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8C7CBD" w:rsidRPr="00646580" w:rsidRDefault="008C7CBD"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1A340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Фебруар</w:t>
            </w:r>
          </w:p>
        </w:tc>
        <w:tc>
          <w:tcPr>
            <w:tcW w:w="5760" w:type="dxa"/>
          </w:tcPr>
          <w:p w:rsidR="008C7CBD"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Истраживање о учесталости и врстама насиља у школи.</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Подела задужења.</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анкета за ученике.</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Подела анкета</w:t>
            </w:r>
          </w:p>
          <w:p w:rsidR="001A340F"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предузетих мера безбедности у школи и предлози за унапређивање</w:t>
            </w:r>
          </w:p>
        </w:tc>
        <w:tc>
          <w:tcPr>
            <w:tcW w:w="1975" w:type="dxa"/>
          </w:tcPr>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8C7CBD" w:rsidRPr="00646580" w:rsidRDefault="008C7CBD"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1A340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Март/Април</w:t>
            </w:r>
          </w:p>
        </w:tc>
        <w:tc>
          <w:tcPr>
            <w:tcW w:w="5760" w:type="dxa"/>
          </w:tcPr>
          <w:p w:rsidR="008C7CBD" w:rsidRPr="00646580" w:rsidRDefault="001A340F"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Међународна недеља елиминације расне дискриминације /21-28.март).</w:t>
            </w:r>
          </w:p>
          <w:p w:rsidR="001A340F" w:rsidRPr="00646580" w:rsidRDefault="00D93C62"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Обележавање Дана Рома (8.април).</w:t>
            </w:r>
          </w:p>
          <w:p w:rsidR="00D93C62" w:rsidRPr="00646580" w:rsidRDefault="00D93C62"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резултата истраживања о учесталости и мерама насиља у школи.</w:t>
            </w:r>
          </w:p>
          <w:p w:rsidR="00D93C62" w:rsidRPr="00646580" w:rsidRDefault="00D93C62"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Презентовање резултата истраживања на Наставничком већу.</w:t>
            </w:r>
          </w:p>
          <w:p w:rsidR="00D93C62" w:rsidRPr="00646580" w:rsidRDefault="00D93C62" w:rsidP="001A340F">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Предавања на тему наркоманија и штетног утицаја психоактивних супстанци.</w:t>
            </w:r>
          </w:p>
        </w:tc>
        <w:tc>
          <w:tcPr>
            <w:tcW w:w="1975" w:type="dxa"/>
          </w:tcPr>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тима:</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Љиљица Рашић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1A340F" w:rsidRPr="00646580" w:rsidRDefault="001A340F" w:rsidP="001A340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8C7CBD" w:rsidRPr="00646580" w:rsidRDefault="008C7CBD"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D93C6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Мај/Јун</w:t>
            </w:r>
          </w:p>
        </w:tc>
        <w:tc>
          <w:tcPr>
            <w:tcW w:w="5760" w:type="dxa"/>
          </w:tcPr>
          <w:p w:rsidR="008C7CBD"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Предавање о штетности пушења.</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Светског дана без дуванског дима (31.мај).</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Међународног дана деце жртава насиља (4.јун).</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надлежним службама (Центар за социјални рад, МУП, Здравствени центар идр.).</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рад са ученицима и родитељима/другим законским заступницима са циљем ублажавања последица насиља.</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разговори са жртвама ипочиниоцима насиља злостављања и занемаривања.праћење ефикасности предузетих мера.</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ефикасности предузетих мера.</w:t>
            </w:r>
          </w:p>
        </w:tc>
        <w:tc>
          <w:tcPr>
            <w:tcW w:w="1975" w:type="dxa"/>
          </w:tcPr>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Ђокић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Данијела Јанићијевић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Игор Чепкеновић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Немања Данић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Драгутиновић</w:t>
            </w:r>
          </w:p>
          <w:p w:rsidR="00D93C62" w:rsidRPr="00646580" w:rsidRDefault="00D93C62" w:rsidP="00D93C6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p w:rsidR="008C7CBD" w:rsidRPr="00646580" w:rsidRDefault="008C7CBD" w:rsidP="00A97F5E">
            <w:pPr>
              <w:rPr>
                <w:rFonts w:ascii="Times New Roman" w:hAnsi="Times New Roman" w:cs="Times New Roman"/>
                <w:sz w:val="24"/>
                <w:szCs w:val="24"/>
                <w:lang w:val="sr-Cyrl-RS"/>
              </w:rPr>
            </w:pPr>
          </w:p>
        </w:tc>
      </w:tr>
      <w:tr w:rsidR="008C7CBD" w:rsidRPr="00646580" w:rsidTr="007132AC">
        <w:tc>
          <w:tcPr>
            <w:tcW w:w="1615" w:type="dxa"/>
          </w:tcPr>
          <w:p w:rsidR="008C7CBD" w:rsidRPr="00646580" w:rsidRDefault="00D93C6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760" w:type="dxa"/>
          </w:tcPr>
          <w:p w:rsidR="008C7CBD"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Евалуација рада Тима и извештавање о раду на састанцима стручних органа школе.</w:t>
            </w:r>
          </w:p>
          <w:p w:rsidR="00D93C62" w:rsidRPr="00646580" w:rsidRDefault="00D93C62"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рада Тима за наредну школску годину.</w:t>
            </w:r>
          </w:p>
          <w:p w:rsidR="00B310A7" w:rsidRPr="00646580" w:rsidRDefault="00B310A7" w:rsidP="00D93C62">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Подела обавеза и задужења</w:t>
            </w:r>
          </w:p>
          <w:p w:rsidR="00B310A7" w:rsidRPr="00646580" w:rsidRDefault="00B310A7" w:rsidP="00D93C62">
            <w:pPr>
              <w:pStyle w:val="ListParagraph"/>
              <w:numPr>
                <w:ilvl w:val="0"/>
                <w:numId w:val="6"/>
              </w:numPr>
              <w:rPr>
                <w:rFonts w:ascii="Times New Roman" w:hAnsi="Times New Roman" w:cs="Times New Roman"/>
                <w:sz w:val="24"/>
                <w:szCs w:val="24"/>
                <w:lang w:val="sr-Cyrl-RS"/>
              </w:rPr>
            </w:pPr>
          </w:p>
        </w:tc>
        <w:tc>
          <w:tcPr>
            <w:tcW w:w="1975" w:type="dxa"/>
          </w:tcPr>
          <w:p w:rsidR="008C7CBD"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тима</w:t>
            </w:r>
          </w:p>
        </w:tc>
      </w:tr>
    </w:tbl>
    <w:p w:rsidR="008C7CBD" w:rsidRPr="00646580" w:rsidRDefault="008C7CBD" w:rsidP="00A97F5E">
      <w:pPr>
        <w:rPr>
          <w:rFonts w:ascii="Times New Roman" w:hAnsi="Times New Roman" w:cs="Times New Roman"/>
          <w:b/>
          <w:sz w:val="24"/>
          <w:szCs w:val="24"/>
          <w:lang w:val="sr-Cyrl-RS"/>
        </w:rPr>
      </w:pPr>
    </w:p>
    <w:p w:rsidR="00B310A7" w:rsidRPr="00646580" w:rsidRDefault="00B310A7" w:rsidP="00293417">
      <w:pPr>
        <w:pStyle w:val="a1"/>
      </w:pPr>
      <w:bookmarkStart w:id="100" w:name="_Toc113821171"/>
      <w:r w:rsidRPr="00646580">
        <w:t>План рада ти</w:t>
      </w:r>
      <w:r w:rsidR="008401E9" w:rsidRPr="00646580">
        <w:t>ма за професионалну оријентацију</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1800"/>
        <w:gridCol w:w="1885"/>
      </w:tblGrid>
      <w:tr w:rsidR="00B310A7" w:rsidRPr="00646580" w:rsidTr="007132AC">
        <w:tc>
          <w:tcPr>
            <w:tcW w:w="1615" w:type="dxa"/>
          </w:tcPr>
          <w:p w:rsidR="00B310A7"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050" w:type="dxa"/>
          </w:tcPr>
          <w:p w:rsidR="00B310A7"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800" w:type="dxa"/>
          </w:tcPr>
          <w:p w:rsidR="00B310A7"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885" w:type="dxa"/>
          </w:tcPr>
          <w:p w:rsidR="00B310A7"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B310A7" w:rsidRPr="00646580" w:rsidTr="007132AC">
        <w:tc>
          <w:tcPr>
            <w:tcW w:w="1615" w:type="dxa"/>
          </w:tcPr>
          <w:p w:rsidR="00B310A7" w:rsidRPr="00646580" w:rsidRDefault="00B310A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4050" w:type="dxa"/>
          </w:tcPr>
          <w:p w:rsidR="00B310A7" w:rsidRPr="00646580" w:rsidRDefault="00B310A7" w:rsidP="00B310A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w:t>
            </w:r>
            <w:r w:rsidR="008401E9" w:rsidRPr="00646580">
              <w:rPr>
                <w:rFonts w:ascii="Times New Roman" w:hAnsi="Times New Roman" w:cs="Times New Roman"/>
                <w:sz w:val="24"/>
                <w:szCs w:val="24"/>
                <w:lang w:val="sr-Cyrl-RS"/>
              </w:rPr>
              <w:t>мирање</w:t>
            </w:r>
            <w:r w:rsidRPr="00646580">
              <w:rPr>
                <w:rFonts w:ascii="Times New Roman" w:hAnsi="Times New Roman" w:cs="Times New Roman"/>
                <w:sz w:val="24"/>
                <w:szCs w:val="24"/>
                <w:lang w:val="sr-Cyrl-RS"/>
              </w:rPr>
              <w:t xml:space="preserve"> тима</w:t>
            </w:r>
          </w:p>
          <w:p w:rsidR="00B310A7" w:rsidRPr="00646580" w:rsidRDefault="00B310A7" w:rsidP="00B310A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рада</w:t>
            </w:r>
          </w:p>
          <w:p w:rsidR="00B310A7" w:rsidRPr="00646580" w:rsidRDefault="00B310A7" w:rsidP="00B310A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Сарадња са Тимом за професионални развој – обавештавање наставника </w:t>
            </w:r>
            <w:r w:rsidR="008401E9" w:rsidRPr="00646580">
              <w:rPr>
                <w:rFonts w:ascii="Times New Roman" w:hAnsi="Times New Roman" w:cs="Times New Roman"/>
                <w:sz w:val="24"/>
                <w:szCs w:val="24"/>
                <w:lang w:val="sr-Cyrl-RS"/>
              </w:rPr>
              <w:t xml:space="preserve">о програмима стручног усавршавања </w:t>
            </w:r>
            <w:r w:rsidRPr="00646580">
              <w:rPr>
                <w:rFonts w:ascii="Times New Roman" w:hAnsi="Times New Roman" w:cs="Times New Roman"/>
                <w:sz w:val="24"/>
                <w:szCs w:val="24"/>
                <w:lang w:val="sr-Cyrl-RS"/>
              </w:rPr>
              <w:t>у области каријерног вођења и саветовања</w:t>
            </w:r>
          </w:p>
          <w:p w:rsidR="00B310A7" w:rsidRPr="00646580" w:rsidRDefault="00B310A7" w:rsidP="00B310A7">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ученика првог циклусаса занимањима и радним</w:t>
            </w:r>
            <w:r w:rsidR="008401E9" w:rsidRPr="00646580">
              <w:rPr>
                <w:rFonts w:ascii="Times New Roman" w:hAnsi="Times New Roman" w:cs="Times New Roman"/>
                <w:sz w:val="24"/>
                <w:szCs w:val="24"/>
                <w:lang w:val="sr-Cyrl-RS"/>
              </w:rPr>
              <w:t xml:space="preserve"> местима у школи и окружењу на ч</w:t>
            </w:r>
            <w:r w:rsidRPr="00646580">
              <w:rPr>
                <w:rFonts w:ascii="Times New Roman" w:hAnsi="Times New Roman" w:cs="Times New Roman"/>
                <w:sz w:val="24"/>
                <w:szCs w:val="24"/>
                <w:lang w:val="sr-Cyrl-RS"/>
              </w:rPr>
              <w:t>асовима одељењске заједнице.</w:t>
            </w:r>
          </w:p>
        </w:tc>
        <w:tc>
          <w:tcPr>
            <w:tcW w:w="1800" w:type="dxa"/>
          </w:tcPr>
          <w:p w:rsidR="00B310A7" w:rsidRPr="00646580" w:rsidRDefault="00A971D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ћланова на седници НВ</w:t>
            </w:r>
          </w:p>
          <w:p w:rsidR="00A971D5" w:rsidRPr="00646580" w:rsidRDefault="00A971D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 разматрање, прикупљање података, израда плана</w:t>
            </w:r>
          </w:p>
        </w:tc>
        <w:tc>
          <w:tcPr>
            <w:tcW w:w="1885"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B310A7" w:rsidRPr="00646580" w:rsidTr="007132AC">
        <w:tc>
          <w:tcPr>
            <w:tcW w:w="1615" w:type="dxa"/>
          </w:tcPr>
          <w:p w:rsidR="00B310A7" w:rsidRPr="00646580" w:rsidRDefault="00840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4050" w:type="dxa"/>
          </w:tcPr>
          <w:p w:rsidR="00B310A7" w:rsidRPr="00646580" w:rsidRDefault="008401E9" w:rsidP="008401E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Представљање програма професионалне оријентације</w:t>
            </w:r>
          </w:p>
          <w:p w:rsidR="0012591C" w:rsidRPr="00646580" w:rsidRDefault="008401E9" w:rsidP="008401E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литералних радова на тему „Шта бих волео/ла да будем кад порастем“ за ученике млађих разреда</w:t>
            </w:r>
          </w:p>
          <w:p w:rsidR="008401E9" w:rsidRPr="00646580" w:rsidRDefault="0012591C" w:rsidP="008401E9">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Развијање индивидуалних потреба за радом, учешћем у активностима у току Дечје недеље, пројектне наставе, изборних предмета, слободних наставних и ваннаставних активности.</w:t>
            </w:r>
            <w:r w:rsidR="008401E9" w:rsidRPr="00646580">
              <w:rPr>
                <w:rFonts w:ascii="Times New Roman" w:hAnsi="Times New Roman" w:cs="Times New Roman"/>
                <w:sz w:val="24"/>
                <w:szCs w:val="24"/>
                <w:lang w:val="sr-Cyrl-RS"/>
              </w:rPr>
              <w:t xml:space="preserve"> </w:t>
            </w:r>
          </w:p>
        </w:tc>
        <w:tc>
          <w:tcPr>
            <w:tcW w:w="1800"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садржајем програма</w:t>
            </w:r>
          </w:p>
        </w:tc>
        <w:tc>
          <w:tcPr>
            <w:tcW w:w="1885"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учитељи наставници</w:t>
            </w:r>
          </w:p>
        </w:tc>
      </w:tr>
      <w:tr w:rsidR="00B310A7" w:rsidRPr="00646580" w:rsidTr="007132AC">
        <w:tc>
          <w:tcPr>
            <w:tcW w:w="1615" w:type="dxa"/>
          </w:tcPr>
          <w:p w:rsidR="00B310A7" w:rsidRPr="00646580" w:rsidRDefault="0012591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Новебар/ Децембар</w:t>
            </w:r>
          </w:p>
        </w:tc>
        <w:tc>
          <w:tcPr>
            <w:tcW w:w="4050" w:type="dxa"/>
          </w:tcPr>
          <w:p w:rsidR="00B310A7" w:rsidRPr="00646580" w:rsidRDefault="0012591C" w:rsidP="0012591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садржајем  Приручника професионалне оријентације – одабир радионица за реализацију</w:t>
            </w:r>
          </w:p>
          <w:p w:rsidR="0012591C" w:rsidRPr="00646580" w:rsidRDefault="0012591C" w:rsidP="0012591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ликовних радова на тему „Моји мама и тата по занимању су...“ за ученике млађих разреда</w:t>
            </w:r>
          </w:p>
          <w:p w:rsidR="0012591C" w:rsidRPr="00646580" w:rsidRDefault="0012591C" w:rsidP="0012591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Саветодавни рад са родитељима од стране одељењских старешина али и стручне службе</w:t>
            </w:r>
            <w:r w:rsidR="00A971D5" w:rsidRPr="00646580">
              <w:rPr>
                <w:rFonts w:ascii="Times New Roman" w:hAnsi="Times New Roman" w:cs="Times New Roman"/>
                <w:sz w:val="24"/>
                <w:szCs w:val="24"/>
                <w:lang w:val="sr-Cyrl-RS"/>
              </w:rPr>
              <w:t>.</w:t>
            </w:r>
          </w:p>
        </w:tc>
        <w:tc>
          <w:tcPr>
            <w:tcW w:w="1800"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прикупљање података, израда плана</w:t>
            </w:r>
          </w:p>
        </w:tc>
        <w:tc>
          <w:tcPr>
            <w:tcW w:w="1885"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учитељи наставници</w:t>
            </w:r>
          </w:p>
        </w:tc>
      </w:tr>
      <w:tr w:rsidR="00B310A7" w:rsidRPr="00646580" w:rsidTr="007132AC">
        <w:tc>
          <w:tcPr>
            <w:tcW w:w="1615" w:type="dxa"/>
          </w:tcPr>
          <w:p w:rsidR="00B310A7" w:rsidRPr="00646580" w:rsidRDefault="0012591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Фебруар – Април</w:t>
            </w:r>
          </w:p>
        </w:tc>
        <w:tc>
          <w:tcPr>
            <w:tcW w:w="4050" w:type="dxa"/>
          </w:tcPr>
          <w:p w:rsidR="00B310A7" w:rsidRPr="00646580" w:rsidRDefault="0012591C" w:rsidP="0012591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активности из плана професионалне оријентације</w:t>
            </w:r>
            <w:r w:rsidR="00A971D5" w:rsidRPr="00646580">
              <w:rPr>
                <w:rFonts w:ascii="Times New Roman" w:hAnsi="Times New Roman" w:cs="Times New Roman"/>
                <w:sz w:val="24"/>
                <w:szCs w:val="24"/>
                <w:lang w:val="sr-Cyrl-RS"/>
              </w:rPr>
              <w:t>.</w:t>
            </w:r>
          </w:p>
          <w:p w:rsidR="0012591C" w:rsidRPr="00646580" w:rsidRDefault="0012591C" w:rsidP="0012591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часа глуме, и имитирање рада у оквиру различитих занимања</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Информисање ученика о могућностима  за даље школовање и избор занимања.</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информативног плана</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Преглед средњих школа и образовних профила са минимумом потребних бодова за упис у одређени профил.</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гостовања родитеља и чланова локалне заједнице који ће представити своје занимање.</w:t>
            </w:r>
          </w:p>
        </w:tc>
        <w:tc>
          <w:tcPr>
            <w:tcW w:w="1800"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Извођење радионица, предавање</w:t>
            </w:r>
          </w:p>
        </w:tc>
        <w:tc>
          <w:tcPr>
            <w:tcW w:w="1885"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учитељи наставници</w:t>
            </w:r>
          </w:p>
        </w:tc>
      </w:tr>
      <w:tr w:rsidR="00B310A7" w:rsidRPr="00646580" w:rsidTr="007132AC">
        <w:tc>
          <w:tcPr>
            <w:tcW w:w="1615" w:type="dxa"/>
          </w:tcPr>
          <w:p w:rsidR="00B310A7" w:rsidRPr="00646580" w:rsidRDefault="00A971D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Мај/јун</w:t>
            </w:r>
          </w:p>
        </w:tc>
        <w:tc>
          <w:tcPr>
            <w:tcW w:w="4050" w:type="dxa"/>
          </w:tcPr>
          <w:p w:rsidR="00B310A7"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Тестирање ученика тестом професионалних интересовања.</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Саветодавни рад са родитељима/другим законским заступницима и ученицима. </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Припреме за полагање завршног испита.</w:t>
            </w:r>
          </w:p>
          <w:p w:rsidR="00A971D5" w:rsidRPr="00646580" w:rsidRDefault="00A971D5" w:rsidP="00A971D5">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рада и извештај о раду Тима.</w:t>
            </w:r>
          </w:p>
        </w:tc>
        <w:tc>
          <w:tcPr>
            <w:tcW w:w="1800"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Прикупљање података, праћење, анализа вошење документације</w:t>
            </w:r>
          </w:p>
        </w:tc>
        <w:tc>
          <w:tcPr>
            <w:tcW w:w="1885" w:type="dxa"/>
          </w:tcPr>
          <w:p w:rsidR="00B310A7"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учитељи наставници</w:t>
            </w:r>
          </w:p>
        </w:tc>
      </w:tr>
    </w:tbl>
    <w:p w:rsidR="00B310A7" w:rsidRPr="00646580" w:rsidRDefault="00B310A7" w:rsidP="00A97F5E">
      <w:pPr>
        <w:rPr>
          <w:rFonts w:ascii="Times New Roman" w:hAnsi="Times New Roman" w:cs="Times New Roman"/>
          <w:sz w:val="24"/>
          <w:szCs w:val="24"/>
          <w:lang w:val="sr-Cyrl-RS"/>
        </w:rPr>
      </w:pPr>
    </w:p>
    <w:p w:rsidR="00CC32A6" w:rsidRPr="00646580" w:rsidRDefault="00CC32A6" w:rsidP="00293417">
      <w:pPr>
        <w:pStyle w:val="a1"/>
      </w:pPr>
      <w:bookmarkStart w:id="101" w:name="_Toc113821172"/>
      <w:r w:rsidRPr="00646580">
        <w:t>План рада тима за обезбеђивање квалитета и развој установе</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101"/>
        <w:gridCol w:w="1784"/>
        <w:gridCol w:w="1860"/>
      </w:tblGrid>
      <w:tr w:rsidR="00CC32A6" w:rsidRPr="00646580" w:rsidTr="007132AC">
        <w:tc>
          <w:tcPr>
            <w:tcW w:w="1615" w:type="dxa"/>
          </w:tcPr>
          <w:p w:rsidR="00CC32A6"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140" w:type="dxa"/>
          </w:tcPr>
          <w:p w:rsidR="00CC32A6"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710" w:type="dxa"/>
          </w:tcPr>
          <w:p w:rsidR="00CC32A6"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885" w:type="dxa"/>
          </w:tcPr>
          <w:p w:rsidR="00CC32A6"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CC32A6" w:rsidRPr="00646580" w:rsidTr="007132AC">
        <w:tc>
          <w:tcPr>
            <w:tcW w:w="1615" w:type="dxa"/>
          </w:tcPr>
          <w:p w:rsidR="00CC32A6" w:rsidRPr="00646580" w:rsidRDefault="00CC32A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Октобар</w:t>
            </w:r>
          </w:p>
        </w:tc>
        <w:tc>
          <w:tcPr>
            <w:tcW w:w="4140" w:type="dxa"/>
          </w:tcPr>
          <w:p w:rsidR="00CC32A6" w:rsidRPr="00646580" w:rsidRDefault="005A3E48" w:rsidP="00CC32A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тима.</w:t>
            </w:r>
          </w:p>
          <w:p w:rsidR="005A3E48" w:rsidRPr="00646580" w:rsidRDefault="005A3E48" w:rsidP="00CC32A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извечтаја  и реализација ГПРШ и ШРП-а за школску 2021/22.годину</w:t>
            </w:r>
          </w:p>
          <w:p w:rsidR="005A3E48" w:rsidRPr="00646580" w:rsidRDefault="005A3E48" w:rsidP="00CC32A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усклађености рада Стручних већа и тимова.</w:t>
            </w:r>
          </w:p>
          <w:p w:rsidR="005A3E48" w:rsidRPr="00646580" w:rsidRDefault="005A3E48" w:rsidP="005A3E48">
            <w:pPr>
              <w:pStyle w:val="ListParagraph"/>
              <w:rPr>
                <w:rFonts w:ascii="Times New Roman" w:hAnsi="Times New Roman" w:cs="Times New Roman"/>
                <w:sz w:val="24"/>
                <w:szCs w:val="24"/>
                <w:lang w:val="sr-Cyrl-RS"/>
              </w:rPr>
            </w:pP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Записници са састанака, ПП презентација, евиденција о разговору са ученицима, наставницима, одељењским старешинама, евиденција о посећеним часовима</w:t>
            </w:r>
          </w:p>
        </w:tc>
        <w:tc>
          <w:tcPr>
            <w:tcW w:w="1885"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Чланови тима: Љиљица Рашић Јелена Ђокић, Жарко Благојевић, Братислав Ђедовић, </w:t>
            </w:r>
            <w:r w:rsidR="007F1988" w:rsidRPr="00646580">
              <w:rPr>
                <w:rFonts w:ascii="Times New Roman" w:hAnsi="Times New Roman" w:cs="Times New Roman"/>
                <w:sz w:val="24"/>
                <w:szCs w:val="24"/>
                <w:lang w:val="sr-Cyrl-RS"/>
              </w:rPr>
              <w:t>Весна Јаковљевић</w:t>
            </w:r>
          </w:p>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психолог</w:t>
            </w:r>
          </w:p>
        </w:tc>
      </w:tr>
      <w:tr w:rsidR="00CC32A6" w:rsidRPr="00646580" w:rsidTr="007132AC">
        <w:tc>
          <w:tcPr>
            <w:tcW w:w="1615" w:type="dxa"/>
          </w:tcPr>
          <w:p w:rsidR="00CC32A6" w:rsidRPr="00646580" w:rsidRDefault="005A3E4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4140" w:type="dxa"/>
          </w:tcPr>
          <w:p w:rsidR="00CC32A6"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реализацијепланова и програма свих образовних активности на првом класификационом периоду.</w:t>
            </w:r>
          </w:p>
          <w:p w:rsidR="005A3E48"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недовоњних оцена на првом класификационом периоду.</w:t>
            </w:r>
          </w:p>
          <w:p w:rsidR="005A3E48"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напредовања наставника и стручних сарадника.</w:t>
            </w: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Евиденција са састанака, извештаји</w:t>
            </w:r>
          </w:p>
        </w:tc>
        <w:tc>
          <w:tcPr>
            <w:tcW w:w="1885" w:type="dxa"/>
          </w:tcPr>
          <w:p w:rsidR="007F1988"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Љиљица Рашић Јелена Ђокић, Жарко Благојевић, Братислав Ђедовић, Весна Јаковљевић</w:t>
            </w:r>
          </w:p>
          <w:p w:rsidR="00CC32A6"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наставници</w:t>
            </w:r>
          </w:p>
        </w:tc>
      </w:tr>
      <w:tr w:rsidR="00CC32A6" w:rsidRPr="00646580" w:rsidTr="007132AC">
        <w:tc>
          <w:tcPr>
            <w:tcW w:w="1615" w:type="dxa"/>
          </w:tcPr>
          <w:p w:rsidR="00CC32A6" w:rsidRPr="00646580" w:rsidRDefault="005A3E4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4140" w:type="dxa"/>
          </w:tcPr>
          <w:p w:rsidR="005A3E48"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реализације</w:t>
            </w:r>
            <w:r w:rsidR="00B5449C"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планова и програма свих образовних активности на крају првог полугодишта.</w:t>
            </w:r>
          </w:p>
          <w:p w:rsidR="005A3E48"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Анализа недовоњних оцена на крају првог полугодишта.</w:t>
            </w:r>
          </w:p>
          <w:p w:rsidR="00CC32A6" w:rsidRPr="00646580" w:rsidRDefault="005A3E48"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Сагледавање стања осипања ученика и деловање у смислу сагледавање истих.</w:t>
            </w:r>
          </w:p>
          <w:p w:rsidR="005A3E48" w:rsidRPr="00646580" w:rsidRDefault="00B5449C" w:rsidP="005A3E4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примене прописа чија је примена важна за обезбеђивање квалитете  за развој установе.</w:t>
            </w: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Педагошка документација, опсервација, непосредан увид , </w:t>
            </w:r>
            <w:r w:rsidRPr="00646580">
              <w:rPr>
                <w:rFonts w:ascii="Times New Roman" w:hAnsi="Times New Roman" w:cs="Times New Roman"/>
                <w:sz w:val="24"/>
                <w:szCs w:val="24"/>
                <w:lang w:val="sr-Cyrl-RS"/>
              </w:rPr>
              <w:lastRenderedPageBreak/>
              <w:t>педагошки досијеи ученика, посета часовима, извештаји</w:t>
            </w:r>
          </w:p>
        </w:tc>
        <w:tc>
          <w:tcPr>
            <w:tcW w:w="1885" w:type="dxa"/>
          </w:tcPr>
          <w:p w:rsidR="007F1988"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Чланови тима: Љиљица Рашић Јелена Ђокић, Жарко Благојевић, </w:t>
            </w:r>
            <w:r w:rsidRPr="00646580">
              <w:rPr>
                <w:rFonts w:ascii="Times New Roman" w:hAnsi="Times New Roman" w:cs="Times New Roman"/>
                <w:sz w:val="24"/>
                <w:szCs w:val="24"/>
                <w:lang w:val="sr-Cyrl-RS"/>
              </w:rPr>
              <w:lastRenderedPageBreak/>
              <w:t>Братислав Ђедовић, Весна Јаковљевић</w:t>
            </w:r>
          </w:p>
          <w:p w:rsidR="00CC32A6"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психолог</w:t>
            </w:r>
          </w:p>
        </w:tc>
      </w:tr>
      <w:tr w:rsidR="00CC32A6" w:rsidRPr="00646580" w:rsidTr="007132AC">
        <w:tc>
          <w:tcPr>
            <w:tcW w:w="1615" w:type="dxa"/>
          </w:tcPr>
          <w:p w:rsidR="00CC32A6" w:rsidRPr="00646580" w:rsidRDefault="00B5449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Април</w:t>
            </w:r>
          </w:p>
        </w:tc>
        <w:tc>
          <w:tcPr>
            <w:tcW w:w="4140" w:type="dxa"/>
          </w:tcPr>
          <w:p w:rsidR="00CC32A6"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постигнутих резултата на такмичењима.</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Вредновање резултата рада наставника.</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реализацијепланова и програма свих образовних активности на трећем класификационом периоду.</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недовоњних оцена на трећем класификационом периоду.</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остваривања међупредметних  компентенција.</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напредовања наставника и стручних сарадника.</w:t>
            </w: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Евиденција са састанака, извештаји</w:t>
            </w:r>
          </w:p>
        </w:tc>
        <w:tc>
          <w:tcPr>
            <w:tcW w:w="1885" w:type="dxa"/>
          </w:tcPr>
          <w:p w:rsidR="007F1988"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Љиљица Рашић Јелена Ђокић, Жарко Благојевић, Братислав Ђедовић, Весна Јаковљевић</w:t>
            </w:r>
          </w:p>
          <w:p w:rsidR="00CC32A6"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психолог</w:t>
            </w:r>
          </w:p>
        </w:tc>
      </w:tr>
      <w:tr w:rsidR="00CC32A6" w:rsidRPr="00646580" w:rsidTr="007132AC">
        <w:tc>
          <w:tcPr>
            <w:tcW w:w="1615" w:type="dxa"/>
          </w:tcPr>
          <w:p w:rsidR="00CC32A6" w:rsidRPr="00646580" w:rsidRDefault="00B5449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4140" w:type="dxa"/>
          </w:tcPr>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реализације планова и програма свих образовних активности на крају школске2022/23.године.</w:t>
            </w: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Евиденција са састанака, извештаји</w:t>
            </w:r>
          </w:p>
        </w:tc>
        <w:tc>
          <w:tcPr>
            <w:tcW w:w="1885" w:type="dxa"/>
          </w:tcPr>
          <w:p w:rsidR="007F1988"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Љиљица Рашић Јелена Ђокић, Жарко Благојевић, Братислав Ђедовић, Весна Јаковљевић</w:t>
            </w:r>
          </w:p>
          <w:p w:rsidR="00CC32A6"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психолог</w:t>
            </w:r>
          </w:p>
        </w:tc>
      </w:tr>
      <w:tr w:rsidR="00CC32A6" w:rsidRPr="00646580" w:rsidTr="007132AC">
        <w:tc>
          <w:tcPr>
            <w:tcW w:w="1615" w:type="dxa"/>
          </w:tcPr>
          <w:p w:rsidR="00CC32A6" w:rsidRPr="00646580" w:rsidRDefault="00B5449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c>
          <w:tcPr>
            <w:tcW w:w="4140" w:type="dxa"/>
          </w:tcPr>
          <w:p w:rsidR="00CC32A6"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резултата на завршном испиту школске 2022/23.године.</w:t>
            </w:r>
          </w:p>
          <w:p w:rsidR="00B5449C" w:rsidRPr="00646580" w:rsidRDefault="00B5449C"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Давање сугестија и смерница за ГПРШ</w:t>
            </w:r>
            <w:r w:rsidR="00DB6B8B" w:rsidRPr="00646580">
              <w:rPr>
                <w:rFonts w:ascii="Times New Roman" w:hAnsi="Times New Roman" w:cs="Times New Roman"/>
                <w:sz w:val="24"/>
                <w:szCs w:val="24"/>
                <w:lang w:val="sr-Cyrl-RS"/>
              </w:rPr>
              <w:t xml:space="preserve"> и самовредновања за наредну школску годину.</w:t>
            </w:r>
          </w:p>
          <w:p w:rsidR="00DB6B8B" w:rsidRPr="00646580" w:rsidRDefault="00DB6B8B"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извештаја о реализацији ШПР-а.</w:t>
            </w:r>
          </w:p>
          <w:p w:rsidR="00DB6B8B" w:rsidRPr="00646580" w:rsidRDefault="00DB6B8B"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о припремљености за наредну школску годину.</w:t>
            </w:r>
          </w:p>
          <w:p w:rsidR="00DB6B8B" w:rsidRPr="00646580" w:rsidRDefault="00DB6B8B" w:rsidP="00B5449C">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извештаја о раду тима.</w:t>
            </w:r>
          </w:p>
        </w:tc>
        <w:tc>
          <w:tcPr>
            <w:tcW w:w="1710" w:type="dxa"/>
          </w:tcPr>
          <w:p w:rsidR="00CC32A6" w:rsidRPr="00646580" w:rsidRDefault="00DB6B8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Евиденција са састанака, извештаји</w:t>
            </w:r>
          </w:p>
        </w:tc>
        <w:tc>
          <w:tcPr>
            <w:tcW w:w="1885" w:type="dxa"/>
          </w:tcPr>
          <w:p w:rsidR="007F1988"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 Љиљица Рашић Јелена Ђокић, Жарко Благојевић, Братислав Ђедовић, Весна Јаковљевић</w:t>
            </w:r>
          </w:p>
          <w:p w:rsidR="00CC32A6" w:rsidRPr="00646580" w:rsidRDefault="007F1988" w:rsidP="007F198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 психолог</w:t>
            </w:r>
          </w:p>
        </w:tc>
      </w:tr>
    </w:tbl>
    <w:p w:rsidR="00CC32A6" w:rsidRPr="00646580" w:rsidRDefault="00CC32A6" w:rsidP="00A97F5E">
      <w:pPr>
        <w:rPr>
          <w:rFonts w:ascii="Times New Roman" w:hAnsi="Times New Roman" w:cs="Times New Roman"/>
          <w:sz w:val="24"/>
          <w:szCs w:val="24"/>
          <w:lang w:val="sr-Cyrl-RS"/>
        </w:rPr>
      </w:pPr>
    </w:p>
    <w:p w:rsidR="007F1988" w:rsidRPr="00646580" w:rsidRDefault="007F1988" w:rsidP="00293417">
      <w:pPr>
        <w:pStyle w:val="a1"/>
      </w:pPr>
      <w:bookmarkStart w:id="102" w:name="_Toc113821173"/>
      <w:r w:rsidRPr="00646580">
        <w:t>План рада тима за пројекте</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124"/>
        <w:gridCol w:w="1822"/>
        <w:gridCol w:w="1880"/>
      </w:tblGrid>
      <w:tr w:rsidR="007F1988" w:rsidRPr="00646580" w:rsidTr="007132AC">
        <w:tc>
          <w:tcPr>
            <w:tcW w:w="1525"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140"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800"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885"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7F1988" w:rsidRPr="00646580" w:rsidTr="007132AC">
        <w:tc>
          <w:tcPr>
            <w:tcW w:w="1525"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4140" w:type="dxa"/>
          </w:tcPr>
          <w:p w:rsidR="007F1988" w:rsidRPr="00646580" w:rsidRDefault="007F1988" w:rsidP="007F198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плана тима</w:t>
            </w:r>
          </w:p>
        </w:tc>
        <w:tc>
          <w:tcPr>
            <w:tcW w:w="1800"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Састанак, договор</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7F1988" w:rsidRPr="00646580" w:rsidTr="007132AC">
        <w:tc>
          <w:tcPr>
            <w:tcW w:w="1525"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4140" w:type="dxa"/>
          </w:tcPr>
          <w:p w:rsidR="007F1988" w:rsidRPr="00646580" w:rsidRDefault="007F1988" w:rsidP="007F198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конкурса</w:t>
            </w:r>
          </w:p>
          <w:p w:rsidR="007F1988" w:rsidRPr="00646580" w:rsidRDefault="007F1988" w:rsidP="007F198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Договор око избора пројеката.</w:t>
            </w:r>
          </w:p>
          <w:p w:rsidR="007F1988" w:rsidRPr="00646580" w:rsidRDefault="007F1988" w:rsidP="007F198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и аплицирање пројеката</w:t>
            </w:r>
          </w:p>
        </w:tc>
        <w:tc>
          <w:tcPr>
            <w:tcW w:w="1800"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Посете сајтовима МПНТР РС, невладиних организација и свих субјеката који се баве донаторством</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7F1988" w:rsidRPr="00646580" w:rsidTr="007132AC">
        <w:tc>
          <w:tcPr>
            <w:tcW w:w="1525" w:type="dxa"/>
          </w:tcPr>
          <w:p w:rsidR="007F1988" w:rsidRPr="00646580" w:rsidRDefault="007F198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4140" w:type="dxa"/>
          </w:tcPr>
          <w:p w:rsidR="007F1988" w:rsidRPr="00646580" w:rsidRDefault="00E70760" w:rsidP="007F1988">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Одабир пројеката за који школа жели да аплицира</w:t>
            </w:r>
          </w:p>
        </w:tc>
        <w:tc>
          <w:tcPr>
            <w:tcW w:w="1800"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Стално претраживање, састанци тима, по потреби консултације са локалном самоуправом</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7F1988" w:rsidRPr="00646580" w:rsidTr="007132AC">
        <w:tc>
          <w:tcPr>
            <w:tcW w:w="152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Током године</w:t>
            </w:r>
          </w:p>
        </w:tc>
        <w:tc>
          <w:tcPr>
            <w:tcW w:w="4140" w:type="dxa"/>
          </w:tcPr>
          <w:p w:rsidR="007F1988" w:rsidRPr="00646580" w:rsidRDefault="00E70760" w:rsidP="00E7076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Прикупљање конкурсне документације и израда одабраног пројекта</w:t>
            </w:r>
          </w:p>
        </w:tc>
        <w:tc>
          <w:tcPr>
            <w:tcW w:w="1800"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пројеката, прикупљање понуда, коресподенција са донаторима</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7F1988" w:rsidRPr="00646580" w:rsidTr="007132AC">
        <w:tc>
          <w:tcPr>
            <w:tcW w:w="152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4140" w:type="dxa"/>
          </w:tcPr>
          <w:p w:rsidR="007F1988" w:rsidRPr="00646580" w:rsidRDefault="00E70760" w:rsidP="00E7076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Пријава на одабрани конкурс</w:t>
            </w:r>
          </w:p>
        </w:tc>
        <w:tc>
          <w:tcPr>
            <w:tcW w:w="1800"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Слање израђеног пројекта и остале документације</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r w:rsidR="007F1988" w:rsidRPr="00646580" w:rsidTr="007132AC">
        <w:tc>
          <w:tcPr>
            <w:tcW w:w="152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Август</w:t>
            </w:r>
          </w:p>
        </w:tc>
        <w:tc>
          <w:tcPr>
            <w:tcW w:w="4140" w:type="dxa"/>
          </w:tcPr>
          <w:p w:rsidR="007F1988" w:rsidRPr="00646580" w:rsidRDefault="00E70760" w:rsidP="00E70760">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извештаја тима</w:t>
            </w:r>
          </w:p>
        </w:tc>
        <w:tc>
          <w:tcPr>
            <w:tcW w:w="1800"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Писање извештаја</w:t>
            </w:r>
          </w:p>
        </w:tc>
        <w:tc>
          <w:tcPr>
            <w:tcW w:w="1885" w:type="dxa"/>
          </w:tcPr>
          <w:p w:rsidR="007F1988" w:rsidRPr="00646580" w:rsidRDefault="00E7076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bl>
    <w:p w:rsidR="007F1988" w:rsidRPr="00646580" w:rsidRDefault="007F1988" w:rsidP="00A97F5E">
      <w:pPr>
        <w:rPr>
          <w:rFonts w:ascii="Times New Roman" w:hAnsi="Times New Roman" w:cs="Times New Roman"/>
          <w:sz w:val="24"/>
          <w:szCs w:val="24"/>
          <w:lang w:val="sr-Cyrl-RS"/>
        </w:rPr>
      </w:pPr>
    </w:p>
    <w:p w:rsidR="00E70760" w:rsidRPr="00646580" w:rsidRDefault="00332553" w:rsidP="00293417">
      <w:pPr>
        <w:pStyle w:val="a1"/>
      </w:pPr>
      <w:bookmarkStart w:id="103" w:name="_Toc113821174"/>
      <w:r w:rsidRPr="00646580">
        <w:t>План рада тима за развој међупредметних компентенција и предузетништва</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984"/>
        <w:gridCol w:w="1832"/>
        <w:gridCol w:w="1867"/>
      </w:tblGrid>
      <w:tr w:rsidR="00332553" w:rsidRPr="00646580" w:rsidTr="007132AC">
        <w:tc>
          <w:tcPr>
            <w:tcW w:w="1525" w:type="dxa"/>
          </w:tcPr>
          <w:p w:rsidR="00332553" w:rsidRPr="00646580" w:rsidRDefault="003325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140" w:type="dxa"/>
          </w:tcPr>
          <w:p w:rsidR="00332553" w:rsidRPr="00646580" w:rsidRDefault="003325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800" w:type="dxa"/>
          </w:tcPr>
          <w:p w:rsidR="00332553" w:rsidRPr="00646580" w:rsidRDefault="003325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w:t>
            </w:r>
          </w:p>
        </w:tc>
        <w:tc>
          <w:tcPr>
            <w:tcW w:w="1885" w:type="dxa"/>
          </w:tcPr>
          <w:p w:rsidR="00332553" w:rsidRPr="00646580" w:rsidRDefault="003325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332553" w:rsidRPr="00646580" w:rsidTr="007132AC">
        <w:tc>
          <w:tcPr>
            <w:tcW w:w="1525" w:type="dxa"/>
          </w:tcPr>
          <w:p w:rsidR="00332553" w:rsidRPr="00646580" w:rsidRDefault="0033255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4140" w:type="dxa"/>
          </w:tcPr>
          <w:p w:rsidR="00332553" w:rsidRPr="00646580" w:rsidRDefault="00332553" w:rsidP="00EC3676">
            <w:pPr>
              <w:pStyle w:val="ListParagraph"/>
              <w:numPr>
                <w:ilvl w:val="0"/>
                <w:numId w:val="6"/>
              </w:numPr>
              <w:rPr>
                <w:rFonts w:ascii="Times New Roman" w:hAnsi="Times New Roman" w:cs="Times New Roman"/>
                <w:sz w:val="24"/>
                <w:szCs w:val="24"/>
                <w:lang w:val="sr-Latn-RS"/>
              </w:rPr>
            </w:pPr>
            <w:r w:rsidRPr="00646580">
              <w:rPr>
                <w:rFonts w:ascii="Times New Roman" w:hAnsi="Times New Roman" w:cs="Times New Roman"/>
                <w:sz w:val="24"/>
                <w:szCs w:val="24"/>
                <w:lang w:val="sr-Cyrl-RS"/>
              </w:rPr>
              <w:t>Израда плана тима</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Састанак, договор</w:t>
            </w:r>
          </w:p>
        </w:tc>
        <w:tc>
          <w:tcPr>
            <w:tcW w:w="1885"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CA6606"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CA6606"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tc>
      </w:tr>
      <w:tr w:rsidR="00332553" w:rsidRPr="00646580" w:rsidTr="007132AC">
        <w:tc>
          <w:tcPr>
            <w:tcW w:w="1525" w:type="dxa"/>
          </w:tcPr>
          <w:p w:rsidR="00332553"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4140" w:type="dxa"/>
          </w:tcPr>
          <w:p w:rsidR="00332553" w:rsidRPr="00646580" w:rsidRDefault="00EC367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Кључне компентенције за целоживотно учење (извод из ЗОСОВ, члан 11) – презентација на Наставничком већу.</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Презентација из закона на Наставничком већу садржаја кључних компентенција за целоживотно учење</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332553"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Предметни наставници</w:t>
            </w:r>
          </w:p>
        </w:tc>
      </w:tr>
      <w:tr w:rsidR="00332553" w:rsidRPr="00646580" w:rsidTr="007132AC">
        <w:tc>
          <w:tcPr>
            <w:tcW w:w="1525" w:type="dxa"/>
          </w:tcPr>
          <w:p w:rsidR="00332553"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Јануар/ Фебруар</w:t>
            </w:r>
          </w:p>
        </w:tc>
        <w:tc>
          <w:tcPr>
            <w:tcW w:w="4140" w:type="dxa"/>
          </w:tcPr>
          <w:p w:rsidR="00332553" w:rsidRPr="00646580" w:rsidRDefault="00EC367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Дигиталне компентенције  наставника – анализа стања и предлог за унапређење.</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Опсервација, анкетирање, писање извештаја и организовање едукација</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332553"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tc>
      </w:tr>
      <w:tr w:rsidR="00332553" w:rsidRPr="00646580" w:rsidTr="007132AC">
        <w:tc>
          <w:tcPr>
            <w:tcW w:w="1525" w:type="dxa"/>
          </w:tcPr>
          <w:p w:rsidR="00332553"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 континуирано</w:t>
            </w:r>
          </w:p>
        </w:tc>
        <w:tc>
          <w:tcPr>
            <w:tcW w:w="4140" w:type="dxa"/>
          </w:tcPr>
          <w:p w:rsidR="00332553" w:rsidRPr="00646580" w:rsidRDefault="00EC367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Унапређивање комуникацијских вештина наставника и ученика</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Семинар за наставнике, радионица за ученике и наставнике, предавања</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332553"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tc>
      </w:tr>
      <w:tr w:rsidR="00332553" w:rsidRPr="00646580" w:rsidTr="007132AC">
        <w:tc>
          <w:tcPr>
            <w:tcW w:w="1525" w:type="dxa"/>
          </w:tcPr>
          <w:p w:rsidR="00332553"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 Март</w:t>
            </w:r>
          </w:p>
        </w:tc>
        <w:tc>
          <w:tcPr>
            <w:tcW w:w="4140" w:type="dxa"/>
          </w:tcPr>
          <w:p w:rsidR="00332553" w:rsidRPr="00646580" w:rsidRDefault="00EC367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Промоција општепредметних компентенција – комбиновање знања и вештина и њихова функционална примена.</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Семинар за наставнике, радионица за ученике и наставнике, предавања</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332553"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r>
      <w:tr w:rsidR="00EC3676" w:rsidRPr="00646580" w:rsidTr="007132AC">
        <w:tc>
          <w:tcPr>
            <w:tcW w:w="1525" w:type="dxa"/>
          </w:tcPr>
          <w:p w:rsidR="00EC3676"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4140" w:type="dxa"/>
          </w:tcPr>
          <w:p w:rsidR="00EC3676" w:rsidRPr="00646580" w:rsidRDefault="00CA660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Промоција предузетништва и предузетничког дуга у школи</w:t>
            </w:r>
          </w:p>
        </w:tc>
        <w:tc>
          <w:tcPr>
            <w:tcW w:w="1800" w:type="dxa"/>
          </w:tcPr>
          <w:p w:rsidR="00EC3676"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плаката, флајера</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EC3676"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tc>
      </w:tr>
      <w:tr w:rsidR="00332553" w:rsidRPr="00646580" w:rsidTr="007132AC">
        <w:tc>
          <w:tcPr>
            <w:tcW w:w="1525" w:type="dxa"/>
          </w:tcPr>
          <w:p w:rsidR="00332553" w:rsidRPr="00646580" w:rsidRDefault="00EC367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Друго полугодиште</w:t>
            </w:r>
          </w:p>
        </w:tc>
        <w:tc>
          <w:tcPr>
            <w:tcW w:w="4140" w:type="dxa"/>
          </w:tcPr>
          <w:p w:rsidR="00332553" w:rsidRPr="00646580" w:rsidRDefault="00CA6606" w:rsidP="00CA6606">
            <w:pPr>
              <w:pStyle w:val="ListParagraph"/>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Развијање креативности, самосталности, лидерства, тимског духа.</w:t>
            </w:r>
          </w:p>
          <w:p w:rsidR="00CA6606" w:rsidRPr="00646580" w:rsidRDefault="00CA6606" w:rsidP="00EC367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Увођење предузетничког учења у постојеће наставне програме.</w:t>
            </w:r>
          </w:p>
        </w:tc>
        <w:tc>
          <w:tcPr>
            <w:tcW w:w="1800" w:type="dxa"/>
          </w:tcPr>
          <w:p w:rsidR="00332553"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Коришћење савремених </w:t>
            </w:r>
            <w:r w:rsidR="00286971" w:rsidRPr="00646580">
              <w:rPr>
                <w:rFonts w:ascii="Times New Roman" w:hAnsi="Times New Roman" w:cs="Times New Roman"/>
                <w:sz w:val="24"/>
                <w:szCs w:val="24"/>
                <w:lang w:val="sr-Cyrl-RS"/>
              </w:rPr>
              <w:t>наставних метода, симулација предузетничког окружења</w:t>
            </w:r>
          </w:p>
        </w:tc>
        <w:tc>
          <w:tcPr>
            <w:tcW w:w="1885" w:type="dxa"/>
          </w:tcPr>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Милица Димић</w:t>
            </w:r>
          </w:p>
          <w:p w:rsidR="00332553"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Милена Станојевић, Марко Драгутиновић, Гордана Ничић</w:t>
            </w:r>
          </w:p>
          <w:p w:rsidR="00286971" w:rsidRPr="00646580" w:rsidRDefault="00286971" w:rsidP="0028697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Наставно особље</w:t>
            </w:r>
          </w:p>
        </w:tc>
      </w:tr>
      <w:tr w:rsidR="00CA6606" w:rsidRPr="00646580" w:rsidTr="007132AC">
        <w:tc>
          <w:tcPr>
            <w:tcW w:w="1525" w:type="dxa"/>
          </w:tcPr>
          <w:p w:rsidR="00CA6606" w:rsidRPr="00646580" w:rsidRDefault="00CA660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4140" w:type="dxa"/>
          </w:tcPr>
          <w:p w:rsidR="00CA6606" w:rsidRPr="00646580" w:rsidRDefault="00CA6606" w:rsidP="00CA6606">
            <w:pPr>
              <w:pStyle w:val="ListParagraph"/>
              <w:numPr>
                <w:ilvl w:val="0"/>
                <w:numId w:val="6"/>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о раду тима</w:t>
            </w:r>
          </w:p>
        </w:tc>
        <w:tc>
          <w:tcPr>
            <w:tcW w:w="1800" w:type="dxa"/>
          </w:tcPr>
          <w:p w:rsidR="00CA6606" w:rsidRPr="00646580" w:rsidRDefault="0028697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извештаја о раду тима</w:t>
            </w:r>
          </w:p>
        </w:tc>
        <w:tc>
          <w:tcPr>
            <w:tcW w:w="1885" w:type="dxa"/>
          </w:tcPr>
          <w:p w:rsidR="00CA6606" w:rsidRPr="00646580" w:rsidRDefault="0028697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тима</w:t>
            </w:r>
          </w:p>
        </w:tc>
      </w:tr>
    </w:tbl>
    <w:p w:rsidR="00332553" w:rsidRDefault="00332553" w:rsidP="00A97F5E">
      <w:pPr>
        <w:rPr>
          <w:rFonts w:ascii="Times New Roman" w:hAnsi="Times New Roman" w:cs="Times New Roman"/>
          <w:sz w:val="24"/>
          <w:szCs w:val="24"/>
          <w:lang w:val="sr-Cyrl-RS"/>
        </w:rPr>
      </w:pPr>
    </w:p>
    <w:p w:rsidR="00A0681B" w:rsidRPr="00646580" w:rsidRDefault="00B77F94" w:rsidP="00293417">
      <w:pPr>
        <w:pStyle w:val="a1"/>
      </w:pPr>
      <w:bookmarkStart w:id="104" w:name="_Toc113821175"/>
      <w:r w:rsidRPr="00646580">
        <w:t>Планирање рада одељењских старешина</w:t>
      </w:r>
      <w:bookmarkEnd w:id="104"/>
    </w:p>
    <w:p w:rsidR="00446B91" w:rsidRPr="00646580" w:rsidRDefault="00446B91" w:rsidP="00293417">
      <w:pPr>
        <w:pStyle w:val="a1"/>
      </w:pPr>
      <w:r w:rsidRPr="00646580">
        <w:t xml:space="preserve">     </w:t>
      </w:r>
      <w:bookmarkStart w:id="105" w:name="_Toc113821176"/>
      <w:r w:rsidR="00146494" w:rsidRPr="00646580">
        <w:t>План рада одељењског старешине првог разреда</w:t>
      </w:r>
      <w:bookmarkEnd w:id="1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74"/>
        <w:gridCol w:w="236"/>
        <w:gridCol w:w="304"/>
        <w:gridCol w:w="614"/>
        <w:gridCol w:w="126"/>
        <w:gridCol w:w="2683"/>
        <w:gridCol w:w="3494"/>
      </w:tblGrid>
      <w:tr w:rsidR="00286971" w:rsidRPr="00646580" w:rsidTr="007132AC">
        <w:trPr>
          <w:trHeight w:val="92"/>
          <w:tblHeader/>
        </w:trPr>
        <w:tc>
          <w:tcPr>
            <w:tcW w:w="629" w:type="dxa"/>
            <w:vMerge w:val="restart"/>
            <w:shd w:val="clear" w:color="auto" w:fill="BFBFBF"/>
            <w:textDirection w:val="btLr"/>
          </w:tcPr>
          <w:p w:rsidR="00286971" w:rsidRPr="00646580" w:rsidRDefault="00286971" w:rsidP="0029496E">
            <w:pPr>
              <w:spacing w:after="0" w:line="240" w:lineRule="auto"/>
              <w:ind w:left="113" w:right="113"/>
              <w:rPr>
                <w:rFonts w:ascii="Times New Roman" w:eastAsia="Calibri" w:hAnsi="Times New Roman" w:cs="Times New Roman"/>
                <w:szCs w:val="24"/>
                <w:lang w:val="sr-Cyrl-CS"/>
              </w:rPr>
            </w:pPr>
            <w:r w:rsidRPr="00646580">
              <w:rPr>
                <w:rFonts w:ascii="Times New Roman" w:eastAsia="Calibri" w:hAnsi="Times New Roman" w:cs="Times New Roman"/>
                <w:b/>
                <w:szCs w:val="24"/>
                <w:lang w:val="sr-Cyrl-CS"/>
              </w:rPr>
              <w:t>Време реализације</w:t>
            </w:r>
          </w:p>
        </w:tc>
        <w:tc>
          <w:tcPr>
            <w:tcW w:w="1274" w:type="dxa"/>
            <w:vMerge w:val="restart"/>
            <w:shd w:val="clear" w:color="auto" w:fill="BFBFBF"/>
            <w:textDirection w:val="btLr"/>
          </w:tcPr>
          <w:p w:rsidR="00286971" w:rsidRPr="00646580" w:rsidRDefault="00286971" w:rsidP="0029496E">
            <w:pPr>
              <w:spacing w:after="0" w:line="240" w:lineRule="auto"/>
              <w:ind w:left="113" w:right="113"/>
              <w:rPr>
                <w:rFonts w:ascii="Times New Roman" w:eastAsia="Calibri" w:hAnsi="Times New Roman" w:cs="Times New Roman"/>
                <w:b/>
                <w:szCs w:val="24"/>
                <w:lang w:val="sr-Cyrl-CS"/>
              </w:rPr>
            </w:pPr>
            <w:r w:rsidRPr="00646580">
              <w:rPr>
                <w:rFonts w:ascii="Times New Roman" w:eastAsia="Calibri" w:hAnsi="Times New Roman" w:cs="Times New Roman"/>
                <w:b/>
                <w:szCs w:val="24"/>
                <w:lang w:val="sr-Cyrl-CS"/>
              </w:rPr>
              <w:t xml:space="preserve">Тема </w:t>
            </w:r>
          </w:p>
          <w:p w:rsidR="00286971" w:rsidRPr="00646580" w:rsidRDefault="00286971" w:rsidP="0029496E">
            <w:pPr>
              <w:spacing w:after="0" w:line="240" w:lineRule="auto"/>
              <w:ind w:left="113" w:right="113"/>
              <w:jc w:val="center"/>
              <w:rPr>
                <w:rFonts w:ascii="Times New Roman" w:eastAsia="Calibri" w:hAnsi="Times New Roman" w:cs="Times New Roman"/>
                <w:szCs w:val="24"/>
                <w:lang w:val="sr-Cyrl-CS"/>
              </w:rPr>
            </w:pPr>
          </w:p>
        </w:tc>
        <w:tc>
          <w:tcPr>
            <w:tcW w:w="1154" w:type="dxa"/>
            <w:gridSpan w:val="3"/>
            <w:tcBorders>
              <w:bottom w:val="nil"/>
              <w:right w:val="nil"/>
            </w:tcBorders>
            <w:shd w:val="clear" w:color="auto" w:fill="BFBFBF"/>
          </w:tcPr>
          <w:p w:rsidR="00286971" w:rsidRPr="00646580" w:rsidRDefault="00286971" w:rsidP="0029496E">
            <w:pPr>
              <w:spacing w:after="0" w:line="240" w:lineRule="auto"/>
              <w:rPr>
                <w:rFonts w:ascii="Times New Roman" w:eastAsia="Calibri" w:hAnsi="Times New Roman" w:cs="Times New Roman"/>
                <w:szCs w:val="24"/>
                <w:lang w:val="sr-Cyrl-CS"/>
              </w:rPr>
            </w:pPr>
          </w:p>
        </w:tc>
        <w:tc>
          <w:tcPr>
            <w:tcW w:w="2809" w:type="dxa"/>
            <w:gridSpan w:val="2"/>
            <w:tcBorders>
              <w:left w:val="nil"/>
              <w:bottom w:val="nil"/>
            </w:tcBorders>
            <w:shd w:val="clear" w:color="auto" w:fill="BFBFBF"/>
          </w:tcPr>
          <w:p w:rsidR="00286971" w:rsidRPr="00646580" w:rsidRDefault="00286971" w:rsidP="0029496E">
            <w:pPr>
              <w:spacing w:after="0" w:line="240" w:lineRule="auto"/>
              <w:rPr>
                <w:rFonts w:ascii="Times New Roman" w:eastAsia="Calibri" w:hAnsi="Times New Roman" w:cs="Times New Roman"/>
                <w:szCs w:val="24"/>
                <w:lang w:val="sr-Cyrl-CS"/>
              </w:rPr>
            </w:pPr>
          </w:p>
        </w:tc>
        <w:tc>
          <w:tcPr>
            <w:tcW w:w="3494" w:type="dxa"/>
            <w:vMerge w:val="restart"/>
            <w:shd w:val="clear" w:color="auto" w:fill="BFBFBF"/>
            <w:vAlign w:val="bottom"/>
          </w:tcPr>
          <w:p w:rsidR="00286971" w:rsidRPr="00646580" w:rsidRDefault="00286971" w:rsidP="0029496E">
            <w:pPr>
              <w:spacing w:after="0" w:line="240" w:lineRule="auto"/>
              <w:jc w:val="center"/>
              <w:rPr>
                <w:rFonts w:ascii="Times New Roman" w:eastAsia="Calibri" w:hAnsi="Times New Roman" w:cs="Times New Roman"/>
                <w:szCs w:val="24"/>
                <w:lang w:val="sr-Cyrl-CS"/>
              </w:rPr>
            </w:pPr>
            <w:r w:rsidRPr="00646580">
              <w:rPr>
                <w:rFonts w:ascii="Times New Roman" w:eastAsia="Calibri" w:hAnsi="Times New Roman" w:cs="Times New Roman"/>
                <w:b/>
                <w:szCs w:val="24"/>
                <w:lang w:val="sr-Cyrl-CS"/>
              </w:rPr>
              <w:t>Сарадници</w:t>
            </w:r>
          </w:p>
        </w:tc>
      </w:tr>
      <w:tr w:rsidR="00286971" w:rsidRPr="00646580" w:rsidTr="007132AC">
        <w:trPr>
          <w:cantSplit/>
          <w:trHeight w:val="1403"/>
          <w:tblHeader/>
        </w:trPr>
        <w:tc>
          <w:tcPr>
            <w:tcW w:w="629" w:type="dxa"/>
            <w:vMerge/>
            <w:tcBorders>
              <w:bottom w:val="single" w:sz="4" w:space="0" w:color="auto"/>
            </w:tcBorders>
            <w:shd w:val="clear" w:color="auto" w:fill="BFBFBF"/>
          </w:tcPr>
          <w:p w:rsidR="00286971" w:rsidRPr="00646580" w:rsidRDefault="00286971" w:rsidP="0029496E">
            <w:pPr>
              <w:spacing w:after="0" w:line="240" w:lineRule="auto"/>
              <w:jc w:val="center"/>
              <w:rPr>
                <w:rFonts w:ascii="Times New Roman" w:eastAsia="Calibri" w:hAnsi="Times New Roman" w:cs="Times New Roman"/>
                <w:b/>
                <w:szCs w:val="24"/>
              </w:rPr>
            </w:pPr>
          </w:p>
        </w:tc>
        <w:tc>
          <w:tcPr>
            <w:tcW w:w="1274" w:type="dxa"/>
            <w:vMerge/>
            <w:tcBorders>
              <w:bottom w:val="single" w:sz="4" w:space="0" w:color="auto"/>
            </w:tcBorders>
            <w:shd w:val="clear" w:color="auto" w:fill="BFBFB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szCs w:val="24"/>
              </w:rPr>
            </w:pPr>
          </w:p>
        </w:tc>
        <w:tc>
          <w:tcPr>
            <w:tcW w:w="3963" w:type="dxa"/>
            <w:gridSpan w:val="5"/>
            <w:tcBorders>
              <w:top w:val="nil"/>
              <w:bottom w:val="single" w:sz="4" w:space="0" w:color="auto"/>
            </w:tcBorders>
            <w:shd w:val="clear" w:color="auto" w:fill="BFBFBF"/>
            <w:vAlign w:val="center"/>
          </w:tcPr>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rPr>
            </w:pPr>
            <w:r w:rsidRPr="00646580">
              <w:rPr>
                <w:rFonts w:ascii="Times New Roman" w:eastAsia="Calibri" w:hAnsi="Times New Roman" w:cs="Times New Roman"/>
                <w:b/>
                <w:szCs w:val="24"/>
                <w:lang w:val="sr-Cyrl-CS"/>
              </w:rPr>
              <w:t>Активност везана за тему</w:t>
            </w:r>
          </w:p>
        </w:tc>
        <w:tc>
          <w:tcPr>
            <w:tcW w:w="3494" w:type="dxa"/>
            <w:vMerge/>
            <w:shd w:val="clear" w:color="auto" w:fill="BFBFBF"/>
          </w:tcPr>
          <w:p w:rsidR="00286971" w:rsidRPr="00646580" w:rsidRDefault="00286971" w:rsidP="0029496E">
            <w:pPr>
              <w:spacing w:after="0" w:line="240" w:lineRule="auto"/>
              <w:ind w:left="113" w:right="113"/>
              <w:rPr>
                <w:rFonts w:ascii="Times New Roman" w:eastAsia="Calibri" w:hAnsi="Times New Roman" w:cs="Times New Roman"/>
                <w:b/>
                <w:szCs w:val="24"/>
                <w:lang w:val="sr-Cyrl-CS"/>
              </w:rPr>
            </w:pPr>
          </w:p>
        </w:tc>
      </w:tr>
      <w:tr w:rsidR="00286971" w:rsidRPr="00646580" w:rsidTr="007132AC">
        <w:trPr>
          <w:trHeight w:val="567"/>
        </w:trPr>
        <w:tc>
          <w:tcPr>
            <w:tcW w:w="629" w:type="dxa"/>
            <w:tcBorders>
              <w:top w:val="single" w:sz="4" w:space="0" w:color="auto"/>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Cs w:val="24"/>
              </w:rPr>
            </w:pPr>
            <w:r w:rsidRPr="00646580">
              <w:rPr>
                <w:rFonts w:ascii="Times New Roman" w:eastAsia="Calibri" w:hAnsi="Times New Roman" w:cs="Times New Roman"/>
                <w:szCs w:val="24"/>
              </w:rPr>
              <w:t>45minuta</w:t>
            </w:r>
          </w:p>
        </w:tc>
        <w:tc>
          <w:tcPr>
            <w:tcW w:w="1274" w:type="dxa"/>
            <w:tcBorders>
              <w:top w:val="single" w:sz="4" w:space="0" w:color="auto"/>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Cs w:val="24"/>
              </w:rPr>
            </w:pPr>
            <w:r w:rsidRPr="00646580">
              <w:rPr>
                <w:rFonts w:ascii="Times New Roman" w:eastAsia="Calibri" w:hAnsi="Times New Roman" w:cs="Times New Roman"/>
                <w:b/>
                <w:szCs w:val="24"/>
              </w:rPr>
              <w:t>I</w:t>
            </w:r>
          </w:p>
        </w:tc>
        <w:tc>
          <w:tcPr>
            <w:tcW w:w="540" w:type="dxa"/>
            <w:gridSpan w:val="2"/>
            <w:tcBorders>
              <w:top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r w:rsidRPr="00646580">
              <w:rPr>
                <w:rFonts w:ascii="Times New Roman" w:eastAsia="Calibri" w:hAnsi="Times New Roman" w:cs="Times New Roman"/>
                <w:szCs w:val="24"/>
              </w:rPr>
              <w:t>1</w:t>
            </w: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Ово сам ја</w:t>
            </w:r>
          </w:p>
        </w:tc>
        <w:tc>
          <w:tcPr>
            <w:tcW w:w="3494" w:type="dxa"/>
            <w:shd w:val="clear" w:color="auto" w:fill="FFFFFF"/>
          </w:tcPr>
          <w:p w:rsidR="00286971" w:rsidRPr="00646580" w:rsidRDefault="00286971" w:rsidP="0029496E">
            <w:pPr>
              <w:pStyle w:val="Quote"/>
              <w:rPr>
                <w:lang w:val="sr-Cyrl-CS"/>
              </w:rPr>
            </w:pPr>
            <w:r w:rsidRPr="00646580">
              <w:rPr>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Cs w:val="24"/>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Cs w:val="24"/>
              </w:rPr>
            </w:pPr>
            <w:r w:rsidRPr="00646580">
              <w:rPr>
                <w:rFonts w:ascii="Times New Roman" w:eastAsia="Calibri" w:hAnsi="Times New Roman" w:cs="Times New Roman"/>
                <w:b/>
                <w:szCs w:val="24"/>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Моје име</w:t>
            </w:r>
          </w:p>
        </w:tc>
        <w:tc>
          <w:tcPr>
            <w:tcW w:w="3494" w:type="dxa"/>
            <w:shd w:val="clear" w:color="auto" w:fill="FFFFFF"/>
          </w:tcPr>
          <w:p w:rsidR="00286971" w:rsidRPr="00646580" w:rsidRDefault="00286971" w:rsidP="0029496E">
            <w:pPr>
              <w:pStyle w:val="Quote"/>
              <w:rPr>
                <w:lang w:val="sr-Cyrl-CS"/>
              </w:rPr>
            </w:pPr>
            <w:r w:rsidRPr="00646580">
              <w:rPr>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Cs w:val="24"/>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Cs w:val="24"/>
              </w:rPr>
            </w:pPr>
            <w:r w:rsidRPr="00646580">
              <w:rPr>
                <w:rFonts w:ascii="Times New Roman" w:eastAsia="Calibri" w:hAnsi="Times New Roman" w:cs="Times New Roman"/>
                <w:b/>
                <w:szCs w:val="24"/>
              </w:rPr>
              <w:t>I</w:t>
            </w:r>
          </w:p>
        </w:tc>
        <w:tc>
          <w:tcPr>
            <w:tcW w:w="540" w:type="dxa"/>
            <w:gridSpan w:val="2"/>
            <w:tcBorders>
              <w:top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Мој знак</w:t>
            </w:r>
          </w:p>
        </w:tc>
        <w:tc>
          <w:tcPr>
            <w:tcW w:w="3494" w:type="dxa"/>
            <w:shd w:val="clear" w:color="auto" w:fill="FFFFFF"/>
          </w:tcPr>
          <w:p w:rsidR="00286971" w:rsidRPr="00646580" w:rsidRDefault="00286971" w:rsidP="0029496E">
            <w:pPr>
              <w:pStyle w:val="Quote"/>
              <w:rPr>
                <w:lang w:val="sr-Cyrl-CS"/>
              </w:rPr>
            </w:pPr>
            <w:r w:rsidRPr="00646580">
              <w:rPr>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Cs w:val="24"/>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Cs w:val="24"/>
              </w:rPr>
            </w:pPr>
            <w:r w:rsidRPr="00646580">
              <w:rPr>
                <w:rFonts w:ascii="Times New Roman" w:eastAsia="Calibri" w:hAnsi="Times New Roman" w:cs="Times New Roman"/>
                <w:b/>
                <w:szCs w:val="24"/>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t xml:space="preserve">Наши </w:t>
            </w:r>
            <w:r w:rsidRPr="00646580">
              <w:rPr>
                <w:lang w:val="sr-Cyrl-CS"/>
              </w:rPr>
              <w:t xml:space="preserve"> дланови</w:t>
            </w:r>
          </w:p>
        </w:tc>
        <w:tc>
          <w:tcPr>
            <w:tcW w:w="3494" w:type="dxa"/>
            <w:shd w:val="clear" w:color="auto" w:fill="FFFFFF"/>
          </w:tcPr>
          <w:p w:rsidR="00286971" w:rsidRPr="00646580" w:rsidRDefault="00286971" w:rsidP="0029496E">
            <w:pPr>
              <w:pStyle w:val="Quote"/>
              <w:rPr>
                <w:lang w:val="sr-Cyrl-CS"/>
              </w:rPr>
            </w:pPr>
            <w:r w:rsidRPr="00646580">
              <w:rPr>
                <w:lang w:val="sr-Cyrl-CS"/>
              </w:rPr>
              <w:t>Ученици, учитељ, родитељи</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Cs w:val="24"/>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Cs w:val="24"/>
              </w:rPr>
            </w:pPr>
            <w:r w:rsidRPr="00646580">
              <w:rPr>
                <w:rFonts w:ascii="Times New Roman" w:eastAsia="Calibri" w:hAnsi="Times New Roman" w:cs="Times New Roman"/>
                <w:b/>
                <w:szCs w:val="24"/>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Ово смо ми</w:t>
            </w:r>
          </w:p>
        </w:tc>
        <w:tc>
          <w:tcPr>
            <w:tcW w:w="3494" w:type="dxa"/>
            <w:shd w:val="clear" w:color="auto" w:fill="FFFFFF"/>
          </w:tcPr>
          <w:p w:rsidR="00286971" w:rsidRPr="00646580" w:rsidRDefault="00286971" w:rsidP="0029496E">
            <w:pPr>
              <w:pStyle w:val="Quote"/>
              <w:rPr>
                <w:lang w:val="sr-Cyrl-CS"/>
              </w:rPr>
            </w:pPr>
            <w:r w:rsidRPr="00646580">
              <w:rPr>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w:t>
            </w:r>
          </w:p>
        </w:tc>
        <w:tc>
          <w:tcPr>
            <w:tcW w:w="540" w:type="dxa"/>
            <w:gridSpan w:val="2"/>
            <w:tcBorders>
              <w:top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Заједничка кућа</w:t>
            </w:r>
          </w:p>
        </w:tc>
        <w:tc>
          <w:tcPr>
            <w:tcW w:w="3494" w:type="dxa"/>
            <w:shd w:val="clear" w:color="auto" w:fill="FFFFFF"/>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r w:rsidRPr="00646580">
              <w:rPr>
                <w:rFonts w:ascii="Times New Roman" w:eastAsia="Calibri" w:hAnsi="Times New Roman" w:cs="Times New Roman"/>
                <w:b/>
                <w:bCs/>
                <w:color w:val="192A36"/>
                <w:sz w:val="24"/>
                <w:szCs w:val="28"/>
                <w:lang w:eastAsia="sr-Latn-CS"/>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color w:val="000000"/>
                <w:lang w:val="sr-Cyrl-CS"/>
              </w:rPr>
            </w:pPr>
            <w:r w:rsidRPr="00646580">
              <w:rPr>
                <w:color w:val="000000"/>
                <w:lang w:val="sr-Cyrl-CS"/>
              </w:rPr>
              <w:t>Домаћи задатак</w:t>
            </w:r>
          </w:p>
        </w:tc>
        <w:tc>
          <w:tcPr>
            <w:tcW w:w="3494" w:type="dxa"/>
            <w:shd w:val="clear" w:color="auto" w:fill="FFFFFF"/>
          </w:tcPr>
          <w:p w:rsidR="00286971" w:rsidRPr="00646580" w:rsidRDefault="00286971" w:rsidP="0029496E">
            <w:pPr>
              <w:pStyle w:val="Quote"/>
              <w:rPr>
                <w:sz w:val="18"/>
                <w:szCs w:val="20"/>
                <w:lang w:val="sr-Cyrl-CS"/>
              </w:rPr>
            </w:pPr>
            <w:r w:rsidRPr="00646580">
              <w:rPr>
                <w:sz w:val="18"/>
                <w:szCs w:val="20"/>
                <w:lang w:val="sr-Cyrl-CS"/>
              </w:rPr>
              <w:t>Ученици, учитељ, родитељи</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r w:rsidRPr="00646580">
              <w:rPr>
                <w:rFonts w:ascii="Times New Roman" w:eastAsia="Calibri" w:hAnsi="Times New Roman" w:cs="Times New Roman"/>
                <w:b/>
                <w:bCs/>
                <w:color w:val="192A36"/>
                <w:sz w:val="24"/>
                <w:szCs w:val="28"/>
                <w:lang w:eastAsia="sr-Latn-CS"/>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Моја омиљена играчка</w:t>
            </w:r>
          </w:p>
        </w:tc>
        <w:tc>
          <w:tcPr>
            <w:tcW w:w="3494" w:type="dxa"/>
            <w:shd w:val="clear" w:color="auto" w:fill="FFFFFF"/>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r w:rsidRPr="00646580">
              <w:rPr>
                <w:rFonts w:ascii="Times New Roman" w:eastAsia="Calibri" w:hAnsi="Times New Roman" w:cs="Times New Roman"/>
                <w:b/>
                <w:bCs/>
                <w:color w:val="192A36"/>
                <w:sz w:val="24"/>
                <w:szCs w:val="28"/>
                <w:lang w:eastAsia="sr-Latn-CS"/>
              </w:rPr>
              <w:t>I</w:t>
            </w:r>
          </w:p>
        </w:tc>
        <w:tc>
          <w:tcPr>
            <w:tcW w:w="540" w:type="dxa"/>
            <w:gridSpan w:val="2"/>
            <w:tcBorders>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bottom w:val="single" w:sz="4" w:space="0" w:color="auto"/>
            </w:tcBorders>
            <w:shd w:val="clear" w:color="auto" w:fill="FFFFFF"/>
          </w:tcPr>
          <w:p w:rsidR="00286971" w:rsidRPr="00646580" w:rsidRDefault="00286971" w:rsidP="0029496E">
            <w:pPr>
              <w:pStyle w:val="Quote"/>
              <w:rPr>
                <w:lang w:val="sr-Cyrl-CS"/>
              </w:rPr>
            </w:pPr>
            <w:r w:rsidRPr="00646580">
              <w:rPr>
                <w:lang w:val="sr-Cyrl-CS"/>
              </w:rPr>
              <w:t>Моја омиљена игра</w:t>
            </w:r>
          </w:p>
          <w:p w:rsidR="00286971" w:rsidRPr="00646580" w:rsidRDefault="00286971" w:rsidP="0029496E">
            <w:pPr>
              <w:pStyle w:val="Quote"/>
              <w:rPr>
                <w:lang w:val="sr-Cyrl-CS"/>
              </w:rPr>
            </w:pPr>
          </w:p>
        </w:tc>
        <w:tc>
          <w:tcPr>
            <w:tcW w:w="3494" w:type="dxa"/>
            <w:shd w:val="clear" w:color="auto" w:fill="FFFFFF"/>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top w:val="single" w:sz="4" w:space="0" w:color="auto"/>
              <w:bottom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top w:val="single" w:sz="4" w:space="0" w:color="auto"/>
              <w:left w:val="nil"/>
            </w:tcBorders>
            <w:shd w:val="clear" w:color="auto" w:fill="FFFFFF"/>
          </w:tcPr>
          <w:p w:rsidR="00286971" w:rsidRPr="00646580" w:rsidRDefault="00286971" w:rsidP="0029496E">
            <w:pPr>
              <w:pStyle w:val="Quote"/>
              <w:rPr>
                <w:lang w:val="sr-Cyrl-CS"/>
              </w:rPr>
            </w:pPr>
            <w:r w:rsidRPr="00646580">
              <w:rPr>
                <w:lang w:val="sr-Cyrl-CS"/>
              </w:rPr>
              <w:t>Бонтон није бадм</w:t>
            </w:r>
            <w:r w:rsidRPr="00646580">
              <w:t>и</w:t>
            </w:r>
            <w:r w:rsidRPr="00646580">
              <w:rPr>
                <w:lang w:val="sr-Cyrl-CS"/>
              </w:rPr>
              <w:t>нтон</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Ђачка торба,</w:t>
            </w:r>
            <w:r w:rsidRPr="00646580">
              <w:t xml:space="preserve"> </w:t>
            </w:r>
            <w:r w:rsidRPr="00646580">
              <w:rPr>
                <w:lang w:val="sr-Cyrl-CS"/>
              </w:rPr>
              <w:t>а у њој...</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Реци ми реци огледалце....</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Наша соба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Наша радна соба</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Наш радни сто</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color w:val="000000"/>
                <w:lang w:val="ru-RU"/>
              </w:rPr>
            </w:pPr>
            <w:r w:rsidRPr="00646580">
              <w:rPr>
                <w:color w:val="000000"/>
                <w:lang w:val="ru-RU"/>
              </w:rPr>
              <w:t>Наша учионица</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lang w:val="sr-Cyrl-CS"/>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У школи</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На улици – Ја сам пешак</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У биоскопу ,позоришту</w:t>
            </w:r>
          </w:p>
        </w:tc>
        <w:tc>
          <w:tcPr>
            <w:tcW w:w="3494" w:type="dxa"/>
            <w:shd w:val="clear" w:color="auto" w:fill="FFFFFF"/>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У продавници</w:t>
            </w:r>
          </w:p>
        </w:tc>
        <w:tc>
          <w:tcPr>
            <w:tcW w:w="3494" w:type="dxa"/>
            <w:shd w:val="clear" w:color="auto" w:fill="FFFFFF"/>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Cs w:val="24"/>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За столом</w:t>
            </w:r>
          </w:p>
        </w:tc>
        <w:tc>
          <w:tcPr>
            <w:tcW w:w="3494" w:type="dxa"/>
            <w:shd w:val="clear" w:color="auto" w:fill="FFFFFF"/>
          </w:tcPr>
          <w:p w:rsidR="00286971" w:rsidRPr="00646580" w:rsidRDefault="00286971" w:rsidP="0029496E">
            <w:pPr>
              <w:pStyle w:val="Quote"/>
            </w:pPr>
            <w:r w:rsidRPr="00646580">
              <w:rPr>
                <w:sz w:val="18"/>
                <w:szCs w:val="20"/>
                <w:lang w:val="sr-Cyrl-CS"/>
              </w:rPr>
              <w:t>Ученици, учитељ</w:t>
            </w:r>
            <w:r w:rsidRPr="00646580">
              <w:rPr>
                <w:sz w:val="18"/>
                <w:szCs w:val="20"/>
                <w:lang w:val="sr-Cyrl-CS"/>
              </w:rPr>
              <w:tab/>
            </w:r>
          </w:p>
        </w:tc>
      </w:tr>
      <w:tr w:rsidR="00286971" w:rsidRPr="00646580" w:rsidTr="007132AC">
        <w:trPr>
          <w:cantSplit/>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Обрадуј маму, баку</w:t>
            </w:r>
          </w:p>
        </w:tc>
        <w:tc>
          <w:tcPr>
            <w:tcW w:w="3494" w:type="dxa"/>
            <w:shd w:val="clear" w:color="auto" w:fill="FFFFFF"/>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Више рада више знања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Динар по динар</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Тужакање</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„Лепа реч гвоздена врата отвара”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Љубомора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Кривица</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Нећу‒хоћу</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Шта нас вређа</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Другарство је...</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Наш цвет другарства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cantSplit/>
          <w:trHeight w:val="567"/>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Cs w:val="24"/>
                <w:lang w:val="sr-Cyrl-CS"/>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Шта ценим код друга</w:t>
            </w:r>
          </w:p>
        </w:tc>
        <w:tc>
          <w:tcPr>
            <w:tcW w:w="3494" w:type="dxa"/>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286971" w:rsidRPr="00646580" w:rsidTr="007132AC">
        <w:trPr>
          <w:trHeight w:val="580"/>
        </w:trPr>
        <w:tc>
          <w:tcPr>
            <w:tcW w:w="629" w:type="dxa"/>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color w:val="FF0000"/>
                <w:szCs w:val="24"/>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tcBorders>
            <w:shd w:val="clear" w:color="auto" w:fill="FFFFFF"/>
          </w:tcPr>
          <w:p w:rsidR="00286971" w:rsidRPr="00646580" w:rsidRDefault="00286971" w:rsidP="0029496E">
            <w:pPr>
              <w:pStyle w:val="Quote"/>
              <w:rPr>
                <w:lang w:val="sr-Cyrl-CS"/>
              </w:rPr>
            </w:pPr>
            <w:r w:rsidRPr="00646580">
              <w:rPr>
                <w:lang w:val="sr-Cyrl-CS"/>
              </w:rPr>
              <w:t>Шта ценим код себе</w:t>
            </w:r>
          </w:p>
        </w:tc>
        <w:tc>
          <w:tcPr>
            <w:tcW w:w="3494" w:type="dxa"/>
            <w:shd w:val="clear" w:color="auto" w:fill="auto"/>
          </w:tcPr>
          <w:p w:rsidR="00286971" w:rsidRPr="00646580" w:rsidRDefault="00286971" w:rsidP="0029496E">
            <w:pPr>
              <w:pStyle w:val="Quote"/>
              <w:rPr>
                <w:sz w:val="18"/>
                <w:szCs w:val="20"/>
                <w:lang w:val="sr-Cyrl-CS"/>
              </w:rPr>
            </w:pPr>
            <w:r w:rsidRPr="00646580">
              <w:rPr>
                <w:sz w:val="18"/>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jc w:val="center"/>
              <w:rPr>
                <w:rFonts w:ascii="Times New Roman" w:eastAsia="Calibri" w:hAnsi="Times New Roman" w:cs="Times New Roman"/>
                <w:b/>
                <w:color w:val="FF0000"/>
                <w:sz w:val="20"/>
              </w:rPr>
            </w:pPr>
          </w:p>
        </w:tc>
        <w:tc>
          <w:tcPr>
            <w:tcW w:w="1274" w:type="dxa"/>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top w:val="single" w:sz="4" w:space="0" w:color="auto"/>
              <w:right w:val="nil"/>
            </w:tcBorders>
            <w:shd w:val="clear" w:color="auto" w:fill="FFFFFF"/>
          </w:tcPr>
          <w:p w:rsidR="00286971" w:rsidRPr="00646580" w:rsidRDefault="00286971"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top w:val="single" w:sz="4" w:space="0" w:color="auto"/>
              <w:left w:val="nil"/>
            </w:tcBorders>
            <w:shd w:val="clear" w:color="auto" w:fill="FFFFFF"/>
          </w:tcPr>
          <w:p w:rsidR="00286971" w:rsidRPr="00646580" w:rsidRDefault="00286971" w:rsidP="0029496E">
            <w:pPr>
              <w:pStyle w:val="Quote"/>
              <w:rPr>
                <w:lang w:val="sr-Cyrl-CS"/>
              </w:rPr>
            </w:pPr>
            <w:r w:rsidRPr="00646580">
              <w:rPr>
                <w:lang w:val="sr-Cyrl-CS"/>
              </w:rPr>
              <w:t>Научио сам...</w:t>
            </w:r>
          </w:p>
        </w:tc>
        <w:tc>
          <w:tcPr>
            <w:tcW w:w="3494" w:type="dxa"/>
            <w:tcBorders>
              <w:top w:val="single" w:sz="4" w:space="0" w:color="auto"/>
            </w:tcBorders>
            <w:shd w:val="clear" w:color="auto" w:fill="auto"/>
          </w:tcPr>
          <w:p w:rsidR="00286971" w:rsidRPr="00646580" w:rsidRDefault="00286971" w:rsidP="0029496E">
            <w:pPr>
              <w:pStyle w:val="Quote"/>
              <w:rPr>
                <w:sz w:val="18"/>
                <w:szCs w:val="20"/>
              </w:rPr>
            </w:pPr>
            <w:r w:rsidRPr="00646580">
              <w:rPr>
                <w:sz w:val="18"/>
                <w:szCs w:val="20"/>
                <w:lang w:val="sr-Cyrl-CS"/>
              </w:rPr>
              <w:t>Ученици, учитељ</w:t>
            </w:r>
          </w:p>
        </w:tc>
      </w:tr>
      <w:tr w:rsidR="00A22274" w:rsidRPr="00646580" w:rsidTr="007132AC">
        <w:trPr>
          <w:cantSplit/>
          <w:trHeight w:val="458"/>
        </w:trPr>
        <w:tc>
          <w:tcPr>
            <w:tcW w:w="629" w:type="dxa"/>
            <w:vMerge w:val="restart"/>
            <w:tcBorders>
              <w:left w:val="single" w:sz="4" w:space="0" w:color="auto"/>
              <w:right w:val="single" w:sz="4" w:space="0" w:color="auto"/>
            </w:tcBorders>
            <w:shd w:val="clear" w:color="auto" w:fill="FFFFFF"/>
            <w:textDirection w:val="btLr"/>
          </w:tcPr>
          <w:p w:rsidR="00A22274" w:rsidRPr="00646580" w:rsidRDefault="00A22274" w:rsidP="0029496E">
            <w:pPr>
              <w:spacing w:after="0" w:line="240" w:lineRule="auto"/>
              <w:ind w:left="113" w:right="113"/>
              <w:jc w:val="center"/>
              <w:rPr>
                <w:rFonts w:ascii="Times New Roman" w:eastAsia="Calibri" w:hAnsi="Times New Roman" w:cs="Times New Roman"/>
                <w:szCs w:val="24"/>
                <w:lang w:val="sr-Cyrl-CS"/>
              </w:rPr>
            </w:pPr>
          </w:p>
        </w:tc>
        <w:tc>
          <w:tcPr>
            <w:tcW w:w="1274" w:type="dxa"/>
            <w:vMerge w:val="restart"/>
            <w:tcBorders>
              <w:left w:val="single" w:sz="4" w:space="0" w:color="auto"/>
            </w:tcBorders>
            <w:shd w:val="clear" w:color="auto" w:fill="F2F2F2"/>
          </w:tcPr>
          <w:p w:rsidR="00A22274" w:rsidRPr="00646580" w:rsidRDefault="00A22274" w:rsidP="0029496E">
            <w:pPr>
              <w:spacing w:after="0" w:line="240" w:lineRule="auto"/>
              <w:rPr>
                <w:rFonts w:ascii="Times New Roman" w:eastAsia="Calibri" w:hAnsi="Times New Roman" w:cs="Times New Roman"/>
                <w:b/>
                <w:sz w:val="24"/>
                <w:szCs w:val="28"/>
              </w:rPr>
            </w:pPr>
            <w:r w:rsidRPr="00646580">
              <w:rPr>
                <w:rFonts w:ascii="Times New Roman" w:eastAsia="Calibri" w:hAnsi="Times New Roman" w:cs="Times New Roman"/>
                <w:b/>
                <w:sz w:val="24"/>
                <w:szCs w:val="28"/>
              </w:rPr>
              <w:t>III</w:t>
            </w:r>
          </w:p>
        </w:tc>
        <w:tc>
          <w:tcPr>
            <w:tcW w:w="540" w:type="dxa"/>
            <w:gridSpan w:val="2"/>
            <w:tcBorders>
              <w:bottom w:val="nil"/>
              <w:right w:val="nil"/>
            </w:tcBorders>
            <w:shd w:val="clear" w:color="auto" w:fill="FFFFFF"/>
          </w:tcPr>
          <w:p w:rsidR="00A22274" w:rsidRPr="00646580" w:rsidRDefault="00A22274" w:rsidP="00286971">
            <w:pPr>
              <w:numPr>
                <w:ilvl w:val="0"/>
                <w:numId w:val="8"/>
              </w:numPr>
              <w:spacing w:after="0" w:line="240" w:lineRule="auto"/>
              <w:ind w:left="0" w:firstLine="0"/>
              <w:rPr>
                <w:rFonts w:ascii="Times New Roman" w:eastAsia="Calibri" w:hAnsi="Times New Roman" w:cs="Times New Roman"/>
                <w:szCs w:val="24"/>
              </w:rPr>
            </w:pPr>
          </w:p>
        </w:tc>
        <w:tc>
          <w:tcPr>
            <w:tcW w:w="3423" w:type="dxa"/>
            <w:gridSpan w:val="3"/>
            <w:tcBorders>
              <w:left w:val="nil"/>
              <w:bottom w:val="nil"/>
            </w:tcBorders>
            <w:shd w:val="clear" w:color="auto" w:fill="FFFFFF"/>
          </w:tcPr>
          <w:p w:rsidR="00A22274" w:rsidRPr="00646580" w:rsidRDefault="00A22274" w:rsidP="0029496E">
            <w:pPr>
              <w:pStyle w:val="Quote"/>
              <w:rPr>
                <w:lang w:val="sr-Cyrl-CS"/>
              </w:rPr>
            </w:pPr>
            <w:r w:rsidRPr="00646580">
              <w:rPr>
                <w:lang w:val="sr-Cyrl-CS"/>
              </w:rPr>
              <w:t>Желим да се представим</w:t>
            </w:r>
          </w:p>
        </w:tc>
        <w:tc>
          <w:tcPr>
            <w:tcW w:w="3494" w:type="dxa"/>
            <w:vMerge w:val="restart"/>
            <w:shd w:val="clear" w:color="auto" w:fill="auto"/>
          </w:tcPr>
          <w:p w:rsidR="00A22274" w:rsidRPr="00646580" w:rsidRDefault="00A22274" w:rsidP="0029496E">
            <w:pPr>
              <w:pStyle w:val="Quote"/>
              <w:jc w:val="center"/>
              <w:rPr>
                <w:sz w:val="18"/>
                <w:szCs w:val="20"/>
                <w:lang w:val="sr-Cyrl-CS"/>
              </w:rPr>
            </w:pPr>
            <w:r w:rsidRPr="00646580">
              <w:rPr>
                <w:sz w:val="18"/>
                <w:szCs w:val="20"/>
                <w:lang w:val="sr-Cyrl-CS"/>
              </w:rPr>
              <w:t>Ученици, учитељ, родитељи</w:t>
            </w:r>
          </w:p>
        </w:tc>
      </w:tr>
      <w:tr w:rsidR="00A22274" w:rsidRPr="00646580" w:rsidTr="007132AC">
        <w:trPr>
          <w:trHeight w:val="470"/>
        </w:trPr>
        <w:tc>
          <w:tcPr>
            <w:tcW w:w="629" w:type="dxa"/>
            <w:vMerge/>
            <w:tcBorders>
              <w:left w:val="single" w:sz="4" w:space="0" w:color="auto"/>
              <w:right w:val="single" w:sz="4" w:space="0" w:color="auto"/>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274" w:type="dxa"/>
            <w:vMerge/>
            <w:tcBorders>
              <w:left w:val="single" w:sz="4" w:space="0" w:color="auto"/>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154" w:type="dxa"/>
            <w:gridSpan w:val="3"/>
            <w:tcBorders>
              <w:top w:val="nil"/>
              <w:bottom w:val="nil"/>
              <w:right w:val="nil"/>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2809" w:type="dxa"/>
            <w:gridSpan w:val="2"/>
            <w:tcBorders>
              <w:top w:val="nil"/>
              <w:left w:val="nil"/>
              <w:bottom w:val="nil"/>
            </w:tcBorders>
            <w:shd w:val="clear" w:color="auto" w:fill="F2F2F2"/>
          </w:tcPr>
          <w:p w:rsidR="00A22274" w:rsidRPr="00646580" w:rsidRDefault="00A22274" w:rsidP="00462542">
            <w:pPr>
              <w:rPr>
                <w:rFonts w:ascii="Times New Roman" w:hAnsi="Times New Roman" w:cs="Times New Roman"/>
                <w:sz w:val="18"/>
                <w:szCs w:val="20"/>
              </w:rPr>
            </w:pPr>
          </w:p>
        </w:tc>
        <w:tc>
          <w:tcPr>
            <w:tcW w:w="3494" w:type="dxa"/>
            <w:vMerge/>
            <w:tcBorders>
              <w:bottom w:val="nil"/>
            </w:tcBorders>
            <w:shd w:val="clear" w:color="auto" w:fill="F2F2F2"/>
          </w:tcPr>
          <w:p w:rsidR="00A22274" w:rsidRPr="00646580" w:rsidRDefault="00A22274" w:rsidP="0029496E">
            <w:pPr>
              <w:pStyle w:val="Quote"/>
              <w:jc w:val="center"/>
              <w:rPr>
                <w:sz w:val="20"/>
              </w:rPr>
            </w:pPr>
          </w:p>
        </w:tc>
      </w:tr>
      <w:tr w:rsidR="00A22274" w:rsidRPr="00646580" w:rsidTr="007132AC">
        <w:trPr>
          <w:trHeight w:val="70"/>
        </w:trPr>
        <w:tc>
          <w:tcPr>
            <w:tcW w:w="629" w:type="dxa"/>
            <w:vMerge/>
            <w:tcBorders>
              <w:left w:val="single" w:sz="4" w:space="0" w:color="auto"/>
              <w:bottom w:val="single" w:sz="4" w:space="0" w:color="auto"/>
              <w:right w:val="single" w:sz="4" w:space="0" w:color="auto"/>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274" w:type="dxa"/>
            <w:vMerge/>
            <w:tcBorders>
              <w:left w:val="single" w:sz="4" w:space="0" w:color="auto"/>
              <w:bottom w:val="single" w:sz="4" w:space="0" w:color="auto"/>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236" w:type="dxa"/>
            <w:tcBorders>
              <w:top w:val="nil"/>
              <w:bottom w:val="single" w:sz="4" w:space="0" w:color="auto"/>
              <w:right w:val="nil"/>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044" w:type="dxa"/>
            <w:gridSpan w:val="3"/>
            <w:tcBorders>
              <w:top w:val="nil"/>
              <w:left w:val="nil"/>
              <w:right w:val="nil"/>
            </w:tcBorders>
            <w:shd w:val="clear" w:color="auto" w:fill="BFBFBF"/>
          </w:tcPr>
          <w:p w:rsidR="00A22274" w:rsidRPr="00646580" w:rsidRDefault="00A22274" w:rsidP="0029496E">
            <w:pPr>
              <w:spacing w:after="0" w:line="240" w:lineRule="auto"/>
              <w:rPr>
                <w:rFonts w:ascii="Times New Roman" w:eastAsia="Calibri" w:hAnsi="Times New Roman" w:cs="Times New Roman"/>
                <w:sz w:val="20"/>
              </w:rPr>
            </w:pPr>
          </w:p>
        </w:tc>
        <w:tc>
          <w:tcPr>
            <w:tcW w:w="2683" w:type="dxa"/>
            <w:tcBorders>
              <w:top w:val="nil"/>
              <w:left w:val="nil"/>
            </w:tcBorders>
            <w:shd w:val="clear" w:color="auto" w:fill="BFBFBF"/>
          </w:tcPr>
          <w:p w:rsidR="00A22274" w:rsidRPr="00646580" w:rsidRDefault="00A22274" w:rsidP="0029496E">
            <w:pPr>
              <w:spacing w:after="0" w:line="240" w:lineRule="auto"/>
              <w:jc w:val="center"/>
              <w:rPr>
                <w:rFonts w:ascii="Times New Roman" w:eastAsia="Calibri" w:hAnsi="Times New Roman" w:cs="Times New Roman"/>
                <w:b/>
                <w:sz w:val="20"/>
              </w:rPr>
            </w:pPr>
          </w:p>
        </w:tc>
        <w:tc>
          <w:tcPr>
            <w:tcW w:w="3494" w:type="dxa"/>
            <w:tcBorders>
              <w:top w:val="nil"/>
              <w:left w:val="nil"/>
            </w:tcBorders>
            <w:shd w:val="clear" w:color="auto" w:fill="BFBFBF"/>
          </w:tcPr>
          <w:p w:rsidR="00A22274" w:rsidRPr="00646580" w:rsidRDefault="00A22274" w:rsidP="0029496E">
            <w:pPr>
              <w:spacing w:after="0" w:line="240" w:lineRule="auto"/>
              <w:jc w:val="center"/>
              <w:rPr>
                <w:rFonts w:ascii="Times New Roman" w:eastAsia="Calibri" w:hAnsi="Times New Roman" w:cs="Times New Roman"/>
                <w:b/>
                <w:sz w:val="20"/>
              </w:rPr>
            </w:pPr>
          </w:p>
        </w:tc>
      </w:tr>
    </w:tbl>
    <w:p w:rsidR="00C97C01" w:rsidRDefault="00C97C01" w:rsidP="00293417">
      <w:pPr>
        <w:pStyle w:val="a1"/>
      </w:pPr>
    </w:p>
    <w:p w:rsidR="00C97C01" w:rsidRDefault="00C97C01" w:rsidP="00293417">
      <w:pPr>
        <w:pStyle w:val="a1"/>
      </w:pPr>
    </w:p>
    <w:p w:rsidR="00C97C01" w:rsidRDefault="00C97C01" w:rsidP="00293417">
      <w:pPr>
        <w:pStyle w:val="a1"/>
      </w:pPr>
    </w:p>
    <w:p w:rsidR="00C97C01" w:rsidRDefault="00C97C01" w:rsidP="00293417">
      <w:pPr>
        <w:pStyle w:val="a1"/>
      </w:pPr>
    </w:p>
    <w:p w:rsidR="00C97C01" w:rsidRDefault="00C97C01" w:rsidP="00293417">
      <w:pPr>
        <w:pStyle w:val="a1"/>
      </w:pPr>
    </w:p>
    <w:p w:rsidR="00C97C01" w:rsidRDefault="00C97C01" w:rsidP="00293417">
      <w:pPr>
        <w:pStyle w:val="a1"/>
      </w:pPr>
    </w:p>
    <w:p w:rsidR="00286971" w:rsidRPr="00646580" w:rsidRDefault="00146494" w:rsidP="00293417">
      <w:pPr>
        <w:pStyle w:val="a1"/>
      </w:pPr>
      <w:bookmarkStart w:id="106" w:name="_Toc113821177"/>
      <w:r w:rsidRPr="00646580">
        <w:lastRenderedPageBreak/>
        <w:t>План рада одељењског старешине другог разреда</w:t>
      </w:r>
      <w:bookmarkEnd w:id="106"/>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74"/>
        <w:gridCol w:w="110"/>
        <w:gridCol w:w="430"/>
        <w:gridCol w:w="614"/>
        <w:gridCol w:w="2806"/>
        <w:gridCol w:w="3586"/>
      </w:tblGrid>
      <w:tr w:rsidR="00286971" w:rsidRPr="00646580" w:rsidTr="00EF00DB">
        <w:trPr>
          <w:trHeight w:val="92"/>
          <w:tblHeader/>
        </w:trPr>
        <w:tc>
          <w:tcPr>
            <w:tcW w:w="630" w:type="dxa"/>
            <w:vMerge w:val="restart"/>
            <w:shd w:val="clear" w:color="auto" w:fill="BFBFB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r w:rsidRPr="00646580">
              <w:rPr>
                <w:rFonts w:ascii="Times New Roman" w:eastAsia="Calibri" w:hAnsi="Times New Roman" w:cs="Times New Roman"/>
                <w:b/>
                <w:szCs w:val="24"/>
                <w:lang w:val="sr-Cyrl-CS"/>
              </w:rPr>
              <w:t>Време реализације</w:t>
            </w:r>
          </w:p>
        </w:tc>
        <w:tc>
          <w:tcPr>
            <w:tcW w:w="1274" w:type="dxa"/>
            <w:vMerge w:val="restart"/>
            <w:shd w:val="clear" w:color="auto" w:fill="BFBFBF"/>
            <w:textDirection w:val="btLr"/>
          </w:tcPr>
          <w:p w:rsidR="00286971" w:rsidRPr="00646580" w:rsidRDefault="00286971" w:rsidP="0029496E">
            <w:pPr>
              <w:spacing w:after="0" w:line="240" w:lineRule="auto"/>
              <w:ind w:left="113" w:right="113"/>
              <w:rPr>
                <w:rFonts w:ascii="Times New Roman" w:eastAsia="Calibri" w:hAnsi="Times New Roman" w:cs="Times New Roman"/>
                <w:b/>
                <w:sz w:val="24"/>
                <w:szCs w:val="28"/>
                <w:lang w:val="sr-Cyrl-CS"/>
              </w:rPr>
            </w:pPr>
            <w:r w:rsidRPr="00646580">
              <w:rPr>
                <w:rFonts w:ascii="Times New Roman" w:eastAsia="Calibri" w:hAnsi="Times New Roman" w:cs="Times New Roman"/>
                <w:b/>
                <w:sz w:val="24"/>
                <w:szCs w:val="28"/>
                <w:lang w:val="sr-Cyrl-CS"/>
              </w:rPr>
              <w:t xml:space="preserve">Тема </w:t>
            </w:r>
          </w:p>
          <w:p w:rsidR="00286971" w:rsidRPr="00646580" w:rsidRDefault="00286971" w:rsidP="0029496E">
            <w:pPr>
              <w:spacing w:after="0" w:line="240" w:lineRule="auto"/>
              <w:ind w:left="113" w:right="113"/>
              <w:jc w:val="center"/>
              <w:rPr>
                <w:rFonts w:ascii="Times New Roman" w:eastAsia="Calibri" w:hAnsi="Times New Roman" w:cs="Times New Roman"/>
                <w:sz w:val="20"/>
                <w:lang w:val="sr-Cyrl-CS"/>
              </w:rPr>
            </w:pPr>
          </w:p>
        </w:tc>
        <w:tc>
          <w:tcPr>
            <w:tcW w:w="1154" w:type="dxa"/>
            <w:gridSpan w:val="3"/>
            <w:tcBorders>
              <w:bottom w:val="nil"/>
              <w:right w:val="nil"/>
            </w:tcBorders>
            <w:shd w:val="clear" w:color="auto" w:fill="BFBFBF"/>
          </w:tcPr>
          <w:p w:rsidR="00286971" w:rsidRPr="00646580" w:rsidRDefault="00286971" w:rsidP="0029496E">
            <w:pPr>
              <w:spacing w:after="0" w:line="240" w:lineRule="auto"/>
              <w:rPr>
                <w:rFonts w:ascii="Times New Roman" w:eastAsia="Calibri" w:hAnsi="Times New Roman" w:cs="Times New Roman"/>
                <w:sz w:val="20"/>
                <w:lang w:val="sr-Cyrl-CS"/>
              </w:rPr>
            </w:pPr>
          </w:p>
        </w:tc>
        <w:tc>
          <w:tcPr>
            <w:tcW w:w="2806" w:type="dxa"/>
            <w:tcBorders>
              <w:left w:val="nil"/>
              <w:bottom w:val="nil"/>
            </w:tcBorders>
            <w:shd w:val="clear" w:color="auto" w:fill="BFBFBF"/>
          </w:tcPr>
          <w:p w:rsidR="00286971" w:rsidRPr="00646580" w:rsidRDefault="00286971" w:rsidP="0029496E">
            <w:pPr>
              <w:spacing w:after="0" w:line="240" w:lineRule="auto"/>
              <w:rPr>
                <w:rFonts w:ascii="Times New Roman" w:eastAsia="Calibri" w:hAnsi="Times New Roman" w:cs="Times New Roman"/>
                <w:sz w:val="20"/>
                <w:lang w:val="sr-Cyrl-CS"/>
              </w:rPr>
            </w:pPr>
          </w:p>
        </w:tc>
        <w:tc>
          <w:tcPr>
            <w:tcW w:w="3586" w:type="dxa"/>
            <w:vMerge w:val="restart"/>
            <w:shd w:val="clear" w:color="auto" w:fill="BFBFBF"/>
            <w:vAlign w:val="bottom"/>
          </w:tcPr>
          <w:p w:rsidR="00286971" w:rsidRPr="00646580" w:rsidRDefault="00286971" w:rsidP="0029496E">
            <w:pPr>
              <w:spacing w:after="0" w:line="240" w:lineRule="auto"/>
              <w:jc w:val="center"/>
              <w:rPr>
                <w:rFonts w:ascii="Times New Roman" w:eastAsia="Calibri" w:hAnsi="Times New Roman" w:cs="Times New Roman"/>
                <w:sz w:val="20"/>
                <w:lang w:val="sr-Cyrl-CS"/>
              </w:rPr>
            </w:pPr>
            <w:r w:rsidRPr="00646580">
              <w:rPr>
                <w:rFonts w:ascii="Times New Roman" w:eastAsia="Calibri" w:hAnsi="Times New Roman" w:cs="Times New Roman"/>
                <w:b/>
                <w:szCs w:val="24"/>
                <w:lang w:val="sr-Cyrl-CS"/>
              </w:rPr>
              <w:t>Сарадници</w:t>
            </w:r>
          </w:p>
        </w:tc>
      </w:tr>
      <w:tr w:rsidR="00286971" w:rsidRPr="00646580" w:rsidTr="00EF00DB">
        <w:trPr>
          <w:cantSplit/>
          <w:trHeight w:val="1403"/>
          <w:tblHeader/>
        </w:trPr>
        <w:tc>
          <w:tcPr>
            <w:tcW w:w="630" w:type="dxa"/>
            <w:vMerge/>
            <w:tcBorders>
              <w:bottom w:val="single" w:sz="4" w:space="0" w:color="auto"/>
            </w:tcBorders>
            <w:shd w:val="clear" w:color="auto" w:fill="BFBFBF"/>
          </w:tcPr>
          <w:p w:rsidR="00286971" w:rsidRPr="00646580" w:rsidRDefault="00286971" w:rsidP="0029496E">
            <w:pPr>
              <w:spacing w:after="0" w:line="240" w:lineRule="auto"/>
              <w:jc w:val="center"/>
              <w:rPr>
                <w:rFonts w:ascii="Times New Roman" w:eastAsia="Calibri" w:hAnsi="Times New Roman" w:cs="Times New Roman"/>
                <w:b/>
                <w:szCs w:val="24"/>
              </w:rPr>
            </w:pPr>
          </w:p>
        </w:tc>
        <w:tc>
          <w:tcPr>
            <w:tcW w:w="1274" w:type="dxa"/>
            <w:vMerge/>
            <w:tcBorders>
              <w:bottom w:val="single" w:sz="4" w:space="0" w:color="auto"/>
            </w:tcBorders>
            <w:shd w:val="clear" w:color="auto" w:fill="BFBFB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sz w:val="24"/>
                <w:szCs w:val="28"/>
              </w:rPr>
            </w:pPr>
          </w:p>
        </w:tc>
        <w:tc>
          <w:tcPr>
            <w:tcW w:w="3960" w:type="dxa"/>
            <w:gridSpan w:val="4"/>
            <w:tcBorders>
              <w:top w:val="nil"/>
              <w:bottom w:val="single" w:sz="4" w:space="0" w:color="auto"/>
            </w:tcBorders>
            <w:shd w:val="clear" w:color="auto" w:fill="BFBFBF"/>
            <w:vAlign w:val="center"/>
          </w:tcPr>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lang w:val="sr-Cyrl-CS"/>
              </w:rPr>
            </w:pPr>
          </w:p>
          <w:p w:rsidR="00286971" w:rsidRPr="00646580" w:rsidRDefault="00286971" w:rsidP="0029496E">
            <w:pPr>
              <w:spacing w:after="0" w:line="240" w:lineRule="auto"/>
              <w:jc w:val="center"/>
              <w:rPr>
                <w:rFonts w:ascii="Times New Roman" w:eastAsia="Calibri" w:hAnsi="Times New Roman" w:cs="Times New Roman"/>
                <w:b/>
                <w:szCs w:val="24"/>
              </w:rPr>
            </w:pPr>
            <w:r w:rsidRPr="00646580">
              <w:rPr>
                <w:rFonts w:ascii="Times New Roman" w:eastAsia="Calibri" w:hAnsi="Times New Roman" w:cs="Times New Roman"/>
                <w:b/>
                <w:szCs w:val="24"/>
                <w:lang w:val="sr-Cyrl-CS"/>
              </w:rPr>
              <w:t>Активност везана за тему</w:t>
            </w:r>
          </w:p>
        </w:tc>
        <w:tc>
          <w:tcPr>
            <w:tcW w:w="3586" w:type="dxa"/>
            <w:vMerge/>
            <w:shd w:val="clear" w:color="auto" w:fill="BFBFBF"/>
          </w:tcPr>
          <w:p w:rsidR="00286971" w:rsidRPr="00646580" w:rsidRDefault="00286971" w:rsidP="0029496E">
            <w:pPr>
              <w:spacing w:after="0" w:line="240" w:lineRule="auto"/>
              <w:ind w:left="113" w:right="113"/>
              <w:rPr>
                <w:rFonts w:ascii="Times New Roman" w:eastAsia="Calibri" w:hAnsi="Times New Roman" w:cs="Times New Roman"/>
                <w:b/>
                <w:szCs w:val="24"/>
                <w:lang w:val="sr-Cyrl-CS"/>
              </w:rPr>
            </w:pPr>
          </w:p>
        </w:tc>
      </w:tr>
      <w:tr w:rsidR="00286971" w:rsidRPr="00646580" w:rsidTr="00EF00DB">
        <w:trPr>
          <w:trHeight w:val="567"/>
        </w:trPr>
        <w:tc>
          <w:tcPr>
            <w:tcW w:w="630" w:type="dxa"/>
            <w:vMerge w:val="restart"/>
            <w:tcBorders>
              <w:top w:val="single" w:sz="4" w:space="0" w:color="auto"/>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18"/>
                <w:szCs w:val="20"/>
              </w:rPr>
            </w:pPr>
            <w:r w:rsidRPr="00646580">
              <w:rPr>
                <w:rFonts w:ascii="Times New Roman" w:eastAsia="Calibri" w:hAnsi="Times New Roman" w:cs="Times New Roman"/>
                <w:sz w:val="18"/>
                <w:szCs w:val="20"/>
              </w:rPr>
              <w:t>Септембар</w:t>
            </w:r>
          </w:p>
        </w:tc>
        <w:tc>
          <w:tcPr>
            <w:tcW w:w="1274" w:type="dxa"/>
            <w:vMerge w:val="restart"/>
            <w:tcBorders>
              <w:top w:val="single" w:sz="4" w:space="0" w:color="auto"/>
              <w:left w:val="single" w:sz="4" w:space="0" w:color="auto"/>
            </w:tcBorders>
            <w:shd w:val="clear" w:color="auto" w:fill="F2F2F2"/>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sz w:val="24"/>
                <w:szCs w:val="28"/>
              </w:rPr>
            </w:pPr>
            <w:r w:rsidRPr="00646580">
              <w:rPr>
                <w:rFonts w:ascii="Times New Roman" w:eastAsia="Calibri" w:hAnsi="Times New Roman" w:cs="Times New Roman"/>
                <w:b/>
                <w:sz w:val="24"/>
                <w:szCs w:val="28"/>
              </w:rPr>
              <w:t>1. Тема – Ја и други</w:t>
            </w:r>
          </w:p>
        </w:tc>
        <w:tc>
          <w:tcPr>
            <w:tcW w:w="540" w:type="dxa"/>
            <w:gridSpan w:val="2"/>
            <w:tcBorders>
              <w:top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1.</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rPr>
            </w:pPr>
            <w:r w:rsidRPr="00646580">
              <w:rPr>
                <w:rFonts w:ascii="Times New Roman" w:eastAsia="Calibri" w:hAnsi="Times New Roman" w:cs="Times New Roman"/>
                <w:szCs w:val="24"/>
                <w:lang w:val="sr-Cyrl-CS"/>
              </w:rPr>
              <w:t>Поново у школи</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повратак у школ</w:t>
            </w:r>
            <w:r w:rsidRPr="00646580">
              <w:rPr>
                <w:rFonts w:ascii="Times New Roman" w:eastAsia="Calibri" w:hAnsi="Times New Roman" w:cs="Times New Roman"/>
                <w:szCs w:val="24"/>
              </w:rPr>
              <w:t>у</w:t>
            </w:r>
          </w:p>
        </w:tc>
        <w:tc>
          <w:tcPr>
            <w:tcW w:w="3586" w:type="dxa"/>
            <w:shd w:val="clear" w:color="auto" w:fill="FFFFFF"/>
          </w:tcPr>
          <w:p w:rsidR="00286971" w:rsidRPr="00646580" w:rsidRDefault="00286971" w:rsidP="0029496E">
            <w:pPr>
              <w:spacing w:after="0" w:line="240" w:lineRule="auto"/>
              <w:ind w:right="113"/>
              <w:rPr>
                <w:rFonts w:ascii="Times New Roman" w:eastAsia="Calibri" w:hAnsi="Times New Roman" w:cs="Times New Roman"/>
                <w:sz w:val="18"/>
                <w:szCs w:val="20"/>
                <w:lang w:val="sr-Cyrl-CS"/>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2.</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Наш знак одељења</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стварамо знак одељења</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top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3.</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Наши дланови</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представљање себе</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4.</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Мој страх</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причамо о страху и како да превазиђемо страх</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5.</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Моји снови</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o чему често сањамо</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lang w:val="sr-Cyrl-CS"/>
              </w:rPr>
            </w:pPr>
            <w:r w:rsidRPr="00646580">
              <w:rPr>
                <w:rFonts w:ascii="Times New Roman" w:eastAsia="Calibri" w:hAnsi="Times New Roman" w:cs="Times New Roman"/>
                <w:sz w:val="20"/>
                <w:lang w:val="sr-Cyrl-CS"/>
              </w:rPr>
              <w:t>Октобар</w:t>
            </w: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top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6.</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Моје жеље</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које су нам жеље</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7.</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color w:val="000000"/>
                <w:szCs w:val="24"/>
                <w:lang w:val="sr-Cyrl-CS"/>
              </w:rPr>
            </w:pPr>
            <w:r w:rsidRPr="00646580">
              <w:rPr>
                <w:rFonts w:ascii="Times New Roman" w:eastAsia="Calibri" w:hAnsi="Times New Roman" w:cs="Times New Roman"/>
                <w:color w:val="000000"/>
                <w:szCs w:val="24"/>
                <w:lang w:val="sr-Cyrl-CS"/>
              </w:rPr>
              <w:t>Лица и осећања</w:t>
            </w:r>
            <w:r w:rsidRPr="00646580">
              <w:rPr>
                <w:rFonts w:ascii="Times New Roman" w:eastAsia="Calibri" w:hAnsi="Times New Roman" w:cs="Times New Roman"/>
                <w:color w:val="000000"/>
                <w:szCs w:val="24"/>
              </w:rPr>
              <w:t xml:space="preserve"> </w:t>
            </w:r>
            <w:r w:rsidRPr="00646580">
              <w:rPr>
                <w:rFonts w:ascii="Times New Roman" w:eastAsia="Calibri" w:hAnsi="Times New Roman" w:cs="Times New Roman"/>
                <w:color w:val="000000"/>
                <w:szCs w:val="24"/>
                <w:lang w:val="sr-Cyrl-CS"/>
              </w:rPr>
              <w:t>– наша осећања</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8.</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Кад сам срећан</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jc w:val="center"/>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9.</w:t>
            </w:r>
          </w:p>
        </w:tc>
        <w:tc>
          <w:tcPr>
            <w:tcW w:w="3420" w:type="dxa"/>
            <w:gridSpan w:val="2"/>
            <w:tcBorders>
              <w:top w:val="single" w:sz="4" w:space="0" w:color="auto"/>
              <w:left w:val="nil"/>
              <w:bottom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i/>
                <w:szCs w:val="24"/>
                <w:lang w:val="sr-Cyrl-CS"/>
              </w:rPr>
              <w:t>Д</w:t>
            </w:r>
            <w:r w:rsidRPr="00646580">
              <w:rPr>
                <w:rFonts w:ascii="Times New Roman" w:eastAsia="Calibri" w:hAnsi="Times New Roman" w:cs="Times New Roman"/>
                <w:szCs w:val="24"/>
                <w:lang w:val="sr-Cyrl-CS"/>
              </w:rPr>
              <w:t xml:space="preserve"> као </w:t>
            </w:r>
            <w:r w:rsidRPr="00646580">
              <w:rPr>
                <w:rFonts w:ascii="Times New Roman" w:eastAsia="Calibri" w:hAnsi="Times New Roman" w:cs="Times New Roman"/>
                <w:i/>
                <w:szCs w:val="24"/>
                <w:lang w:val="sr-Cyrl-CS"/>
              </w:rPr>
              <w:t>другрство</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xml:space="preserve">– како да будемо добри другари </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lang w:val="sr-Cyrl-CS"/>
              </w:rPr>
            </w:pPr>
            <w:r w:rsidRPr="00646580">
              <w:rPr>
                <w:rFonts w:ascii="Times New Roman" w:eastAsia="Calibri" w:hAnsi="Times New Roman" w:cs="Times New Roman"/>
                <w:sz w:val="20"/>
                <w:lang w:val="sr-Cyrl-CS"/>
              </w:rPr>
              <w:t>Новембар</w:t>
            </w:r>
          </w:p>
        </w:tc>
        <w:tc>
          <w:tcPr>
            <w:tcW w:w="1274" w:type="dxa"/>
            <w:vMerge w:val="restart"/>
            <w:tcBorders>
              <w:left w:val="single" w:sz="4" w:space="0" w:color="auto"/>
            </w:tcBorders>
            <w:shd w:val="clear" w:color="auto" w:fill="F2F2F2"/>
            <w:textDirection w:val="btLr"/>
          </w:tcPr>
          <w:p w:rsidR="00286971" w:rsidRPr="00646580" w:rsidRDefault="00286971" w:rsidP="0029496E">
            <w:pPr>
              <w:jc w:val="center"/>
              <w:rPr>
                <w:rFonts w:ascii="Times New Roman" w:eastAsia="Calibri" w:hAnsi="Times New Roman" w:cs="Times New Roman"/>
                <w:b/>
                <w:sz w:val="24"/>
                <w:szCs w:val="28"/>
              </w:rPr>
            </w:pPr>
            <w:r w:rsidRPr="00646580">
              <w:rPr>
                <w:rFonts w:ascii="Times New Roman" w:eastAsia="Calibri" w:hAnsi="Times New Roman" w:cs="Times New Roman"/>
                <w:b/>
                <w:sz w:val="24"/>
                <w:szCs w:val="28"/>
              </w:rPr>
              <w:t>2. Тема – Бонтон</w:t>
            </w:r>
          </w:p>
          <w:p w:rsidR="00286971" w:rsidRPr="00646580" w:rsidRDefault="00286971" w:rsidP="0029496E">
            <w:pPr>
              <w:spacing w:after="0" w:line="240" w:lineRule="auto"/>
              <w:ind w:left="113" w:right="113"/>
              <w:jc w:val="center"/>
              <w:rPr>
                <w:rFonts w:ascii="Times New Roman" w:eastAsia="Calibri" w:hAnsi="Times New Roman" w:cs="Times New Roman"/>
                <w:b/>
                <w:sz w:val="24"/>
                <w:szCs w:val="28"/>
              </w:rPr>
            </w:pPr>
          </w:p>
        </w:tc>
        <w:tc>
          <w:tcPr>
            <w:tcW w:w="540" w:type="dxa"/>
            <w:gridSpan w:val="2"/>
            <w:tcBorders>
              <w:top w:val="single" w:sz="4" w:space="0" w:color="auto"/>
              <w:bottom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10.</w:t>
            </w:r>
          </w:p>
        </w:tc>
        <w:tc>
          <w:tcPr>
            <w:tcW w:w="3420" w:type="dxa"/>
            <w:gridSpan w:val="2"/>
            <w:tcBorders>
              <w:top w:val="single" w:sz="4" w:space="0" w:color="auto"/>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Семафор лепих речи</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11.</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Како да будемо добри.</w:t>
            </w:r>
            <w:r w:rsidRPr="00646580">
              <w:rPr>
                <w:rFonts w:ascii="Times New Roman" w:eastAsia="Calibri" w:hAnsi="Times New Roman" w:cs="Times New Roman"/>
                <w:szCs w:val="24"/>
              </w:rPr>
              <w:t>.</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покажимо како да будемо добри једни према другима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12.</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Помози старијима</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у</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којим све ситуацијама можемо да помогнемо старијима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13.</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Помоћ или нешто друго</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–шапутање на часу –</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да ли је помоћ или нешто друго</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14.</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Мој портфолио</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упознавање са портфолиом ученика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r w:rsidRPr="00646580">
              <w:rPr>
                <w:rFonts w:ascii="Times New Roman" w:eastAsia="Calibri" w:hAnsi="Times New Roman" w:cs="Times New Roman"/>
                <w:sz w:val="20"/>
              </w:rPr>
              <w:t>Децембар</w:t>
            </w:r>
          </w:p>
        </w:tc>
        <w:tc>
          <w:tcPr>
            <w:tcW w:w="1274" w:type="dxa"/>
            <w:vMerge w:val="restart"/>
            <w:tcBorders>
              <w:left w:val="single" w:sz="4" w:space="0" w:color="auto"/>
            </w:tcBorders>
            <w:shd w:val="clear" w:color="auto" w:fill="F2F2F2"/>
            <w:textDirection w:val="btLr"/>
          </w:tcPr>
          <w:p w:rsidR="00286971" w:rsidRPr="00646580" w:rsidRDefault="00286971" w:rsidP="0029496E">
            <w:pPr>
              <w:jc w:val="center"/>
              <w:rPr>
                <w:rFonts w:ascii="Times New Roman" w:eastAsia="Calibri" w:hAnsi="Times New Roman" w:cs="Times New Roman"/>
                <w:b/>
                <w:sz w:val="24"/>
                <w:szCs w:val="28"/>
              </w:rPr>
            </w:pPr>
            <w:r w:rsidRPr="00646580">
              <w:rPr>
                <w:rFonts w:ascii="Times New Roman" w:eastAsia="Calibri" w:hAnsi="Times New Roman" w:cs="Times New Roman"/>
                <w:b/>
                <w:sz w:val="24"/>
                <w:szCs w:val="28"/>
              </w:rPr>
              <w:t>2. Тема – Бонтон</w:t>
            </w:r>
          </w:p>
          <w:p w:rsidR="00286971" w:rsidRPr="00646580" w:rsidRDefault="00286971" w:rsidP="0029496E">
            <w:pPr>
              <w:spacing w:after="0" w:line="240" w:lineRule="auto"/>
              <w:ind w:left="113" w:right="113"/>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15.</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Дужности редара</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које су дужности редара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16.</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color w:val="000000"/>
                <w:szCs w:val="24"/>
                <w:lang w:val="ru-RU"/>
              </w:rPr>
            </w:pPr>
            <w:r w:rsidRPr="00646580">
              <w:rPr>
                <w:rFonts w:ascii="Times New Roman" w:eastAsia="Calibri" w:hAnsi="Times New Roman" w:cs="Times New Roman"/>
                <w:color w:val="000000"/>
                <w:szCs w:val="24"/>
                <w:lang w:val="ru-RU"/>
              </w:rPr>
              <w:t>Уредимо  учионицу</w:t>
            </w:r>
            <w:r w:rsidRPr="00646580">
              <w:rPr>
                <w:rFonts w:ascii="Times New Roman" w:eastAsia="Calibri" w:hAnsi="Times New Roman" w:cs="Times New Roman"/>
                <w:color w:val="000000"/>
                <w:szCs w:val="24"/>
              </w:rPr>
              <w:t xml:space="preserve"> </w:t>
            </w:r>
            <w:r w:rsidRPr="00646580">
              <w:rPr>
                <w:rFonts w:ascii="Times New Roman" w:eastAsia="Calibri" w:hAnsi="Times New Roman" w:cs="Times New Roman"/>
                <w:color w:val="000000"/>
                <w:szCs w:val="24"/>
                <w:lang w:val="ru-RU"/>
              </w:rPr>
              <w:t>–</w:t>
            </w:r>
            <w:r w:rsidRPr="00646580">
              <w:rPr>
                <w:rFonts w:ascii="Times New Roman" w:eastAsia="Calibri" w:hAnsi="Times New Roman" w:cs="Times New Roman"/>
                <w:color w:val="000000"/>
                <w:szCs w:val="24"/>
              </w:rPr>
              <w:t xml:space="preserve"> </w:t>
            </w:r>
            <w:r w:rsidRPr="00646580">
              <w:rPr>
                <w:rFonts w:ascii="Times New Roman" w:eastAsia="Calibri" w:hAnsi="Times New Roman" w:cs="Times New Roman"/>
                <w:color w:val="000000"/>
                <w:szCs w:val="24"/>
                <w:lang w:val="ru-RU"/>
              </w:rPr>
              <w:t xml:space="preserve">како да уредимо и чувамо и како да се </w:t>
            </w:r>
            <w:r w:rsidRPr="00646580">
              <w:rPr>
                <w:rFonts w:ascii="Times New Roman" w:eastAsia="Calibri" w:hAnsi="Times New Roman" w:cs="Times New Roman"/>
                <w:color w:val="000000"/>
                <w:szCs w:val="24"/>
                <w:lang w:val="ru-RU"/>
              </w:rPr>
              <w:lastRenderedPageBreak/>
              <w:t>понашамо у учионици и школи.Уређивање паноа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lastRenderedPageBreak/>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17.</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Дочекајмо Нову годину</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припремили смо  одељенску приредбу и приказујемо родитељима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18.</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Дочекајмо Нову годину</w:t>
            </w:r>
            <w:r w:rsidRPr="00646580">
              <w:rPr>
                <w:rFonts w:ascii="Times New Roman" w:eastAsia="Calibri" w:hAnsi="Times New Roman" w:cs="Times New Roman"/>
                <w:szCs w:val="24"/>
              </w:rPr>
              <w:t xml:space="preserve"> </w:t>
            </w:r>
            <w:r w:rsidRPr="00646580">
              <w:rPr>
                <w:rFonts w:ascii="Times New Roman" w:eastAsia="Calibri" w:hAnsi="Times New Roman" w:cs="Times New Roman"/>
                <w:szCs w:val="24"/>
                <w:lang w:val="sr-Cyrl-CS"/>
              </w:rPr>
              <w:t>– припремили смо  одељенску приредбу и приказујемо родитељима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r w:rsidRPr="00646580">
              <w:rPr>
                <w:rFonts w:ascii="Times New Roman" w:eastAsia="Calibri" w:hAnsi="Times New Roman" w:cs="Times New Roman"/>
                <w:sz w:val="20"/>
              </w:rPr>
              <w:t>Јануар</w:t>
            </w: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19.</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Како смо прославили празнике – представом приказујемо одлике Божића и Божићних празника</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20.</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Празници некада и сада – представљамо представом како се некад празник славило, а како сада</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Cs w:val="24"/>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21.</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Кад порастем бићу... – шта ће бити кад порасту, шта деца воле</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rPr>
                <w:rFonts w:ascii="Times New Roman" w:eastAsia="Calibri" w:hAnsi="Times New Roman" w:cs="Times New Roman"/>
                <w:sz w:val="20"/>
                <w:lang w:val="sr-Cyrl-CS"/>
              </w:rPr>
            </w:pPr>
            <w:r w:rsidRPr="00646580">
              <w:rPr>
                <w:rFonts w:ascii="Times New Roman" w:eastAsia="Calibri" w:hAnsi="Times New Roman" w:cs="Times New Roman"/>
                <w:sz w:val="20"/>
                <w:lang w:val="sr-Cyrl-CS"/>
              </w:rPr>
              <w:t>Фебруар</w:t>
            </w: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22.</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Кад старији говоре – поштујемо старије када говоре</w:t>
            </w:r>
          </w:p>
        </w:tc>
        <w:tc>
          <w:tcPr>
            <w:tcW w:w="3586" w:type="dxa"/>
            <w:shd w:val="clear" w:color="auto" w:fill="FFFFFF"/>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23.</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Реч је....... – које су нам ружне навике</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r w:rsidRPr="00646580">
              <w:rPr>
                <w:rFonts w:ascii="Times New Roman" w:eastAsia="Calibri" w:hAnsi="Times New Roman" w:cs="Times New Roman"/>
                <w:sz w:val="20"/>
              </w:rPr>
              <w:t>Март</w:t>
            </w:r>
          </w:p>
        </w:tc>
        <w:tc>
          <w:tcPr>
            <w:tcW w:w="1274" w:type="dxa"/>
            <w:vMerge w:val="restart"/>
            <w:tcBorders>
              <w:left w:val="single" w:sz="4" w:space="0" w:color="auto"/>
            </w:tcBorders>
            <w:shd w:val="clear" w:color="auto" w:fill="F2F2F2"/>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sz w:val="24"/>
                <w:szCs w:val="28"/>
              </w:rPr>
            </w:pPr>
            <w:r w:rsidRPr="00646580">
              <w:rPr>
                <w:rFonts w:ascii="Times New Roman" w:eastAsia="Calibri" w:hAnsi="Times New Roman" w:cs="Times New Roman"/>
                <w:b/>
                <w:sz w:val="24"/>
                <w:szCs w:val="28"/>
              </w:rPr>
              <w:t>3. Моја осећања и ја</w:t>
            </w: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24.</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Честитка за маму, баку –правимо честитку за маму или баку поводом осмог марта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25.</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Изабран је....... – бирамо хигијеничара у одељењу, благајника...</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26.</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Чувајмо здравље – како да сачувамо своје здравље</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27.</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Бавимо се спортом – зашто је добро да се бавимо спортом</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28.</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У сусрет пролећу – чувајмо природу</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29.</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Форе и фазони – први април – Дан шале</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r w:rsidRPr="00646580">
              <w:rPr>
                <w:rFonts w:ascii="Times New Roman" w:eastAsia="Calibri" w:hAnsi="Times New Roman" w:cs="Times New Roman"/>
                <w:sz w:val="20"/>
              </w:rPr>
              <w:lastRenderedPageBreak/>
              <w:t>Април</w:t>
            </w:r>
          </w:p>
        </w:tc>
        <w:tc>
          <w:tcPr>
            <w:tcW w:w="1274" w:type="dxa"/>
            <w:vMerge w:val="restart"/>
            <w:tcBorders>
              <w:left w:val="single" w:sz="4" w:space="0" w:color="auto"/>
            </w:tcBorders>
            <w:shd w:val="clear" w:color="auto" w:fill="F2F2F2"/>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sz w:val="24"/>
                <w:szCs w:val="28"/>
              </w:rPr>
            </w:pPr>
            <w:r w:rsidRPr="00646580">
              <w:rPr>
                <w:rFonts w:ascii="Times New Roman" w:eastAsia="Calibri" w:hAnsi="Times New Roman" w:cs="Times New Roman"/>
                <w:b/>
                <w:sz w:val="24"/>
                <w:szCs w:val="28"/>
              </w:rPr>
              <w:t>3. Моја осећања и ја</w:t>
            </w: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30.</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Мобилни телефон – како и када  користимо мобилни телефон</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31.</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Хало ко је тамо? – како користимо телефон</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646580" w:rsidRDefault="00286971" w:rsidP="0029496E">
            <w:pPr>
              <w:spacing w:after="0" w:line="240" w:lineRule="auto"/>
              <w:ind w:left="113" w:right="113"/>
              <w:rPr>
                <w:rFonts w:ascii="Times New Roman" w:eastAsia="Calibri" w:hAnsi="Times New Roman" w:cs="Times New Roman"/>
                <w:sz w:val="20"/>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32.</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Како да користим компјутер – када и како користимо компјутер</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 родитељи</w:t>
            </w:r>
          </w:p>
        </w:tc>
      </w:tr>
      <w:tr w:rsidR="00286971"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Мај</w:t>
            </w: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33.</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Пратим црвени кружић – које емисије треба да гледамо на телевизији</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80"/>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b/>
                <w:color w:val="FF0000"/>
                <w:szCs w:val="24"/>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34.</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Шта треба да читам – развијамо љубав према читању</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 w:val="20"/>
              </w:rPr>
            </w:pPr>
            <w:r w:rsidRPr="00646580">
              <w:rPr>
                <w:rFonts w:ascii="Times New Roman" w:eastAsia="Calibri" w:hAnsi="Times New Roman" w:cs="Times New Roman"/>
                <w:sz w:val="20"/>
              </w:rPr>
              <w:t xml:space="preserve">Јун </w:t>
            </w: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top w:val="single" w:sz="4" w:space="0" w:color="auto"/>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35</w:t>
            </w:r>
          </w:p>
        </w:tc>
        <w:tc>
          <w:tcPr>
            <w:tcW w:w="3420" w:type="dxa"/>
            <w:gridSpan w:val="2"/>
            <w:tcBorders>
              <w:top w:val="single" w:sz="4" w:space="0" w:color="auto"/>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Научили смо – шта нам се највише допало на часовима одељенске заједнице током ове школске године</w:t>
            </w:r>
          </w:p>
        </w:tc>
        <w:tc>
          <w:tcPr>
            <w:tcW w:w="3586" w:type="dxa"/>
            <w:tcBorders>
              <w:top w:val="single" w:sz="4" w:space="0" w:color="auto"/>
            </w:tcBorders>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286971" w:rsidRPr="00646580" w:rsidTr="00EF00DB">
        <w:trPr>
          <w:cantSplit/>
          <w:trHeight w:val="567"/>
        </w:trPr>
        <w:tc>
          <w:tcPr>
            <w:tcW w:w="630" w:type="dxa"/>
            <w:vMerge/>
            <w:tcBorders>
              <w:left w:val="single" w:sz="4" w:space="0" w:color="auto"/>
              <w:right w:val="single" w:sz="4" w:space="0" w:color="auto"/>
            </w:tcBorders>
            <w:shd w:val="clear" w:color="auto" w:fill="FFFFFF"/>
            <w:textDirection w:val="btLr"/>
          </w:tcPr>
          <w:p w:rsidR="00286971" w:rsidRPr="00646580" w:rsidRDefault="00286971" w:rsidP="0029496E">
            <w:pPr>
              <w:spacing w:after="0" w:line="240" w:lineRule="auto"/>
              <w:ind w:left="113" w:right="113"/>
              <w:jc w:val="center"/>
              <w:rPr>
                <w:rFonts w:ascii="Times New Roman" w:eastAsia="Calibri" w:hAnsi="Times New Roman" w:cs="Times New Roman"/>
                <w:szCs w:val="24"/>
                <w:lang w:val="sr-Cyrl-CS"/>
              </w:rPr>
            </w:pPr>
          </w:p>
        </w:tc>
        <w:tc>
          <w:tcPr>
            <w:tcW w:w="1274" w:type="dxa"/>
            <w:vMerge/>
            <w:tcBorders>
              <w:left w:val="single" w:sz="4" w:space="0" w:color="auto"/>
            </w:tcBorders>
            <w:shd w:val="clear" w:color="auto" w:fill="F2F2F2"/>
          </w:tcPr>
          <w:p w:rsidR="00286971" w:rsidRPr="00646580" w:rsidRDefault="00286971" w:rsidP="0029496E">
            <w:pPr>
              <w:spacing w:after="0" w:line="240" w:lineRule="auto"/>
              <w:rPr>
                <w:rFonts w:ascii="Times New Roman" w:eastAsia="Calibri" w:hAnsi="Times New Roman" w:cs="Times New Roman"/>
                <w:b/>
                <w:sz w:val="24"/>
                <w:szCs w:val="28"/>
              </w:rPr>
            </w:pPr>
          </w:p>
        </w:tc>
        <w:tc>
          <w:tcPr>
            <w:tcW w:w="540" w:type="dxa"/>
            <w:gridSpan w:val="2"/>
            <w:tcBorders>
              <w:right w:val="nil"/>
            </w:tcBorders>
            <w:shd w:val="clear" w:color="auto" w:fill="FFFFFF"/>
          </w:tcPr>
          <w:p w:rsidR="00286971" w:rsidRPr="00646580" w:rsidRDefault="00AC28FA" w:rsidP="00AC28FA">
            <w:pPr>
              <w:spacing w:after="0" w:line="240" w:lineRule="auto"/>
              <w:rPr>
                <w:rFonts w:ascii="Times New Roman" w:eastAsia="Calibri" w:hAnsi="Times New Roman" w:cs="Times New Roman"/>
                <w:szCs w:val="24"/>
                <w:lang w:val="sr-Cyrl-RS"/>
              </w:rPr>
            </w:pPr>
            <w:r w:rsidRPr="00646580">
              <w:rPr>
                <w:rFonts w:ascii="Times New Roman" w:eastAsia="Calibri" w:hAnsi="Times New Roman" w:cs="Times New Roman"/>
                <w:szCs w:val="24"/>
                <w:lang w:val="sr-Cyrl-RS"/>
              </w:rPr>
              <w:t>36.</w:t>
            </w:r>
          </w:p>
        </w:tc>
        <w:tc>
          <w:tcPr>
            <w:tcW w:w="3420" w:type="dxa"/>
            <w:gridSpan w:val="2"/>
            <w:tcBorders>
              <w:left w:val="nil"/>
            </w:tcBorders>
            <w:shd w:val="clear" w:color="auto" w:fill="FFFFFF"/>
          </w:tcPr>
          <w:p w:rsidR="00286971" w:rsidRPr="00646580" w:rsidRDefault="00286971" w:rsidP="0029496E">
            <w:pPr>
              <w:spacing w:after="0" w:line="240" w:lineRule="auto"/>
              <w:rPr>
                <w:rFonts w:ascii="Times New Roman" w:eastAsia="Calibri" w:hAnsi="Times New Roman" w:cs="Times New Roman"/>
                <w:szCs w:val="24"/>
                <w:lang w:val="sr-Cyrl-CS"/>
              </w:rPr>
            </w:pPr>
            <w:r w:rsidRPr="00646580">
              <w:rPr>
                <w:rFonts w:ascii="Times New Roman" w:eastAsia="Calibri" w:hAnsi="Times New Roman" w:cs="Times New Roman"/>
                <w:szCs w:val="24"/>
                <w:lang w:val="sr-Cyrl-CS"/>
              </w:rPr>
              <w:t>Желим да се представим – припремамо приредбу за крај школске године</w:t>
            </w:r>
          </w:p>
        </w:tc>
        <w:tc>
          <w:tcPr>
            <w:tcW w:w="3586" w:type="dxa"/>
            <w:shd w:val="clear" w:color="auto" w:fill="auto"/>
          </w:tcPr>
          <w:p w:rsidR="00286971" w:rsidRPr="00646580" w:rsidRDefault="00286971" w:rsidP="0029496E">
            <w:pPr>
              <w:rPr>
                <w:rFonts w:ascii="Times New Roman" w:eastAsia="Calibri" w:hAnsi="Times New Roman" w:cs="Times New Roman"/>
                <w:sz w:val="20"/>
              </w:rPr>
            </w:pPr>
            <w:r w:rsidRPr="00646580">
              <w:rPr>
                <w:rFonts w:ascii="Times New Roman" w:eastAsia="Calibri" w:hAnsi="Times New Roman" w:cs="Times New Roman"/>
                <w:sz w:val="18"/>
                <w:szCs w:val="20"/>
                <w:lang w:val="sr-Cyrl-CS"/>
              </w:rPr>
              <w:t>Педагог</w:t>
            </w:r>
          </w:p>
        </w:tc>
      </w:tr>
      <w:tr w:rsidR="009F0592" w:rsidRPr="00646580" w:rsidTr="009F0592">
        <w:trPr>
          <w:trHeight w:val="470"/>
        </w:trPr>
        <w:tc>
          <w:tcPr>
            <w:tcW w:w="3058" w:type="dxa"/>
            <w:gridSpan w:val="5"/>
            <w:tcBorders>
              <w:top w:val="single" w:sz="4" w:space="0" w:color="auto"/>
              <w:bottom w:val="nil"/>
              <w:right w:val="nil"/>
            </w:tcBorders>
            <w:shd w:val="clear" w:color="auto" w:fill="F2F2F2"/>
          </w:tcPr>
          <w:p w:rsidR="009F0592" w:rsidRPr="00646580" w:rsidRDefault="009F0592" w:rsidP="0029496E">
            <w:pPr>
              <w:spacing w:after="0" w:line="240" w:lineRule="auto"/>
              <w:rPr>
                <w:rFonts w:ascii="Times New Roman" w:eastAsia="Calibri" w:hAnsi="Times New Roman" w:cs="Times New Roman"/>
                <w:b/>
                <w:szCs w:val="24"/>
                <w:lang w:val="sr-Cyrl-CS"/>
              </w:rPr>
            </w:pPr>
          </w:p>
        </w:tc>
        <w:tc>
          <w:tcPr>
            <w:tcW w:w="2806" w:type="dxa"/>
            <w:vMerge w:val="restart"/>
            <w:tcBorders>
              <w:left w:val="nil"/>
            </w:tcBorders>
            <w:shd w:val="clear" w:color="auto" w:fill="F2F2F2"/>
          </w:tcPr>
          <w:p w:rsidR="009F0592" w:rsidRPr="00646580" w:rsidRDefault="009F0592" w:rsidP="0029496E">
            <w:pPr>
              <w:spacing w:after="0" w:line="240" w:lineRule="auto"/>
              <w:rPr>
                <w:rFonts w:ascii="Times New Roman" w:eastAsia="Calibri" w:hAnsi="Times New Roman" w:cs="Times New Roman"/>
                <w:sz w:val="18"/>
                <w:szCs w:val="20"/>
              </w:rPr>
            </w:pPr>
          </w:p>
        </w:tc>
        <w:tc>
          <w:tcPr>
            <w:tcW w:w="3586" w:type="dxa"/>
            <w:vMerge w:val="restart"/>
            <w:shd w:val="clear" w:color="auto" w:fill="F2F2F2"/>
          </w:tcPr>
          <w:p w:rsidR="009F0592" w:rsidRPr="00646580" w:rsidRDefault="009F0592" w:rsidP="0029496E">
            <w:pPr>
              <w:spacing w:after="0" w:line="240" w:lineRule="auto"/>
              <w:jc w:val="center"/>
              <w:rPr>
                <w:rFonts w:ascii="Times New Roman" w:eastAsia="Calibri" w:hAnsi="Times New Roman" w:cs="Times New Roman"/>
                <w:sz w:val="20"/>
              </w:rPr>
            </w:pPr>
          </w:p>
        </w:tc>
      </w:tr>
      <w:tr w:rsidR="009F0592" w:rsidRPr="00646580" w:rsidTr="009F0592">
        <w:trPr>
          <w:trHeight w:val="343"/>
        </w:trPr>
        <w:tc>
          <w:tcPr>
            <w:tcW w:w="2014" w:type="dxa"/>
            <w:gridSpan w:val="3"/>
            <w:tcBorders>
              <w:top w:val="nil"/>
              <w:bottom w:val="single" w:sz="4" w:space="0" w:color="auto"/>
              <w:right w:val="nil"/>
            </w:tcBorders>
            <w:shd w:val="clear" w:color="auto" w:fill="BFBFBF"/>
          </w:tcPr>
          <w:p w:rsidR="009F0592" w:rsidRPr="00646580" w:rsidRDefault="009F0592" w:rsidP="0029496E">
            <w:pPr>
              <w:spacing w:after="0" w:line="240" w:lineRule="auto"/>
              <w:rPr>
                <w:rFonts w:ascii="Times New Roman" w:eastAsia="Calibri" w:hAnsi="Times New Roman" w:cs="Times New Roman"/>
                <w:b/>
                <w:szCs w:val="24"/>
                <w:lang w:val="sr-Cyrl-CS"/>
              </w:rPr>
            </w:pPr>
          </w:p>
        </w:tc>
        <w:tc>
          <w:tcPr>
            <w:tcW w:w="1044" w:type="dxa"/>
            <w:gridSpan w:val="2"/>
            <w:tcBorders>
              <w:top w:val="nil"/>
              <w:left w:val="nil"/>
              <w:right w:val="nil"/>
            </w:tcBorders>
            <w:shd w:val="clear" w:color="auto" w:fill="BFBFBF"/>
          </w:tcPr>
          <w:p w:rsidR="009F0592" w:rsidRPr="00646580" w:rsidRDefault="009F0592" w:rsidP="0029496E">
            <w:pPr>
              <w:spacing w:after="0" w:line="240" w:lineRule="auto"/>
              <w:rPr>
                <w:rFonts w:ascii="Times New Roman" w:eastAsia="Calibri" w:hAnsi="Times New Roman" w:cs="Times New Roman"/>
                <w:sz w:val="20"/>
              </w:rPr>
            </w:pPr>
          </w:p>
        </w:tc>
        <w:tc>
          <w:tcPr>
            <w:tcW w:w="2806" w:type="dxa"/>
            <w:vMerge/>
            <w:tcBorders>
              <w:left w:val="nil"/>
            </w:tcBorders>
            <w:shd w:val="clear" w:color="auto" w:fill="BFBFBF"/>
          </w:tcPr>
          <w:p w:rsidR="009F0592" w:rsidRPr="00646580" w:rsidRDefault="009F0592" w:rsidP="0029496E">
            <w:pPr>
              <w:spacing w:after="0" w:line="240" w:lineRule="auto"/>
              <w:rPr>
                <w:rFonts w:ascii="Times New Roman" w:eastAsia="Calibri" w:hAnsi="Times New Roman" w:cs="Times New Roman"/>
                <w:sz w:val="20"/>
              </w:rPr>
            </w:pPr>
          </w:p>
        </w:tc>
        <w:tc>
          <w:tcPr>
            <w:tcW w:w="3586" w:type="dxa"/>
            <w:vMerge/>
            <w:shd w:val="clear" w:color="auto" w:fill="BFBFBF"/>
          </w:tcPr>
          <w:p w:rsidR="009F0592" w:rsidRPr="00646580" w:rsidRDefault="009F0592" w:rsidP="0029496E">
            <w:pPr>
              <w:spacing w:after="0" w:line="240" w:lineRule="auto"/>
              <w:jc w:val="center"/>
              <w:rPr>
                <w:rFonts w:ascii="Times New Roman" w:eastAsia="Calibri" w:hAnsi="Times New Roman" w:cs="Times New Roman"/>
                <w:b/>
                <w:sz w:val="20"/>
              </w:rPr>
            </w:pPr>
          </w:p>
        </w:tc>
      </w:tr>
    </w:tbl>
    <w:p w:rsidR="00286971" w:rsidRPr="00646580" w:rsidRDefault="00286971" w:rsidP="00A97F5E">
      <w:pPr>
        <w:rPr>
          <w:rFonts w:ascii="Times New Roman" w:hAnsi="Times New Roman" w:cs="Times New Roman"/>
          <w:sz w:val="24"/>
          <w:szCs w:val="24"/>
          <w:lang w:val="sr-Cyrl-RS"/>
        </w:rPr>
      </w:pPr>
    </w:p>
    <w:p w:rsidR="00286971" w:rsidRPr="00646580" w:rsidRDefault="00146494" w:rsidP="00293417">
      <w:pPr>
        <w:pStyle w:val="a1"/>
      </w:pPr>
      <w:r w:rsidRPr="00646580">
        <w:t xml:space="preserve">                            </w:t>
      </w:r>
      <w:bookmarkStart w:id="107" w:name="_Toc113821178"/>
      <w:r w:rsidRPr="00646580">
        <w:t>План рада одељењског старешине трећег разреда</w:t>
      </w:r>
      <w:bookmarkEnd w:id="107"/>
    </w:p>
    <w:p w:rsidR="00286971" w:rsidRPr="00646580" w:rsidRDefault="00286971" w:rsidP="00A97F5E">
      <w:pPr>
        <w:rPr>
          <w:rFonts w:ascii="Times New Roman" w:hAnsi="Times New Roman" w:cs="Times New Roman"/>
          <w:b/>
          <w:sz w:val="24"/>
          <w:szCs w:val="24"/>
          <w:lang w:val="sr-Cyrl-R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74"/>
        <w:gridCol w:w="110"/>
        <w:gridCol w:w="430"/>
        <w:gridCol w:w="614"/>
        <w:gridCol w:w="2806"/>
        <w:gridCol w:w="3676"/>
      </w:tblGrid>
      <w:tr w:rsidR="00AC28FA" w:rsidRPr="00646580" w:rsidTr="00EF00DB">
        <w:trPr>
          <w:trHeight w:val="92"/>
          <w:tblHeader/>
        </w:trPr>
        <w:tc>
          <w:tcPr>
            <w:tcW w:w="630" w:type="dxa"/>
            <w:vMerge w:val="restart"/>
            <w:shd w:val="clear" w:color="auto" w:fill="BFBFBF"/>
            <w:textDirection w:val="btLr"/>
          </w:tcPr>
          <w:p w:rsidR="00AC28FA" w:rsidRPr="00646580" w:rsidRDefault="00AC28FA" w:rsidP="0029496E">
            <w:pPr>
              <w:spacing w:after="0" w:line="240" w:lineRule="auto"/>
              <w:ind w:left="113" w:right="113"/>
              <w:rPr>
                <w:rFonts w:ascii="Times New Roman" w:hAnsi="Times New Roman" w:cs="Times New Roman"/>
                <w:sz w:val="20"/>
                <w:lang w:val="sr-Cyrl-CS"/>
              </w:rPr>
            </w:pPr>
            <w:r w:rsidRPr="00646580">
              <w:rPr>
                <w:rFonts w:ascii="Times New Roman" w:hAnsi="Times New Roman" w:cs="Times New Roman"/>
                <w:b/>
                <w:szCs w:val="24"/>
                <w:lang w:val="sr-Cyrl-CS"/>
              </w:rPr>
              <w:t>Време реализације</w:t>
            </w:r>
          </w:p>
        </w:tc>
        <w:tc>
          <w:tcPr>
            <w:tcW w:w="1274" w:type="dxa"/>
            <w:vMerge w:val="restart"/>
            <w:shd w:val="clear" w:color="auto" w:fill="BFBFBF"/>
            <w:textDirection w:val="btLr"/>
          </w:tcPr>
          <w:p w:rsidR="00AC28FA" w:rsidRPr="00646580" w:rsidRDefault="00AC28FA" w:rsidP="0029496E">
            <w:pPr>
              <w:spacing w:after="0" w:line="240" w:lineRule="auto"/>
              <w:ind w:left="113" w:right="113"/>
              <w:rPr>
                <w:rFonts w:ascii="Times New Roman" w:hAnsi="Times New Roman" w:cs="Times New Roman"/>
                <w:b/>
                <w:sz w:val="24"/>
                <w:szCs w:val="28"/>
                <w:lang w:val="sr-Cyrl-CS"/>
              </w:rPr>
            </w:pPr>
            <w:r w:rsidRPr="00646580">
              <w:rPr>
                <w:rFonts w:ascii="Times New Roman" w:hAnsi="Times New Roman" w:cs="Times New Roman"/>
                <w:b/>
                <w:sz w:val="24"/>
                <w:szCs w:val="28"/>
                <w:lang w:val="sr-Cyrl-CS"/>
              </w:rPr>
              <w:t xml:space="preserve">Тема </w:t>
            </w:r>
          </w:p>
          <w:p w:rsidR="00AC28FA" w:rsidRPr="00646580" w:rsidRDefault="00AC28FA" w:rsidP="0029496E">
            <w:pPr>
              <w:spacing w:after="0" w:line="240" w:lineRule="auto"/>
              <w:ind w:left="113" w:right="113"/>
              <w:jc w:val="center"/>
              <w:rPr>
                <w:rFonts w:ascii="Times New Roman" w:hAnsi="Times New Roman" w:cs="Times New Roman"/>
                <w:sz w:val="20"/>
                <w:lang w:val="sr-Cyrl-CS"/>
              </w:rPr>
            </w:pPr>
          </w:p>
        </w:tc>
        <w:tc>
          <w:tcPr>
            <w:tcW w:w="1154" w:type="dxa"/>
            <w:gridSpan w:val="3"/>
            <w:tcBorders>
              <w:bottom w:val="nil"/>
              <w:right w:val="nil"/>
            </w:tcBorders>
            <w:shd w:val="clear" w:color="auto" w:fill="BFBFBF"/>
          </w:tcPr>
          <w:p w:rsidR="00AC28FA" w:rsidRPr="00646580" w:rsidRDefault="00AC28FA" w:rsidP="0029496E">
            <w:pPr>
              <w:spacing w:after="0" w:line="240" w:lineRule="auto"/>
              <w:rPr>
                <w:rFonts w:ascii="Times New Roman" w:hAnsi="Times New Roman" w:cs="Times New Roman"/>
                <w:sz w:val="20"/>
                <w:lang w:val="sr-Cyrl-CS"/>
              </w:rPr>
            </w:pPr>
          </w:p>
        </w:tc>
        <w:tc>
          <w:tcPr>
            <w:tcW w:w="2806" w:type="dxa"/>
            <w:tcBorders>
              <w:left w:val="nil"/>
              <w:bottom w:val="nil"/>
            </w:tcBorders>
            <w:shd w:val="clear" w:color="auto" w:fill="BFBFBF"/>
          </w:tcPr>
          <w:p w:rsidR="00AC28FA" w:rsidRPr="00646580" w:rsidRDefault="00AC28FA" w:rsidP="0029496E">
            <w:pPr>
              <w:spacing w:after="0" w:line="240" w:lineRule="auto"/>
              <w:rPr>
                <w:rFonts w:ascii="Times New Roman" w:hAnsi="Times New Roman" w:cs="Times New Roman"/>
                <w:sz w:val="20"/>
                <w:lang w:val="sr-Cyrl-CS"/>
              </w:rPr>
            </w:pPr>
          </w:p>
        </w:tc>
        <w:tc>
          <w:tcPr>
            <w:tcW w:w="3676" w:type="dxa"/>
            <w:vMerge w:val="restart"/>
            <w:shd w:val="clear" w:color="auto" w:fill="BFBFBF"/>
            <w:vAlign w:val="bottom"/>
          </w:tcPr>
          <w:p w:rsidR="00AC28FA" w:rsidRPr="00646580" w:rsidRDefault="00AC28FA" w:rsidP="0029496E">
            <w:pPr>
              <w:spacing w:after="0" w:line="240" w:lineRule="auto"/>
              <w:jc w:val="center"/>
              <w:rPr>
                <w:rFonts w:ascii="Times New Roman" w:hAnsi="Times New Roman" w:cs="Times New Roman"/>
                <w:sz w:val="20"/>
                <w:lang w:val="sr-Cyrl-CS"/>
              </w:rPr>
            </w:pPr>
            <w:r w:rsidRPr="00646580">
              <w:rPr>
                <w:rFonts w:ascii="Times New Roman" w:hAnsi="Times New Roman" w:cs="Times New Roman"/>
                <w:b/>
                <w:szCs w:val="24"/>
                <w:lang w:val="sr-Cyrl-CS"/>
              </w:rPr>
              <w:t>Сарадници</w:t>
            </w:r>
          </w:p>
        </w:tc>
      </w:tr>
      <w:tr w:rsidR="00AC28FA" w:rsidRPr="00646580" w:rsidTr="00EF00DB">
        <w:trPr>
          <w:cantSplit/>
          <w:trHeight w:val="1403"/>
          <w:tblHeader/>
        </w:trPr>
        <w:tc>
          <w:tcPr>
            <w:tcW w:w="630" w:type="dxa"/>
            <w:vMerge/>
            <w:tcBorders>
              <w:bottom w:val="single" w:sz="4" w:space="0" w:color="auto"/>
            </w:tcBorders>
            <w:shd w:val="clear" w:color="auto" w:fill="BFBFBF"/>
          </w:tcPr>
          <w:p w:rsidR="00AC28FA" w:rsidRPr="00646580" w:rsidRDefault="00AC28FA" w:rsidP="0029496E">
            <w:pPr>
              <w:spacing w:after="0" w:line="240" w:lineRule="auto"/>
              <w:jc w:val="center"/>
              <w:rPr>
                <w:rFonts w:ascii="Times New Roman" w:hAnsi="Times New Roman" w:cs="Times New Roman"/>
                <w:b/>
                <w:szCs w:val="24"/>
              </w:rPr>
            </w:pPr>
          </w:p>
        </w:tc>
        <w:tc>
          <w:tcPr>
            <w:tcW w:w="1274" w:type="dxa"/>
            <w:vMerge/>
            <w:tcBorders>
              <w:bottom w:val="single" w:sz="4" w:space="0" w:color="auto"/>
            </w:tcBorders>
            <w:shd w:val="clear" w:color="auto" w:fill="BFBFBF"/>
            <w:textDirection w:val="btLr"/>
          </w:tcPr>
          <w:p w:rsidR="00AC28FA" w:rsidRPr="00646580" w:rsidRDefault="00AC28FA" w:rsidP="0029496E">
            <w:pPr>
              <w:spacing w:after="0" w:line="240" w:lineRule="auto"/>
              <w:ind w:left="113" w:right="113"/>
              <w:jc w:val="center"/>
              <w:rPr>
                <w:rFonts w:ascii="Times New Roman" w:hAnsi="Times New Roman" w:cs="Times New Roman"/>
                <w:b/>
                <w:sz w:val="24"/>
                <w:szCs w:val="28"/>
              </w:rPr>
            </w:pPr>
          </w:p>
        </w:tc>
        <w:tc>
          <w:tcPr>
            <w:tcW w:w="3960" w:type="dxa"/>
            <w:gridSpan w:val="4"/>
            <w:tcBorders>
              <w:top w:val="nil"/>
              <w:bottom w:val="single" w:sz="4" w:space="0" w:color="auto"/>
            </w:tcBorders>
            <w:shd w:val="clear" w:color="auto" w:fill="BFBFBF"/>
            <w:vAlign w:val="center"/>
          </w:tcPr>
          <w:p w:rsidR="00AC28FA" w:rsidRPr="00646580" w:rsidRDefault="00AC28FA" w:rsidP="0029496E">
            <w:pPr>
              <w:spacing w:after="0" w:line="240" w:lineRule="auto"/>
              <w:jc w:val="center"/>
              <w:rPr>
                <w:rFonts w:ascii="Times New Roman" w:hAnsi="Times New Roman" w:cs="Times New Roman"/>
                <w:b/>
                <w:szCs w:val="24"/>
                <w:lang w:val="sr-Cyrl-CS"/>
              </w:rPr>
            </w:pPr>
          </w:p>
          <w:p w:rsidR="00AC28FA" w:rsidRPr="00646580" w:rsidRDefault="00AC28FA" w:rsidP="0029496E">
            <w:pPr>
              <w:spacing w:after="0" w:line="240" w:lineRule="auto"/>
              <w:jc w:val="center"/>
              <w:rPr>
                <w:rFonts w:ascii="Times New Roman" w:hAnsi="Times New Roman" w:cs="Times New Roman"/>
                <w:b/>
                <w:szCs w:val="24"/>
                <w:lang w:val="sr-Cyrl-CS"/>
              </w:rPr>
            </w:pPr>
          </w:p>
          <w:p w:rsidR="00AC28FA" w:rsidRPr="00646580" w:rsidRDefault="00AC28FA" w:rsidP="0029496E">
            <w:pPr>
              <w:spacing w:after="0" w:line="240" w:lineRule="auto"/>
              <w:jc w:val="center"/>
              <w:rPr>
                <w:rFonts w:ascii="Times New Roman" w:hAnsi="Times New Roman" w:cs="Times New Roman"/>
                <w:b/>
                <w:szCs w:val="24"/>
                <w:lang w:val="sr-Cyrl-CS"/>
              </w:rPr>
            </w:pPr>
          </w:p>
          <w:p w:rsidR="00AC28FA" w:rsidRPr="00646580" w:rsidRDefault="00AC28FA" w:rsidP="0029496E">
            <w:pPr>
              <w:spacing w:after="0" w:line="240" w:lineRule="auto"/>
              <w:jc w:val="center"/>
              <w:rPr>
                <w:rFonts w:ascii="Times New Roman" w:hAnsi="Times New Roman" w:cs="Times New Roman"/>
                <w:b/>
                <w:szCs w:val="24"/>
                <w:lang w:val="sr-Cyrl-CS"/>
              </w:rPr>
            </w:pPr>
          </w:p>
          <w:p w:rsidR="00AC28FA" w:rsidRPr="00646580" w:rsidRDefault="00AC28FA" w:rsidP="0029496E">
            <w:pPr>
              <w:spacing w:after="0" w:line="240" w:lineRule="auto"/>
              <w:jc w:val="center"/>
              <w:rPr>
                <w:rFonts w:ascii="Times New Roman" w:hAnsi="Times New Roman" w:cs="Times New Roman"/>
                <w:b/>
                <w:szCs w:val="24"/>
              </w:rPr>
            </w:pPr>
            <w:r w:rsidRPr="00646580">
              <w:rPr>
                <w:rFonts w:ascii="Times New Roman" w:hAnsi="Times New Roman" w:cs="Times New Roman"/>
                <w:b/>
                <w:szCs w:val="24"/>
                <w:lang w:val="sr-Cyrl-CS"/>
              </w:rPr>
              <w:t>Активност везана за тему</w:t>
            </w:r>
          </w:p>
        </w:tc>
        <w:tc>
          <w:tcPr>
            <w:tcW w:w="3676" w:type="dxa"/>
            <w:vMerge/>
            <w:shd w:val="clear" w:color="auto" w:fill="BFBFBF"/>
          </w:tcPr>
          <w:p w:rsidR="00AC28FA" w:rsidRPr="00646580" w:rsidRDefault="00AC28FA" w:rsidP="0029496E">
            <w:pPr>
              <w:spacing w:after="0" w:line="240" w:lineRule="auto"/>
              <w:ind w:left="113" w:right="113"/>
              <w:rPr>
                <w:rFonts w:ascii="Times New Roman" w:hAnsi="Times New Roman" w:cs="Times New Roman"/>
                <w:b/>
                <w:szCs w:val="24"/>
                <w:lang w:val="sr-Cyrl-CS"/>
              </w:rPr>
            </w:pPr>
          </w:p>
        </w:tc>
      </w:tr>
      <w:tr w:rsidR="00AC28FA" w:rsidRPr="00646580" w:rsidTr="00EF00DB">
        <w:trPr>
          <w:trHeight w:val="567"/>
        </w:trPr>
        <w:tc>
          <w:tcPr>
            <w:tcW w:w="630" w:type="dxa"/>
            <w:vMerge w:val="restart"/>
            <w:tcBorders>
              <w:top w:val="single" w:sz="4" w:space="0" w:color="auto"/>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18"/>
                <w:szCs w:val="20"/>
              </w:rPr>
            </w:pPr>
            <w:r w:rsidRPr="00646580">
              <w:rPr>
                <w:rFonts w:ascii="Times New Roman" w:hAnsi="Times New Roman" w:cs="Times New Roman"/>
                <w:sz w:val="18"/>
                <w:szCs w:val="20"/>
              </w:rPr>
              <w:t>Септембар</w:t>
            </w:r>
          </w:p>
        </w:tc>
        <w:tc>
          <w:tcPr>
            <w:tcW w:w="1274" w:type="dxa"/>
            <w:vMerge w:val="restart"/>
            <w:tcBorders>
              <w:top w:val="single" w:sz="4" w:space="0" w:color="auto"/>
              <w:left w:val="single" w:sz="4" w:space="0" w:color="auto"/>
            </w:tcBorders>
            <w:shd w:val="clear" w:color="auto" w:fill="F2F2F2"/>
            <w:textDirection w:val="btLr"/>
          </w:tcPr>
          <w:p w:rsidR="00AC28FA" w:rsidRPr="00646580" w:rsidRDefault="00AC28FA" w:rsidP="0029496E">
            <w:pPr>
              <w:spacing w:after="0" w:line="240" w:lineRule="auto"/>
              <w:ind w:left="113" w:right="113"/>
              <w:jc w:val="center"/>
              <w:rPr>
                <w:rFonts w:ascii="Times New Roman" w:hAnsi="Times New Roman" w:cs="Times New Roman"/>
                <w:b/>
                <w:sz w:val="24"/>
                <w:szCs w:val="28"/>
              </w:rPr>
            </w:pPr>
            <w:r w:rsidRPr="00646580">
              <w:rPr>
                <w:rFonts w:ascii="Times New Roman" w:hAnsi="Times New Roman" w:cs="Times New Roman"/>
                <w:b/>
                <w:sz w:val="24"/>
                <w:szCs w:val="28"/>
              </w:rPr>
              <w:t>1. Тема – Ја и други</w:t>
            </w:r>
          </w:p>
        </w:tc>
        <w:tc>
          <w:tcPr>
            <w:tcW w:w="540" w:type="dxa"/>
            <w:gridSpan w:val="2"/>
            <w:tcBorders>
              <w:top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rPr>
              <w:t>1</w:t>
            </w:r>
            <w:r w:rsidRPr="00646580">
              <w:rPr>
                <w:rFonts w:ascii="Times New Roman" w:hAnsi="Times New Roman" w:cs="Times New Roman"/>
                <w:szCs w:val="24"/>
                <w:lang w:val="sr-Cyrl-RS"/>
              </w:rPr>
              <w:t>.</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rPr>
            </w:pPr>
            <w:r w:rsidRPr="00646580">
              <w:rPr>
                <w:rFonts w:ascii="Times New Roman" w:hAnsi="Times New Roman" w:cs="Times New Roman"/>
                <w:szCs w:val="24"/>
                <w:lang w:val="sr-Cyrl-CS"/>
              </w:rPr>
              <w:t>Поново у школи</w:t>
            </w:r>
            <w:r w:rsidRPr="00646580">
              <w:rPr>
                <w:rFonts w:ascii="Times New Roman" w:hAnsi="Times New Roman" w:cs="Times New Roman"/>
                <w:szCs w:val="24"/>
              </w:rPr>
              <w:t xml:space="preserve"> </w:t>
            </w:r>
            <w:r w:rsidRPr="00646580">
              <w:rPr>
                <w:rFonts w:ascii="Times New Roman" w:hAnsi="Times New Roman" w:cs="Times New Roman"/>
                <w:szCs w:val="24"/>
                <w:lang w:val="sr-Cyrl-CS"/>
              </w:rPr>
              <w:t>– повратак у школ</w:t>
            </w:r>
            <w:r w:rsidRPr="00646580">
              <w:rPr>
                <w:rFonts w:ascii="Times New Roman" w:hAnsi="Times New Roman" w:cs="Times New Roman"/>
                <w:szCs w:val="24"/>
              </w:rPr>
              <w:t>у</w:t>
            </w:r>
          </w:p>
        </w:tc>
        <w:tc>
          <w:tcPr>
            <w:tcW w:w="3676" w:type="dxa"/>
            <w:shd w:val="clear" w:color="auto" w:fill="FFFFFF"/>
          </w:tcPr>
          <w:p w:rsidR="00AC28FA" w:rsidRPr="00646580" w:rsidRDefault="00AC28FA" w:rsidP="0029496E">
            <w:pPr>
              <w:spacing w:after="0" w:line="240" w:lineRule="auto"/>
              <w:ind w:right="113"/>
              <w:rPr>
                <w:rFonts w:ascii="Times New Roman" w:hAnsi="Times New Roman" w:cs="Times New Roman"/>
                <w:sz w:val="18"/>
                <w:szCs w:val="20"/>
                <w:lang w:val="sr-Cyrl-CS"/>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2.</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Мој портфолио – презентовање портфолија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top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3.</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Ово сам ја – представљање  себе, колико се познајемо међу собом</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4.</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Како да откријем своје способности – ученици износе своја интересовања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5.</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Кад порастем бићу...</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lang w:val="sr-Cyrl-CS"/>
              </w:rPr>
            </w:pPr>
            <w:r w:rsidRPr="00646580">
              <w:rPr>
                <w:rFonts w:ascii="Times New Roman" w:hAnsi="Times New Roman" w:cs="Times New Roman"/>
                <w:sz w:val="20"/>
                <w:lang w:val="sr-Cyrl-CS"/>
              </w:rPr>
              <w:t>Октобар</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top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6.</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Дечја недеља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7.</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color w:val="000000"/>
                <w:szCs w:val="24"/>
                <w:lang w:val="sr-Cyrl-CS"/>
              </w:rPr>
            </w:pPr>
            <w:r w:rsidRPr="00646580">
              <w:rPr>
                <w:rFonts w:ascii="Times New Roman" w:hAnsi="Times New Roman" w:cs="Times New Roman"/>
                <w:color w:val="000000"/>
                <w:szCs w:val="24"/>
                <w:lang w:val="sr-Cyrl-CS"/>
              </w:rPr>
              <w:t>Како да учимо – уче како да уче и стекну навике у учењу</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8.</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Мој радни дан – организујемо радни  дан  и слободно време</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jc w:val="center"/>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bCs/>
                <w:color w:val="192A36"/>
                <w:sz w:val="24"/>
                <w:szCs w:val="28"/>
                <w:lang w:eastAsia="sr-Latn-CS"/>
              </w:rPr>
            </w:pPr>
          </w:p>
        </w:tc>
        <w:tc>
          <w:tcPr>
            <w:tcW w:w="540" w:type="dxa"/>
            <w:gridSpan w:val="2"/>
            <w:tcBorders>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9.</w:t>
            </w:r>
          </w:p>
        </w:tc>
        <w:tc>
          <w:tcPr>
            <w:tcW w:w="3420" w:type="dxa"/>
            <w:gridSpan w:val="2"/>
            <w:tcBorders>
              <w:top w:val="single" w:sz="4" w:space="0" w:color="auto"/>
              <w:left w:val="nil"/>
              <w:bottom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Рођенданско стабло – знаком представљамо наш датум рођења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lang w:val="sr-Cyrl-CS"/>
              </w:rPr>
            </w:pPr>
            <w:r w:rsidRPr="00646580">
              <w:rPr>
                <w:rFonts w:ascii="Times New Roman" w:hAnsi="Times New Roman" w:cs="Times New Roman"/>
                <w:sz w:val="20"/>
                <w:lang w:val="sr-Cyrl-CS"/>
              </w:rPr>
              <w:t>Новембар</w:t>
            </w:r>
          </w:p>
        </w:tc>
        <w:tc>
          <w:tcPr>
            <w:tcW w:w="1274" w:type="dxa"/>
            <w:vMerge w:val="restart"/>
            <w:tcBorders>
              <w:left w:val="single" w:sz="4" w:space="0" w:color="auto"/>
            </w:tcBorders>
            <w:shd w:val="clear" w:color="auto" w:fill="F2F2F2"/>
            <w:textDirection w:val="btLr"/>
          </w:tcPr>
          <w:p w:rsidR="00AC28FA" w:rsidRPr="00646580" w:rsidRDefault="00AC28FA" w:rsidP="0029496E">
            <w:pPr>
              <w:jc w:val="center"/>
              <w:rPr>
                <w:rFonts w:ascii="Times New Roman" w:hAnsi="Times New Roman" w:cs="Times New Roman"/>
                <w:b/>
                <w:sz w:val="24"/>
                <w:szCs w:val="28"/>
              </w:rPr>
            </w:pPr>
            <w:r w:rsidRPr="00646580">
              <w:rPr>
                <w:rFonts w:ascii="Times New Roman" w:hAnsi="Times New Roman" w:cs="Times New Roman"/>
                <w:b/>
                <w:sz w:val="24"/>
                <w:szCs w:val="28"/>
              </w:rPr>
              <w:t>2. Тема – Бонтон</w:t>
            </w:r>
          </w:p>
          <w:p w:rsidR="00AC28FA" w:rsidRPr="00646580" w:rsidRDefault="00AC28FA" w:rsidP="0029496E">
            <w:pPr>
              <w:spacing w:after="0" w:line="240" w:lineRule="auto"/>
              <w:ind w:left="113" w:right="113"/>
              <w:jc w:val="center"/>
              <w:rPr>
                <w:rFonts w:ascii="Times New Roman" w:hAnsi="Times New Roman" w:cs="Times New Roman"/>
                <w:b/>
                <w:sz w:val="24"/>
                <w:szCs w:val="28"/>
              </w:rPr>
            </w:pPr>
          </w:p>
        </w:tc>
        <w:tc>
          <w:tcPr>
            <w:tcW w:w="540" w:type="dxa"/>
            <w:gridSpan w:val="2"/>
            <w:tcBorders>
              <w:top w:val="single" w:sz="4" w:space="0" w:color="auto"/>
              <w:bottom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10.</w:t>
            </w:r>
          </w:p>
        </w:tc>
        <w:tc>
          <w:tcPr>
            <w:tcW w:w="3420" w:type="dxa"/>
            <w:gridSpan w:val="2"/>
            <w:tcBorders>
              <w:top w:val="single" w:sz="4" w:space="0" w:color="auto"/>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Десет топлих речи – бирамо најлепше речи да се обратимо</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ind w:left="113" w:right="113"/>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11.</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Хајде да се договоримо</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ind w:left="113" w:right="113"/>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12.</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Хајде да се дружимо – како да се дружимо</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13.</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Кад настане збрка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14</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Толеранција према разлика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r w:rsidRPr="00646580">
              <w:rPr>
                <w:rFonts w:ascii="Times New Roman" w:hAnsi="Times New Roman" w:cs="Times New Roman"/>
                <w:sz w:val="20"/>
              </w:rPr>
              <w:t>Децембар</w:t>
            </w:r>
          </w:p>
        </w:tc>
        <w:tc>
          <w:tcPr>
            <w:tcW w:w="1274" w:type="dxa"/>
            <w:vMerge w:val="restart"/>
            <w:tcBorders>
              <w:left w:val="single" w:sz="4" w:space="0" w:color="auto"/>
            </w:tcBorders>
            <w:shd w:val="clear" w:color="auto" w:fill="F2F2F2"/>
            <w:textDirection w:val="btLr"/>
          </w:tcPr>
          <w:p w:rsidR="00AC28FA" w:rsidRPr="00646580" w:rsidRDefault="00AC28FA" w:rsidP="0029496E">
            <w:pPr>
              <w:jc w:val="center"/>
              <w:rPr>
                <w:rFonts w:ascii="Times New Roman" w:hAnsi="Times New Roman" w:cs="Times New Roman"/>
                <w:b/>
                <w:sz w:val="24"/>
                <w:szCs w:val="28"/>
              </w:rPr>
            </w:pPr>
            <w:r w:rsidRPr="00646580">
              <w:rPr>
                <w:rFonts w:ascii="Times New Roman" w:hAnsi="Times New Roman" w:cs="Times New Roman"/>
                <w:b/>
                <w:sz w:val="24"/>
                <w:szCs w:val="28"/>
              </w:rPr>
              <w:t>2. Тема – Бонтон</w:t>
            </w:r>
          </w:p>
          <w:p w:rsidR="00AC28FA" w:rsidRPr="00646580" w:rsidRDefault="00AC28FA" w:rsidP="0029496E">
            <w:pPr>
              <w:spacing w:after="0" w:line="240" w:lineRule="auto"/>
              <w:ind w:left="113" w:right="113"/>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15.</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Да ли смо испунили досадашњи циљ – анализа портфолија да ли су ученици постигли резултате које су до сада поставили</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16.</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color w:val="000000"/>
                <w:szCs w:val="24"/>
                <w:lang w:val="ru-RU"/>
              </w:rPr>
            </w:pPr>
            <w:r w:rsidRPr="00646580">
              <w:rPr>
                <w:rFonts w:ascii="Times New Roman" w:hAnsi="Times New Roman" w:cs="Times New Roman"/>
                <w:color w:val="000000"/>
                <w:szCs w:val="24"/>
                <w:lang w:val="ru-RU"/>
              </w:rPr>
              <w:t>Наша радна соба – како уредити радну собу</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17.</w:t>
            </w:r>
          </w:p>
        </w:tc>
        <w:tc>
          <w:tcPr>
            <w:tcW w:w="3420" w:type="dxa"/>
            <w:gridSpan w:val="2"/>
            <w:vMerge w:val="restart"/>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Новогодишњи маскембал – органузујемо маскембал на нивоу разреда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18.</w:t>
            </w:r>
          </w:p>
        </w:tc>
        <w:tc>
          <w:tcPr>
            <w:tcW w:w="3420" w:type="dxa"/>
            <w:gridSpan w:val="2"/>
            <w:vMerge/>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r w:rsidRPr="00646580">
              <w:rPr>
                <w:rFonts w:ascii="Times New Roman" w:hAnsi="Times New Roman" w:cs="Times New Roman"/>
                <w:sz w:val="20"/>
              </w:rPr>
              <w:lastRenderedPageBreak/>
              <w:t>Јануар</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19.</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Божић</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ind w:left="113" w:right="113"/>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20.</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Свети Сава – правимо пано поводом Светог Саве</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rPr>
                <w:rFonts w:ascii="Times New Roman" w:hAnsi="Times New Roman" w:cs="Times New Roman"/>
                <w:szCs w:val="24"/>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21.</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Правила у учионици – усвајање правила у учионици, поштовање правила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rPr>
                <w:rFonts w:ascii="Times New Roman" w:hAnsi="Times New Roman" w:cs="Times New Roman"/>
                <w:sz w:val="20"/>
                <w:lang w:val="sr-Cyrl-CS"/>
              </w:rPr>
            </w:pPr>
            <w:r w:rsidRPr="00646580">
              <w:rPr>
                <w:rFonts w:ascii="Times New Roman" w:hAnsi="Times New Roman" w:cs="Times New Roman"/>
                <w:sz w:val="20"/>
                <w:lang w:val="sr-Cyrl-CS"/>
              </w:rPr>
              <w:t>Фебруар</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22.</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Уредимо  учионицу – како да уредимо и чувамо и како да се понашамо у учионици и школи. Уређивање паноа</w:t>
            </w:r>
          </w:p>
        </w:tc>
        <w:tc>
          <w:tcPr>
            <w:tcW w:w="3676" w:type="dxa"/>
            <w:shd w:val="clear" w:color="auto" w:fill="FFFFFF"/>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23.</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Еколошке заповести – стичемо основна знања из екологије</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r w:rsidRPr="00646580">
              <w:rPr>
                <w:rFonts w:ascii="Times New Roman" w:hAnsi="Times New Roman" w:cs="Times New Roman"/>
                <w:sz w:val="20"/>
              </w:rPr>
              <w:t>Март</w:t>
            </w:r>
          </w:p>
        </w:tc>
        <w:tc>
          <w:tcPr>
            <w:tcW w:w="1274" w:type="dxa"/>
            <w:vMerge/>
            <w:tcBorders>
              <w:left w:val="single" w:sz="4" w:space="0" w:color="auto"/>
            </w:tcBorders>
            <w:shd w:val="clear" w:color="auto" w:fill="F2F2F2"/>
            <w:textDirection w:val="btLr"/>
          </w:tcPr>
          <w:p w:rsidR="00AC28FA" w:rsidRPr="00646580" w:rsidRDefault="00AC28FA" w:rsidP="0029496E">
            <w:pPr>
              <w:spacing w:after="0" w:line="240" w:lineRule="auto"/>
              <w:ind w:left="113" w:right="113"/>
              <w:jc w:val="center"/>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24.</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Рециклирај не фолирај</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val="restart"/>
            <w:tcBorders>
              <w:left w:val="single" w:sz="4" w:space="0" w:color="auto"/>
            </w:tcBorders>
            <w:shd w:val="clear" w:color="auto" w:fill="F2F2F2"/>
            <w:textDirection w:val="btLr"/>
          </w:tcPr>
          <w:p w:rsidR="00AC28FA" w:rsidRPr="00646580" w:rsidRDefault="00AC28FA" w:rsidP="0029496E">
            <w:pPr>
              <w:spacing w:after="0" w:line="240" w:lineRule="auto"/>
              <w:ind w:left="113" w:right="113"/>
              <w:jc w:val="center"/>
              <w:rPr>
                <w:rFonts w:ascii="Times New Roman" w:hAnsi="Times New Roman" w:cs="Times New Roman"/>
                <w:b/>
                <w:sz w:val="24"/>
                <w:szCs w:val="28"/>
              </w:rPr>
            </w:pPr>
            <w:r w:rsidRPr="00646580">
              <w:rPr>
                <w:rFonts w:ascii="Times New Roman" w:hAnsi="Times New Roman" w:cs="Times New Roman"/>
                <w:b/>
                <w:sz w:val="24"/>
                <w:szCs w:val="28"/>
              </w:rPr>
              <w:t>3. Моја осећања и ја</w:t>
            </w: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25.</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Честитка за маму, баку –правимо честитку за маму или баку поводом осмог марта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26.</w:t>
            </w:r>
          </w:p>
        </w:tc>
        <w:tc>
          <w:tcPr>
            <w:tcW w:w="3420" w:type="dxa"/>
            <w:gridSpan w:val="2"/>
            <w:vMerge w:val="restart"/>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Мој први хербаријум –сакупљамо и правимо хербаријум биљака из нашег краја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27.</w:t>
            </w:r>
          </w:p>
        </w:tc>
        <w:tc>
          <w:tcPr>
            <w:tcW w:w="3420" w:type="dxa"/>
            <w:gridSpan w:val="2"/>
            <w:vMerge/>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28.</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Здравље на уста улази</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r w:rsidRPr="00646580">
              <w:rPr>
                <w:rFonts w:ascii="Times New Roman" w:hAnsi="Times New Roman" w:cs="Times New Roman"/>
                <w:sz w:val="20"/>
              </w:rPr>
              <w:t>Април</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29.</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Добродошлица ластавицама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p>
        </w:tc>
        <w:tc>
          <w:tcPr>
            <w:tcW w:w="1274" w:type="dxa"/>
            <w:vMerge/>
            <w:tcBorders>
              <w:left w:val="single" w:sz="4" w:space="0" w:color="auto"/>
            </w:tcBorders>
            <w:shd w:val="clear" w:color="auto" w:fill="F2F2F2"/>
            <w:textDirection w:val="btLr"/>
          </w:tcPr>
          <w:p w:rsidR="00AC28FA" w:rsidRPr="00646580" w:rsidRDefault="00AC28FA" w:rsidP="0029496E">
            <w:pPr>
              <w:spacing w:after="0" w:line="240" w:lineRule="auto"/>
              <w:ind w:left="113" w:right="113"/>
              <w:jc w:val="center"/>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30.</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Весели одељенски састанак –први април дан шале</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ind w:left="113" w:right="113"/>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31</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Ускршњи штанд – припремамо штанд за Ускрс</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646580" w:rsidRDefault="00AC28FA" w:rsidP="0029496E">
            <w:pPr>
              <w:spacing w:after="0" w:line="240" w:lineRule="auto"/>
              <w:ind w:left="113" w:right="113"/>
              <w:rPr>
                <w:rFonts w:ascii="Times New Roman" w:hAnsi="Times New Roman" w:cs="Times New Roman"/>
                <w:sz w:val="20"/>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32.</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Да ли смо безбедни у саобраћају – уочавамо правила у саобраћају компјутер</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 родитељи</w:t>
            </w:r>
          </w:p>
        </w:tc>
      </w:tr>
      <w:tr w:rsidR="00AC28FA"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Cs w:val="24"/>
                <w:lang w:val="sr-Cyrl-CS"/>
              </w:rPr>
            </w:pPr>
            <w:r w:rsidRPr="00646580">
              <w:rPr>
                <w:rFonts w:ascii="Times New Roman" w:hAnsi="Times New Roman" w:cs="Times New Roman"/>
                <w:szCs w:val="24"/>
                <w:lang w:val="sr-Cyrl-CS"/>
              </w:rPr>
              <w:t>Мај</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33.</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Шта треба да читам – развијамо љубав према читању</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80"/>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b/>
                <w:color w:val="FF0000"/>
                <w:szCs w:val="24"/>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34.</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Правимо наш часопис – електронска форма</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 w:val="20"/>
              </w:rPr>
            </w:pPr>
            <w:r w:rsidRPr="00646580">
              <w:rPr>
                <w:rFonts w:ascii="Times New Roman" w:hAnsi="Times New Roman" w:cs="Times New Roman"/>
                <w:sz w:val="20"/>
              </w:rPr>
              <w:lastRenderedPageBreak/>
              <w:t xml:space="preserve">Јун </w:t>
            </w: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top w:val="single" w:sz="4" w:space="0" w:color="auto"/>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35</w:t>
            </w:r>
          </w:p>
        </w:tc>
        <w:tc>
          <w:tcPr>
            <w:tcW w:w="3420" w:type="dxa"/>
            <w:gridSpan w:val="2"/>
            <w:tcBorders>
              <w:top w:val="single" w:sz="4" w:space="0" w:color="auto"/>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Научили смо – представљамо свој портфолио</w:t>
            </w:r>
          </w:p>
        </w:tc>
        <w:tc>
          <w:tcPr>
            <w:tcW w:w="3676" w:type="dxa"/>
            <w:tcBorders>
              <w:top w:val="single" w:sz="4" w:space="0" w:color="auto"/>
            </w:tcBorders>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AC28FA" w:rsidRPr="00646580" w:rsidTr="00EF00DB">
        <w:trPr>
          <w:cantSplit/>
          <w:trHeight w:val="647"/>
        </w:trPr>
        <w:tc>
          <w:tcPr>
            <w:tcW w:w="630" w:type="dxa"/>
            <w:vMerge/>
            <w:tcBorders>
              <w:left w:val="single" w:sz="4" w:space="0" w:color="auto"/>
              <w:right w:val="single" w:sz="4" w:space="0" w:color="auto"/>
            </w:tcBorders>
            <w:shd w:val="clear" w:color="auto" w:fill="FFFFFF"/>
            <w:textDirection w:val="btLr"/>
          </w:tcPr>
          <w:p w:rsidR="00AC28FA" w:rsidRPr="00646580" w:rsidRDefault="00AC28FA" w:rsidP="0029496E">
            <w:pPr>
              <w:spacing w:after="0" w:line="240" w:lineRule="auto"/>
              <w:ind w:left="113" w:right="113"/>
              <w:jc w:val="center"/>
              <w:rPr>
                <w:rFonts w:ascii="Times New Roman" w:hAnsi="Times New Roman" w:cs="Times New Roman"/>
                <w:szCs w:val="24"/>
                <w:lang w:val="sr-Cyrl-CS"/>
              </w:rPr>
            </w:pPr>
          </w:p>
        </w:tc>
        <w:tc>
          <w:tcPr>
            <w:tcW w:w="1274" w:type="dxa"/>
            <w:vMerge/>
            <w:tcBorders>
              <w:left w:val="single" w:sz="4" w:space="0" w:color="auto"/>
            </w:tcBorders>
            <w:shd w:val="clear" w:color="auto" w:fill="F2F2F2"/>
          </w:tcPr>
          <w:p w:rsidR="00AC28FA" w:rsidRPr="00646580" w:rsidRDefault="00AC28FA" w:rsidP="0029496E">
            <w:pPr>
              <w:spacing w:after="0" w:line="240" w:lineRule="auto"/>
              <w:rPr>
                <w:rFonts w:ascii="Times New Roman" w:hAnsi="Times New Roman" w:cs="Times New Roman"/>
                <w:b/>
                <w:sz w:val="24"/>
                <w:szCs w:val="28"/>
              </w:rPr>
            </w:pPr>
          </w:p>
        </w:tc>
        <w:tc>
          <w:tcPr>
            <w:tcW w:w="540" w:type="dxa"/>
            <w:gridSpan w:val="2"/>
            <w:tcBorders>
              <w:right w:val="nil"/>
            </w:tcBorders>
            <w:shd w:val="clear" w:color="auto" w:fill="FFFFFF"/>
          </w:tcPr>
          <w:p w:rsidR="00AC28FA" w:rsidRPr="00646580" w:rsidRDefault="00AC28FA" w:rsidP="00AC28FA">
            <w:pPr>
              <w:spacing w:after="0" w:line="240" w:lineRule="auto"/>
              <w:rPr>
                <w:rFonts w:ascii="Times New Roman" w:hAnsi="Times New Roman" w:cs="Times New Roman"/>
                <w:szCs w:val="24"/>
                <w:lang w:val="sr-Cyrl-RS"/>
              </w:rPr>
            </w:pPr>
            <w:r w:rsidRPr="00646580">
              <w:rPr>
                <w:rFonts w:ascii="Times New Roman" w:hAnsi="Times New Roman" w:cs="Times New Roman"/>
                <w:szCs w:val="24"/>
                <w:lang w:val="sr-Cyrl-RS"/>
              </w:rPr>
              <w:t>36.</w:t>
            </w:r>
          </w:p>
        </w:tc>
        <w:tc>
          <w:tcPr>
            <w:tcW w:w="3420" w:type="dxa"/>
            <w:gridSpan w:val="2"/>
            <w:tcBorders>
              <w:left w:val="nil"/>
            </w:tcBorders>
            <w:shd w:val="clear" w:color="auto" w:fill="FFFFFF"/>
          </w:tcPr>
          <w:p w:rsidR="00AC28FA" w:rsidRPr="00646580" w:rsidRDefault="00AC28FA" w:rsidP="0029496E">
            <w:pPr>
              <w:spacing w:after="0" w:line="240" w:lineRule="auto"/>
              <w:rPr>
                <w:rFonts w:ascii="Times New Roman" w:hAnsi="Times New Roman" w:cs="Times New Roman"/>
                <w:szCs w:val="24"/>
                <w:lang w:val="sr-Cyrl-CS"/>
              </w:rPr>
            </w:pPr>
            <w:r w:rsidRPr="00646580">
              <w:rPr>
                <w:rFonts w:ascii="Times New Roman" w:hAnsi="Times New Roman" w:cs="Times New Roman"/>
                <w:szCs w:val="24"/>
                <w:lang w:val="sr-Cyrl-CS"/>
              </w:rPr>
              <w:t>Желим да се представим – припремамо приредбу за крај школске године</w:t>
            </w:r>
          </w:p>
        </w:tc>
        <w:tc>
          <w:tcPr>
            <w:tcW w:w="3676" w:type="dxa"/>
            <w:shd w:val="clear" w:color="auto" w:fill="auto"/>
          </w:tcPr>
          <w:p w:rsidR="00AC28FA" w:rsidRPr="00646580" w:rsidRDefault="00AC28FA" w:rsidP="0029496E">
            <w:pPr>
              <w:rPr>
                <w:rFonts w:ascii="Times New Roman" w:hAnsi="Times New Roman" w:cs="Times New Roman"/>
                <w:sz w:val="20"/>
              </w:rPr>
            </w:pPr>
            <w:r w:rsidRPr="00646580">
              <w:rPr>
                <w:rFonts w:ascii="Times New Roman" w:hAnsi="Times New Roman" w:cs="Times New Roman"/>
                <w:sz w:val="18"/>
                <w:szCs w:val="20"/>
                <w:lang w:val="sr-Cyrl-CS"/>
              </w:rPr>
              <w:t>Педагог</w:t>
            </w:r>
          </w:p>
        </w:tc>
      </w:tr>
      <w:tr w:rsidR="009F0592" w:rsidRPr="00646580" w:rsidTr="009F0592">
        <w:trPr>
          <w:trHeight w:val="470"/>
        </w:trPr>
        <w:tc>
          <w:tcPr>
            <w:tcW w:w="3058" w:type="dxa"/>
            <w:gridSpan w:val="5"/>
            <w:tcBorders>
              <w:top w:val="single" w:sz="4" w:space="0" w:color="auto"/>
              <w:bottom w:val="nil"/>
              <w:right w:val="nil"/>
            </w:tcBorders>
            <w:shd w:val="clear" w:color="auto" w:fill="F2F2F2"/>
          </w:tcPr>
          <w:p w:rsidR="009F0592" w:rsidRPr="00646580" w:rsidRDefault="009F0592" w:rsidP="0029496E">
            <w:pPr>
              <w:spacing w:after="0" w:line="240" w:lineRule="auto"/>
              <w:rPr>
                <w:rFonts w:ascii="Times New Roman" w:hAnsi="Times New Roman" w:cs="Times New Roman"/>
                <w:b/>
                <w:szCs w:val="24"/>
                <w:lang w:val="sr-Cyrl-CS"/>
              </w:rPr>
            </w:pPr>
          </w:p>
        </w:tc>
        <w:tc>
          <w:tcPr>
            <w:tcW w:w="2806" w:type="dxa"/>
            <w:vMerge w:val="restart"/>
            <w:tcBorders>
              <w:left w:val="nil"/>
            </w:tcBorders>
            <w:shd w:val="clear" w:color="auto" w:fill="F2F2F2"/>
          </w:tcPr>
          <w:p w:rsidR="009F0592" w:rsidRPr="00646580" w:rsidRDefault="009F0592" w:rsidP="0029496E">
            <w:pPr>
              <w:spacing w:after="0" w:line="240" w:lineRule="auto"/>
              <w:rPr>
                <w:rFonts w:ascii="Times New Roman" w:hAnsi="Times New Roman" w:cs="Times New Roman"/>
                <w:sz w:val="18"/>
                <w:szCs w:val="20"/>
              </w:rPr>
            </w:pPr>
          </w:p>
        </w:tc>
        <w:tc>
          <w:tcPr>
            <w:tcW w:w="3676" w:type="dxa"/>
            <w:vMerge w:val="restart"/>
            <w:shd w:val="clear" w:color="auto" w:fill="F2F2F2"/>
          </w:tcPr>
          <w:p w:rsidR="009F0592" w:rsidRPr="00646580" w:rsidRDefault="009F0592" w:rsidP="0029496E">
            <w:pPr>
              <w:spacing w:after="0" w:line="240" w:lineRule="auto"/>
              <w:jc w:val="center"/>
              <w:rPr>
                <w:rFonts w:ascii="Times New Roman" w:hAnsi="Times New Roman" w:cs="Times New Roman"/>
                <w:sz w:val="20"/>
              </w:rPr>
            </w:pPr>
          </w:p>
        </w:tc>
      </w:tr>
      <w:tr w:rsidR="009F0592" w:rsidRPr="00646580" w:rsidTr="009F0592">
        <w:trPr>
          <w:trHeight w:val="343"/>
        </w:trPr>
        <w:tc>
          <w:tcPr>
            <w:tcW w:w="2014" w:type="dxa"/>
            <w:gridSpan w:val="3"/>
            <w:tcBorders>
              <w:top w:val="nil"/>
              <w:bottom w:val="single" w:sz="4" w:space="0" w:color="auto"/>
              <w:right w:val="nil"/>
            </w:tcBorders>
            <w:shd w:val="clear" w:color="auto" w:fill="BFBFBF"/>
          </w:tcPr>
          <w:p w:rsidR="009F0592" w:rsidRPr="00646580" w:rsidRDefault="009F0592" w:rsidP="0029496E">
            <w:pPr>
              <w:spacing w:after="0" w:line="240" w:lineRule="auto"/>
              <w:rPr>
                <w:rFonts w:ascii="Times New Roman" w:hAnsi="Times New Roman" w:cs="Times New Roman"/>
                <w:b/>
                <w:szCs w:val="24"/>
                <w:lang w:val="sr-Cyrl-CS"/>
              </w:rPr>
            </w:pPr>
          </w:p>
        </w:tc>
        <w:tc>
          <w:tcPr>
            <w:tcW w:w="1044" w:type="dxa"/>
            <w:gridSpan w:val="2"/>
            <w:tcBorders>
              <w:top w:val="nil"/>
              <w:left w:val="nil"/>
              <w:right w:val="nil"/>
            </w:tcBorders>
            <w:shd w:val="clear" w:color="auto" w:fill="BFBFBF"/>
          </w:tcPr>
          <w:p w:rsidR="009F0592" w:rsidRPr="00646580" w:rsidRDefault="009F0592" w:rsidP="0029496E">
            <w:pPr>
              <w:spacing w:after="0" w:line="240" w:lineRule="auto"/>
              <w:rPr>
                <w:rFonts w:ascii="Times New Roman" w:hAnsi="Times New Roman" w:cs="Times New Roman"/>
                <w:sz w:val="20"/>
              </w:rPr>
            </w:pPr>
          </w:p>
        </w:tc>
        <w:tc>
          <w:tcPr>
            <w:tcW w:w="2806" w:type="dxa"/>
            <w:vMerge/>
            <w:tcBorders>
              <w:left w:val="nil"/>
            </w:tcBorders>
            <w:shd w:val="clear" w:color="auto" w:fill="BFBFBF"/>
          </w:tcPr>
          <w:p w:rsidR="009F0592" w:rsidRPr="00646580" w:rsidRDefault="009F0592" w:rsidP="0029496E">
            <w:pPr>
              <w:spacing w:after="0" w:line="240" w:lineRule="auto"/>
              <w:rPr>
                <w:rFonts w:ascii="Times New Roman" w:hAnsi="Times New Roman" w:cs="Times New Roman"/>
                <w:sz w:val="20"/>
              </w:rPr>
            </w:pPr>
          </w:p>
        </w:tc>
        <w:tc>
          <w:tcPr>
            <w:tcW w:w="3676" w:type="dxa"/>
            <w:vMerge/>
            <w:shd w:val="clear" w:color="auto" w:fill="BFBFBF"/>
          </w:tcPr>
          <w:p w:rsidR="009F0592" w:rsidRPr="00646580" w:rsidRDefault="009F0592" w:rsidP="0029496E">
            <w:pPr>
              <w:spacing w:after="0" w:line="240" w:lineRule="auto"/>
              <w:jc w:val="center"/>
              <w:rPr>
                <w:rFonts w:ascii="Times New Roman" w:hAnsi="Times New Roman" w:cs="Times New Roman"/>
                <w:b/>
                <w:sz w:val="20"/>
              </w:rPr>
            </w:pPr>
          </w:p>
        </w:tc>
      </w:tr>
    </w:tbl>
    <w:p w:rsidR="00293417" w:rsidRDefault="00293417" w:rsidP="00293417">
      <w:pPr>
        <w:pStyle w:val="a1"/>
      </w:pPr>
    </w:p>
    <w:p w:rsidR="00293417" w:rsidRDefault="00293417" w:rsidP="00293417">
      <w:pPr>
        <w:pStyle w:val="a1"/>
      </w:pPr>
    </w:p>
    <w:p w:rsidR="00293417" w:rsidRDefault="00293417" w:rsidP="00293417">
      <w:pPr>
        <w:pStyle w:val="a1"/>
      </w:pPr>
    </w:p>
    <w:p w:rsidR="00293417" w:rsidRDefault="00293417" w:rsidP="00293417">
      <w:pPr>
        <w:pStyle w:val="a1"/>
      </w:pPr>
    </w:p>
    <w:p w:rsidR="00293417" w:rsidRDefault="00293417" w:rsidP="00293417">
      <w:pPr>
        <w:pStyle w:val="a1"/>
      </w:pPr>
    </w:p>
    <w:p w:rsidR="00C97C01" w:rsidRDefault="00C97C01" w:rsidP="00293417">
      <w:pPr>
        <w:pStyle w:val="a1"/>
      </w:pPr>
    </w:p>
    <w:p w:rsidR="00C97C01" w:rsidRDefault="00C97C01" w:rsidP="00C97C01">
      <w:pPr>
        <w:pStyle w:val="a1"/>
      </w:pPr>
      <w:bookmarkStart w:id="108" w:name="_Toc113821179"/>
      <w:r w:rsidRPr="00646580">
        <w:t>План рад</w:t>
      </w:r>
      <w:r>
        <w:rPr>
          <w:lang w:val="en-US"/>
        </w:rPr>
        <w:t>a</w:t>
      </w:r>
      <w:r w:rsidRPr="00646580">
        <w:t xml:space="preserve"> </w:t>
      </w:r>
      <w:r w:rsidRPr="00C97C01">
        <w:t>одељењског</w:t>
      </w:r>
      <w:r w:rsidRPr="00646580">
        <w:t xml:space="preserve"> старешине четвртог разреда</w:t>
      </w:r>
      <w:bookmarkEnd w:id="108"/>
    </w:p>
    <w:p w:rsidR="00C97C01" w:rsidRDefault="00C97C01" w:rsidP="00293417">
      <w:pPr>
        <w:pStyle w:val="a1"/>
      </w:pPr>
    </w:p>
    <w:p w:rsidR="00C97C01" w:rsidRDefault="00C97C01" w:rsidP="00293417">
      <w:pPr>
        <w:pStyle w:val="a1"/>
      </w:pPr>
    </w:p>
    <w:tbl>
      <w:tblPr>
        <w:tblW w:w="9540" w:type="dxa"/>
        <w:tblInd w:w="-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088"/>
        <w:gridCol w:w="4289"/>
        <w:gridCol w:w="3163"/>
      </w:tblGrid>
      <w:tr w:rsidR="0029496E" w:rsidRPr="00646580" w:rsidTr="00EF00DB">
        <w:trPr>
          <w:trHeight w:val="58"/>
          <w:tblHeader/>
        </w:trPr>
        <w:tc>
          <w:tcPr>
            <w:tcW w:w="208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29496E" w:rsidRPr="00646580" w:rsidRDefault="0029496E" w:rsidP="0029496E">
            <w:pPr>
              <w:pStyle w:val="a"/>
              <w:pageBreakBefore/>
              <w:rPr>
                <w:rStyle w:val="Strong"/>
                <w:sz w:val="22"/>
                <w:szCs w:val="22"/>
              </w:rPr>
            </w:pPr>
            <w:r w:rsidRPr="00646580">
              <w:rPr>
                <w:rStyle w:val="Strong"/>
                <w:sz w:val="22"/>
                <w:szCs w:val="22"/>
              </w:rPr>
              <w:lastRenderedPageBreak/>
              <w:t>Време реализације</w:t>
            </w:r>
          </w:p>
        </w:tc>
        <w:tc>
          <w:tcPr>
            <w:tcW w:w="428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29496E" w:rsidRPr="00646580" w:rsidRDefault="0029496E" w:rsidP="0029496E">
            <w:pPr>
              <w:pStyle w:val="a"/>
              <w:rPr>
                <w:b/>
                <w:sz w:val="22"/>
                <w:szCs w:val="22"/>
                <w:lang w:val="sr-Cyrl-RS"/>
              </w:rPr>
            </w:pPr>
            <w:r w:rsidRPr="00646580">
              <w:rPr>
                <w:b/>
                <w:sz w:val="22"/>
                <w:szCs w:val="22"/>
                <w:lang w:val="sr-Cyrl-RS"/>
              </w:rPr>
              <w:t xml:space="preserve">                             Тема</w:t>
            </w:r>
          </w:p>
          <w:p w:rsidR="0029496E" w:rsidRPr="00646580" w:rsidRDefault="0029496E" w:rsidP="0029496E">
            <w:pPr>
              <w:pStyle w:val="a"/>
              <w:jc w:val="center"/>
              <w:rPr>
                <w:b/>
                <w:sz w:val="22"/>
                <w:szCs w:val="22"/>
                <w:lang w:val="sr-Cyrl-RS"/>
              </w:rPr>
            </w:pPr>
            <w:r w:rsidRPr="00646580">
              <w:rPr>
                <w:b/>
                <w:sz w:val="22"/>
                <w:szCs w:val="22"/>
              </w:rPr>
              <w:t>Активност</w:t>
            </w:r>
            <w:r w:rsidRPr="00646580">
              <w:rPr>
                <w:b/>
                <w:sz w:val="22"/>
                <w:szCs w:val="22"/>
                <w:lang w:val="sr-Cyrl-RS"/>
              </w:rPr>
              <w:t xml:space="preserve"> везана за тему</w:t>
            </w:r>
          </w:p>
        </w:tc>
        <w:tc>
          <w:tcPr>
            <w:tcW w:w="316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29496E" w:rsidRPr="00646580" w:rsidRDefault="0029496E" w:rsidP="0029496E">
            <w:pPr>
              <w:pStyle w:val="a"/>
              <w:jc w:val="center"/>
              <w:rPr>
                <w:b/>
                <w:sz w:val="22"/>
                <w:szCs w:val="22"/>
              </w:rPr>
            </w:pPr>
            <w:r w:rsidRPr="00646580">
              <w:rPr>
                <w:b/>
                <w:sz w:val="22"/>
                <w:szCs w:val="22"/>
              </w:rPr>
              <w:t>Сарадници</w:t>
            </w:r>
          </w:p>
        </w:tc>
      </w:tr>
      <w:tr w:rsidR="0029496E" w:rsidRPr="00646580" w:rsidTr="00EF00DB">
        <w:trPr>
          <w:trHeight w:val="338"/>
          <w:tblHeader/>
        </w:trPr>
        <w:tc>
          <w:tcPr>
            <w:tcW w:w="2088"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Септембар</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vAlign w:val="center"/>
          </w:tcPr>
          <w:p w:rsidR="0029496E" w:rsidRPr="00646580" w:rsidRDefault="0029496E" w:rsidP="0029496E">
            <w:pPr>
              <w:pStyle w:val="a"/>
              <w:numPr>
                <w:ilvl w:val="0"/>
                <w:numId w:val="9"/>
              </w:numPr>
              <w:rPr>
                <w:b/>
                <w:sz w:val="22"/>
                <w:szCs w:val="22"/>
              </w:rPr>
            </w:pPr>
            <w:r w:rsidRPr="00646580">
              <w:rPr>
                <w:b/>
                <w:sz w:val="22"/>
                <w:szCs w:val="22"/>
                <w:lang w:val="sr-Cyrl-CS"/>
              </w:rPr>
              <w:t>Тема – Ја и други</w:t>
            </w:r>
          </w:p>
        </w:tc>
        <w:tc>
          <w:tcPr>
            <w:tcW w:w="3163"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 родитељи</w:t>
            </w:r>
          </w:p>
          <w:p w:rsidR="0029496E" w:rsidRPr="00646580" w:rsidRDefault="0029496E" w:rsidP="0029496E">
            <w:pPr>
              <w:pStyle w:val="a"/>
              <w:rPr>
                <w:sz w:val="22"/>
                <w:szCs w:val="22"/>
              </w:rPr>
            </w:pPr>
          </w:p>
          <w:p w:rsidR="0029496E" w:rsidRPr="00646580" w:rsidRDefault="0029496E" w:rsidP="0029496E">
            <w:pPr>
              <w:pStyle w:val="a"/>
              <w:rPr>
                <w:sz w:val="22"/>
                <w:szCs w:val="22"/>
                <w:lang w:val="sr-Cyrl-CS"/>
              </w:rPr>
            </w:pPr>
          </w:p>
        </w:tc>
      </w:tr>
      <w:tr w:rsidR="0029496E" w:rsidRPr="00646580" w:rsidTr="00EF00DB">
        <w:trPr>
          <w:trHeight w:val="2618"/>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p>
        </w:tc>
        <w:tc>
          <w:tcPr>
            <w:tcW w:w="428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b/>
                <w:sz w:val="22"/>
                <w:szCs w:val="22"/>
                <w:lang w:val="sr-Cyrl-CS"/>
              </w:rPr>
            </w:pPr>
          </w:p>
          <w:p w:rsidR="0029496E" w:rsidRPr="00646580" w:rsidRDefault="0029496E" w:rsidP="0029496E">
            <w:pPr>
              <w:pStyle w:val="Quote"/>
              <w:rPr>
                <w:lang w:val="sr-Cyrl-CS"/>
              </w:rPr>
            </w:pPr>
            <w:r w:rsidRPr="00646580">
              <w:rPr>
                <w:b/>
                <w:lang w:val="sr-Cyrl-CS"/>
              </w:rPr>
              <w:t>Поново у школи</w:t>
            </w:r>
            <w:r w:rsidRPr="00646580">
              <w:rPr>
                <w:lang w:val="sr-Cyrl-CS"/>
              </w:rPr>
              <w:t>- повратак у школи</w:t>
            </w:r>
          </w:p>
          <w:p w:rsidR="0029496E" w:rsidRPr="00646580" w:rsidRDefault="0029496E" w:rsidP="0029496E">
            <w:pPr>
              <w:pStyle w:val="Quote"/>
              <w:rPr>
                <w:lang w:val="sr-Cyrl-CS"/>
              </w:rPr>
            </w:pPr>
          </w:p>
          <w:p w:rsidR="0029496E" w:rsidRPr="00646580" w:rsidRDefault="0029496E" w:rsidP="0029496E">
            <w:pPr>
              <w:pStyle w:val="Quote"/>
            </w:pPr>
            <w:r w:rsidRPr="00646580">
              <w:rPr>
                <w:b/>
                <w:lang w:val="sr-Cyrl-CS"/>
              </w:rPr>
              <w:t>2</w:t>
            </w:r>
            <w:r w:rsidRPr="00646580">
              <w:rPr>
                <w:b/>
              </w:rPr>
              <w:t>.</w:t>
            </w:r>
            <w:r w:rsidRPr="00646580">
              <w:rPr>
                <w:b/>
                <w:lang w:val="sr-Cyrl-CS"/>
              </w:rPr>
              <w:t xml:space="preserve"> Мој портфолио – </w:t>
            </w:r>
            <w:r w:rsidRPr="00646580">
              <w:t>презентовање портфолија</w:t>
            </w:r>
          </w:p>
          <w:p w:rsidR="0029496E" w:rsidRPr="00646580" w:rsidRDefault="0029496E" w:rsidP="0029496E">
            <w:pPr>
              <w:pStyle w:val="Quote"/>
              <w:rPr>
                <w:lang w:val="sr-Cyrl-CS"/>
              </w:rPr>
            </w:pPr>
            <w:r w:rsidRPr="00646580">
              <w:rPr>
                <w:b/>
                <w:lang w:val="sr-Cyrl-CS"/>
              </w:rPr>
              <w:t>3. Ми смо тим</w:t>
            </w:r>
            <w:r w:rsidRPr="00646580">
              <w:rPr>
                <w:lang w:val="sr-Cyrl-CS"/>
              </w:rPr>
              <w:t>-представљање одељења као тим</w:t>
            </w:r>
          </w:p>
          <w:p w:rsidR="0029496E" w:rsidRPr="00646580" w:rsidRDefault="0029496E" w:rsidP="0029496E">
            <w:pPr>
              <w:pStyle w:val="Quote"/>
              <w:rPr>
                <w:b/>
                <w:lang w:val="sr-Cyrl-CS"/>
              </w:rPr>
            </w:pPr>
            <w:r w:rsidRPr="00646580">
              <w:rPr>
                <w:b/>
                <w:lang w:val="sr-Cyrl-CS"/>
              </w:rPr>
              <w:t>4. Како да откријем своје способности</w:t>
            </w:r>
            <w:r w:rsidRPr="00646580">
              <w:rPr>
                <w:b/>
              </w:rPr>
              <w:t xml:space="preserve"> </w:t>
            </w:r>
            <w:r w:rsidRPr="00646580">
              <w:rPr>
                <w:b/>
                <w:lang w:val="sr-Cyrl-CS"/>
              </w:rPr>
              <w:t>–</w:t>
            </w:r>
            <w:r w:rsidRPr="00646580">
              <w:rPr>
                <w:b/>
              </w:rPr>
              <w:t xml:space="preserve"> </w:t>
            </w:r>
            <w:r w:rsidRPr="00646580">
              <w:t>ученици износе своја интересовања</w:t>
            </w:r>
          </w:p>
          <w:p w:rsidR="0029496E" w:rsidRPr="00646580" w:rsidRDefault="0029496E" w:rsidP="0029496E">
            <w:pPr>
              <w:pStyle w:val="Quote"/>
              <w:rPr>
                <w:b/>
              </w:rPr>
            </w:pPr>
            <w:r w:rsidRPr="00646580">
              <w:rPr>
                <w:b/>
                <w:lang w:val="sr-Cyrl-CS"/>
              </w:rPr>
              <w:t>5.  Кад порастем бићу</w:t>
            </w:r>
            <w:r w:rsidRPr="00646580">
              <w:rPr>
                <w:b/>
              </w:rPr>
              <w:t>…</w:t>
            </w:r>
          </w:p>
          <w:p w:rsidR="0029496E" w:rsidRPr="00646580" w:rsidRDefault="0029496E" w:rsidP="0029496E">
            <w:pPr>
              <w:pStyle w:val="Quote"/>
              <w:rPr>
                <w:b/>
                <w:lang w:val="sr-Cyrl-CS"/>
              </w:rPr>
            </w:pPr>
            <w:r w:rsidRPr="00646580">
              <w:rPr>
                <w:b/>
                <w:lang w:val="sr-Cyrl-CS"/>
              </w:rPr>
              <w:t xml:space="preserve"> </w:t>
            </w:r>
          </w:p>
        </w:tc>
        <w:tc>
          <w:tcPr>
            <w:tcW w:w="3163"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p>
        </w:tc>
      </w:tr>
      <w:tr w:rsidR="0029496E" w:rsidRPr="00646580" w:rsidTr="00EF00DB">
        <w:trPr>
          <w:trHeight w:val="2329"/>
          <w:tblHeader/>
        </w:trPr>
        <w:tc>
          <w:tcPr>
            <w:tcW w:w="208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Октобар</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pPr>
            <w:r w:rsidRPr="00646580">
              <w:rPr>
                <w:b/>
                <w:lang w:val="sr-Cyrl-CS"/>
              </w:rPr>
              <w:t>6. Наши рођендани</w:t>
            </w:r>
            <w:r w:rsidRPr="00646580">
              <w:rPr>
                <w:b/>
              </w:rPr>
              <w:t xml:space="preserve"> </w:t>
            </w:r>
            <w:r w:rsidRPr="00646580">
              <w:rPr>
                <w:b/>
                <w:lang w:val="sr-Cyrl-CS"/>
              </w:rPr>
              <w:t>–</w:t>
            </w:r>
            <w:r w:rsidRPr="00646580">
              <w:rPr>
                <w:b/>
              </w:rPr>
              <w:t xml:space="preserve"> </w:t>
            </w:r>
            <w:r w:rsidRPr="00646580">
              <w:t>ученици сазнају датуме рођења својих другова</w:t>
            </w:r>
          </w:p>
          <w:p w:rsidR="0029496E" w:rsidRPr="00646580" w:rsidRDefault="0029496E" w:rsidP="0029496E">
            <w:pPr>
              <w:pStyle w:val="Quote"/>
              <w:rPr>
                <w:lang w:val="sr-Cyrl-CS"/>
              </w:rPr>
            </w:pPr>
            <w:r w:rsidRPr="00646580">
              <w:rPr>
                <w:b/>
                <w:lang w:val="sr-Cyrl-CS"/>
              </w:rPr>
              <w:t>7</w:t>
            </w:r>
            <w:r w:rsidRPr="00646580">
              <w:rPr>
                <w:b/>
              </w:rPr>
              <w:t xml:space="preserve">. </w:t>
            </w:r>
            <w:r w:rsidRPr="00646580">
              <w:rPr>
                <w:b/>
                <w:lang w:val="sr-Cyrl-CS"/>
              </w:rPr>
              <w:t>Како да учимо –</w:t>
            </w:r>
            <w:r w:rsidRPr="00646580">
              <w:rPr>
                <w:b/>
              </w:rPr>
              <w:t xml:space="preserve"> </w:t>
            </w:r>
            <w:r w:rsidRPr="00646580">
              <w:t>уче како да уче и стекну навике у учењу</w:t>
            </w:r>
          </w:p>
          <w:p w:rsidR="0029496E" w:rsidRPr="00646580" w:rsidRDefault="0029496E" w:rsidP="0029496E">
            <w:pPr>
              <w:pStyle w:val="Quote"/>
            </w:pPr>
            <w:r w:rsidRPr="00646580">
              <w:rPr>
                <w:b/>
                <w:lang w:val="sr-Cyrl-CS"/>
              </w:rPr>
              <w:t>8</w:t>
            </w:r>
            <w:r w:rsidRPr="00646580">
              <w:rPr>
                <w:b/>
              </w:rPr>
              <w:t>.</w:t>
            </w:r>
            <w:r w:rsidRPr="00646580">
              <w:rPr>
                <w:b/>
                <w:lang w:val="sr-Cyrl-CS"/>
              </w:rPr>
              <w:t>Мој рад је мој успех –</w:t>
            </w:r>
            <w:r w:rsidRPr="00646580">
              <w:rPr>
                <w:b/>
              </w:rPr>
              <w:t xml:space="preserve"> </w:t>
            </w:r>
            <w:r w:rsidRPr="00646580">
              <w:t>како да стигну до свог циља</w:t>
            </w:r>
          </w:p>
          <w:p w:rsidR="0029496E" w:rsidRPr="00646580" w:rsidRDefault="0029496E" w:rsidP="0029496E">
            <w:pPr>
              <w:pStyle w:val="Quote"/>
              <w:rPr>
                <w:lang w:val="sr-Cyrl-CS"/>
              </w:rPr>
            </w:pPr>
            <w:r w:rsidRPr="00646580">
              <w:rPr>
                <w:b/>
              </w:rPr>
              <w:t xml:space="preserve">9. </w:t>
            </w:r>
            <w:r w:rsidRPr="00646580">
              <w:rPr>
                <w:b/>
                <w:lang w:val="sr-Cyrl-CS"/>
              </w:rPr>
              <w:t>Моје слободно време</w:t>
            </w:r>
            <w:r w:rsidRPr="00646580">
              <w:rPr>
                <w:b/>
              </w:rPr>
              <w:t xml:space="preserve"> </w:t>
            </w:r>
            <w:r w:rsidRPr="00646580">
              <w:t>– како да испунимо слободно време</w:t>
            </w:r>
          </w:p>
        </w:tc>
        <w:tc>
          <w:tcPr>
            <w:tcW w:w="316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 родитељи</w:t>
            </w:r>
          </w:p>
        </w:tc>
      </w:tr>
      <w:tr w:rsidR="0029496E" w:rsidRPr="00646580" w:rsidTr="00EF00DB">
        <w:trPr>
          <w:trHeight w:val="388"/>
          <w:tblHeader/>
        </w:trPr>
        <w:tc>
          <w:tcPr>
            <w:tcW w:w="2088"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Новембар</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vAlign w:val="center"/>
          </w:tcPr>
          <w:p w:rsidR="0029496E" w:rsidRPr="00646580" w:rsidRDefault="0029496E" w:rsidP="0029496E">
            <w:pPr>
              <w:pStyle w:val="a"/>
              <w:numPr>
                <w:ilvl w:val="0"/>
                <w:numId w:val="9"/>
              </w:numPr>
              <w:rPr>
                <w:b/>
                <w:sz w:val="22"/>
                <w:szCs w:val="22"/>
                <w:lang w:val="sr-Cyrl-CS"/>
              </w:rPr>
            </w:pPr>
            <w:r w:rsidRPr="00646580">
              <w:rPr>
                <w:b/>
                <w:sz w:val="22"/>
                <w:szCs w:val="22"/>
                <w:lang w:val="sr-Cyrl-CS"/>
              </w:rPr>
              <w:t>Тема- Бонтон</w:t>
            </w:r>
          </w:p>
          <w:p w:rsidR="0029496E" w:rsidRPr="00646580" w:rsidRDefault="0029496E" w:rsidP="0029496E">
            <w:pPr>
              <w:pStyle w:val="a"/>
              <w:rPr>
                <w:sz w:val="22"/>
                <w:szCs w:val="22"/>
                <w:lang w:val="sr-Cyrl-CS"/>
              </w:rPr>
            </w:pPr>
          </w:p>
        </w:tc>
        <w:tc>
          <w:tcPr>
            <w:tcW w:w="3163"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 родитељи</w:t>
            </w:r>
          </w:p>
        </w:tc>
      </w:tr>
      <w:tr w:rsidR="0029496E" w:rsidRPr="00646580" w:rsidTr="00EF00DB">
        <w:trPr>
          <w:trHeight w:val="1265"/>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p>
        </w:tc>
        <w:tc>
          <w:tcPr>
            <w:tcW w:w="428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r w:rsidRPr="00646580">
              <w:rPr>
                <w:lang w:val="sr-Cyrl-CS"/>
              </w:rPr>
              <w:t>10. Бонтон у учионици</w:t>
            </w:r>
          </w:p>
          <w:p w:rsidR="0029496E" w:rsidRPr="00646580" w:rsidRDefault="0029496E" w:rsidP="0029496E">
            <w:pPr>
              <w:pStyle w:val="Quote"/>
            </w:pPr>
            <w:r w:rsidRPr="00646580">
              <w:rPr>
                <w:lang w:val="sr-Cyrl-CS"/>
              </w:rPr>
              <w:t>11. Поштујемо правила</w:t>
            </w:r>
            <w:r w:rsidRPr="00646580">
              <w:t xml:space="preserve"> </w:t>
            </w:r>
            <w:r w:rsidRPr="00646580">
              <w:rPr>
                <w:lang w:val="sr-Cyrl-CS"/>
              </w:rPr>
              <w:t xml:space="preserve">– </w:t>
            </w:r>
            <w:r w:rsidRPr="00646580">
              <w:t xml:space="preserve">поштујемо правила у школи </w:t>
            </w:r>
          </w:p>
          <w:p w:rsidR="0029496E" w:rsidRPr="00646580" w:rsidRDefault="0029496E" w:rsidP="0029496E">
            <w:pPr>
              <w:pStyle w:val="Quote"/>
              <w:rPr>
                <w:lang w:val="sr-Cyrl-CS"/>
              </w:rPr>
            </w:pPr>
            <w:r w:rsidRPr="00646580">
              <w:rPr>
                <w:lang w:val="sr-Cyrl-CS"/>
              </w:rPr>
              <w:t xml:space="preserve">12. Учимо о пријатељству </w:t>
            </w:r>
          </w:p>
          <w:p w:rsidR="0029496E" w:rsidRPr="00646580" w:rsidRDefault="0029496E" w:rsidP="0029496E">
            <w:pPr>
              <w:pStyle w:val="Quote"/>
              <w:rPr>
                <w:lang w:val="sr-Cyrl-CS"/>
              </w:rPr>
            </w:pPr>
            <w:r w:rsidRPr="00646580">
              <w:rPr>
                <w:lang w:val="sr-Cyrl-CS"/>
              </w:rPr>
              <w:t>13. Како неговати пријатељство</w:t>
            </w:r>
            <w:r w:rsidRPr="00646580">
              <w:t xml:space="preserve"> </w:t>
            </w:r>
            <w:r w:rsidRPr="00646580">
              <w:rPr>
                <w:lang w:val="sr-Cyrl-CS"/>
              </w:rPr>
              <w:t>–</w:t>
            </w:r>
            <w:r w:rsidRPr="00646580">
              <w:t xml:space="preserve"> како да сачувамо и негујемо пријатељство</w:t>
            </w:r>
          </w:p>
          <w:p w:rsidR="0029496E" w:rsidRPr="00646580" w:rsidRDefault="0029496E" w:rsidP="0029496E">
            <w:pPr>
              <w:rPr>
                <w:rFonts w:ascii="Times New Roman" w:hAnsi="Times New Roman" w:cs="Times New Roman"/>
                <w:lang w:val="sr-Cyrl-CS"/>
              </w:rPr>
            </w:pPr>
            <w:r w:rsidRPr="00646580">
              <w:rPr>
                <w:rFonts w:ascii="Times New Roman" w:hAnsi="Times New Roman" w:cs="Times New Roman"/>
                <w:b/>
                <w:lang w:val="sr-Cyrl-CS"/>
              </w:rPr>
              <w:t xml:space="preserve"> </w:t>
            </w:r>
          </w:p>
        </w:tc>
        <w:tc>
          <w:tcPr>
            <w:tcW w:w="3163"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rPr>
            </w:pPr>
          </w:p>
        </w:tc>
      </w:tr>
      <w:tr w:rsidR="0029496E" w:rsidRPr="00646580" w:rsidTr="00EF00DB">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Децембар</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r w:rsidRPr="00646580">
              <w:rPr>
                <w:lang w:val="sr-Cyrl-CS"/>
              </w:rPr>
              <w:t>14. Тегла врлина</w:t>
            </w:r>
          </w:p>
          <w:p w:rsidR="0029496E" w:rsidRPr="00646580" w:rsidRDefault="0029496E" w:rsidP="0029496E">
            <w:pPr>
              <w:pStyle w:val="Quote"/>
              <w:rPr>
                <w:lang w:val="sr-Cyrl-CS"/>
              </w:rPr>
            </w:pPr>
            <w:r w:rsidRPr="00646580">
              <w:rPr>
                <w:lang w:val="sr-Cyrl-CS"/>
              </w:rPr>
              <w:t>15. Толеранција</w:t>
            </w:r>
            <w:r w:rsidRPr="00646580">
              <w:rPr>
                <w:lang w:val="sr-Latn-CS"/>
              </w:rPr>
              <w:t xml:space="preserve"> према разликама</w:t>
            </w:r>
          </w:p>
          <w:p w:rsidR="0029496E" w:rsidRPr="00646580" w:rsidRDefault="0029496E" w:rsidP="0029496E">
            <w:pPr>
              <w:pStyle w:val="Quote"/>
            </w:pPr>
            <w:r w:rsidRPr="00646580">
              <w:rPr>
                <w:lang w:val="sr-Cyrl-CS"/>
              </w:rPr>
              <w:t xml:space="preserve">16. Да ли смо испунили досадашњи циљ – </w:t>
            </w:r>
            <w:r w:rsidRPr="00646580">
              <w:t>анализа портфолија да ли су ученици постигли резултате које су до сада поставили</w:t>
            </w:r>
          </w:p>
          <w:p w:rsidR="0029496E" w:rsidRPr="00646580" w:rsidRDefault="0029496E" w:rsidP="0029496E">
            <w:pPr>
              <w:pStyle w:val="Quote"/>
              <w:rPr>
                <w:lang w:val="sr-Cyrl-CS"/>
              </w:rPr>
            </w:pPr>
            <w:r w:rsidRPr="00646580">
              <w:rPr>
                <w:lang w:val="sr-Cyrl-CS"/>
              </w:rPr>
              <w:t xml:space="preserve">17. и 18. Новогодишњи маскембал- </w:t>
            </w:r>
            <w:r w:rsidRPr="00646580">
              <w:t>органузујемо маскембал на нивоу разреда</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w:t>
            </w:r>
          </w:p>
        </w:tc>
      </w:tr>
      <w:tr w:rsidR="0029496E" w:rsidRPr="00646580" w:rsidTr="007132AC">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lastRenderedPageBreak/>
              <w:t>Јануар</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auto"/>
              <w:right w:val="single" w:sz="4" w:space="0" w:color="auto"/>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r w:rsidRPr="00646580">
              <w:rPr>
                <w:lang w:val="sr-Cyrl-CS"/>
              </w:rPr>
              <w:t>19. Божић</w:t>
            </w:r>
            <w:r w:rsidRPr="00646580">
              <w:t xml:space="preserve"> </w:t>
            </w:r>
            <w:r w:rsidRPr="00646580">
              <w:rPr>
                <w:lang w:val="sr-Cyrl-CS"/>
              </w:rPr>
              <w:t>–</w:t>
            </w:r>
            <w:r w:rsidRPr="00646580">
              <w:t xml:space="preserve"> како прослављамо Божић</w:t>
            </w:r>
          </w:p>
          <w:p w:rsidR="0029496E" w:rsidRPr="00646580" w:rsidRDefault="0029496E" w:rsidP="0029496E">
            <w:pPr>
              <w:pStyle w:val="Quote"/>
              <w:rPr>
                <w:lang w:val="sr-Cyrl-CS"/>
              </w:rPr>
            </w:pPr>
            <w:r w:rsidRPr="00646580">
              <w:rPr>
                <w:lang w:val="sr-Cyrl-CS"/>
              </w:rPr>
              <w:t>20. Свети Сава</w:t>
            </w:r>
            <w:r w:rsidRPr="00646580">
              <w:t xml:space="preserve"> </w:t>
            </w:r>
            <w:r w:rsidRPr="00646580">
              <w:rPr>
                <w:lang w:val="sr-Cyrl-CS"/>
              </w:rPr>
              <w:t xml:space="preserve">– </w:t>
            </w:r>
            <w:r w:rsidRPr="00646580">
              <w:t>правимо пано</w:t>
            </w:r>
            <w:r w:rsidRPr="00646580">
              <w:rPr>
                <w:lang w:val="sr-Cyrl-CS"/>
              </w:rPr>
              <w:t xml:space="preserve"> поводом Светог Саве</w:t>
            </w:r>
          </w:p>
          <w:p w:rsidR="0029496E" w:rsidRPr="00646580" w:rsidRDefault="0029496E" w:rsidP="0029496E">
            <w:pPr>
              <w:pStyle w:val="Quote"/>
            </w:pPr>
            <w:r w:rsidRPr="00646580">
              <w:rPr>
                <w:lang w:val="sr-Cyrl-CS"/>
              </w:rPr>
              <w:t>21. Здрава храна</w:t>
            </w:r>
            <w:r w:rsidRPr="00646580">
              <w:t xml:space="preserve"> </w:t>
            </w:r>
            <w:r w:rsidRPr="00646580">
              <w:rPr>
                <w:lang w:val="sr-Cyrl-CS"/>
              </w:rPr>
              <w:t xml:space="preserve">– </w:t>
            </w:r>
            <w:r w:rsidRPr="00646580">
              <w:t>посета медицинске сестре</w:t>
            </w:r>
          </w:p>
          <w:p w:rsidR="0029496E" w:rsidRPr="00646580" w:rsidRDefault="0029496E" w:rsidP="0029496E">
            <w:pPr>
              <w:pStyle w:val="Quote"/>
              <w:rPr>
                <w:u w:val="single"/>
                <w:lang w:val="sr-Cyrl-CS"/>
              </w:rPr>
            </w:pPr>
          </w:p>
          <w:p w:rsidR="0029496E" w:rsidRPr="00646580" w:rsidRDefault="0029496E" w:rsidP="0029496E">
            <w:pPr>
              <w:pStyle w:val="Quote"/>
              <w:rPr>
                <w:lang w:val="sr-Cyrl-CS"/>
              </w:rPr>
            </w:pPr>
            <w:r w:rsidRPr="00646580">
              <w:rPr>
                <w:lang w:val="sr-Cyrl-CS"/>
              </w:rPr>
              <w:t>22.  Здравље на уста улази</w:t>
            </w:r>
            <w:r w:rsidRPr="00646580">
              <w:t xml:space="preserve"> </w:t>
            </w:r>
            <w:r w:rsidRPr="00646580">
              <w:rPr>
                <w:lang w:val="sr-Cyrl-CS"/>
              </w:rPr>
              <w:t xml:space="preserve">– </w:t>
            </w:r>
            <w:r w:rsidRPr="00646580">
              <w:t>чиме треба да се хранимо</w:t>
            </w:r>
          </w:p>
        </w:tc>
        <w:tc>
          <w:tcPr>
            <w:tcW w:w="3163" w:type="dxa"/>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rPr>
            </w:pPr>
            <w:r w:rsidRPr="00646580">
              <w:rPr>
                <w:sz w:val="22"/>
                <w:szCs w:val="22"/>
              </w:rPr>
              <w:t>Педагог, родитељи</w:t>
            </w:r>
          </w:p>
        </w:tc>
      </w:tr>
      <w:tr w:rsidR="0029496E" w:rsidRPr="00646580" w:rsidTr="007132AC">
        <w:trPr>
          <w:gridAfter w:val="1"/>
          <w:wAfter w:w="3163" w:type="dxa"/>
          <w:trHeight w:val="2695"/>
          <w:tblHeader/>
        </w:trPr>
        <w:tc>
          <w:tcPr>
            <w:tcW w:w="2088" w:type="dxa"/>
            <w:vMerge w:val="restart"/>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Фебруар</w:t>
            </w:r>
          </w:p>
          <w:p w:rsidR="0029496E" w:rsidRPr="00646580" w:rsidRDefault="0029496E" w:rsidP="0029496E">
            <w:pPr>
              <w:pStyle w:val="a"/>
              <w:rPr>
                <w:rStyle w:val="Strong"/>
                <w:sz w:val="22"/>
                <w:szCs w:val="22"/>
              </w:rPr>
            </w:pPr>
          </w:p>
        </w:tc>
        <w:tc>
          <w:tcPr>
            <w:tcW w:w="42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9496E" w:rsidRPr="00646580" w:rsidRDefault="0029496E" w:rsidP="0029496E">
            <w:pPr>
              <w:pStyle w:val="Quote"/>
            </w:pPr>
          </w:p>
          <w:p w:rsidR="0029496E" w:rsidRPr="00646580" w:rsidRDefault="0029496E" w:rsidP="0029496E">
            <w:pPr>
              <w:pStyle w:val="Quote"/>
            </w:pPr>
            <w:r w:rsidRPr="00646580">
              <w:t>2</w:t>
            </w:r>
            <w:r w:rsidRPr="00646580">
              <w:rPr>
                <w:lang w:val="sr-Cyrl-CS"/>
              </w:rPr>
              <w:t>3</w:t>
            </w:r>
            <w:r w:rsidRPr="00646580">
              <w:t>.</w:t>
            </w:r>
            <w:r w:rsidRPr="00646580">
              <w:rPr>
                <w:lang w:val="sr-Cyrl-CS"/>
              </w:rPr>
              <w:t xml:space="preserve">  Здрава храна – квиз</w:t>
            </w:r>
            <w:r w:rsidRPr="00646580">
              <w:t xml:space="preserve"> </w:t>
            </w:r>
          </w:p>
          <w:p w:rsidR="0029496E" w:rsidRPr="00646580" w:rsidRDefault="0029496E" w:rsidP="0029496E">
            <w:pPr>
              <w:pStyle w:val="Quote"/>
            </w:pPr>
            <w:r w:rsidRPr="00646580">
              <w:rPr>
                <w:lang w:val="sr-Cyrl-CS"/>
              </w:rPr>
              <w:t>24. Пушење или здравље</w:t>
            </w:r>
          </w:p>
          <w:p w:rsidR="0029496E" w:rsidRPr="00646580" w:rsidRDefault="0029496E" w:rsidP="0029496E">
            <w:pPr>
              <w:pStyle w:val="Quote"/>
            </w:pPr>
          </w:p>
          <w:p w:rsidR="0029496E" w:rsidRPr="00646580" w:rsidRDefault="0029496E" w:rsidP="0029496E">
            <w:pPr>
              <w:pStyle w:val="Quote"/>
              <w:rPr>
                <w:lang w:val="sr-Cyrl-CS"/>
              </w:rPr>
            </w:pPr>
            <w:r w:rsidRPr="00646580">
              <w:rPr>
                <w:lang w:val="sr-Cyrl-CS"/>
              </w:rPr>
              <w:t>25. Недеља здравих уста и зуба</w:t>
            </w:r>
          </w:p>
        </w:tc>
      </w:tr>
      <w:tr w:rsidR="0029496E" w:rsidRPr="00646580" w:rsidTr="007132AC">
        <w:trPr>
          <w:trHeight w:val="60"/>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p>
        </w:tc>
        <w:tc>
          <w:tcPr>
            <w:tcW w:w="4289" w:type="dxa"/>
            <w:tcBorders>
              <w:top w:val="single" w:sz="4" w:space="0" w:color="auto"/>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29496E" w:rsidRPr="00646580" w:rsidRDefault="00446B91" w:rsidP="0029496E">
            <w:pPr>
              <w:pStyle w:val="Quote"/>
              <w:rPr>
                <w:b/>
                <w:lang w:val="sr-Cyrl-CS"/>
              </w:rPr>
            </w:pPr>
            <w:r w:rsidRPr="00646580">
              <w:rPr>
                <w:b/>
                <w:lang w:val="sr-Cyrl-CS"/>
              </w:rPr>
              <w:t>3.</w:t>
            </w:r>
            <w:r w:rsidR="0029496E" w:rsidRPr="00646580">
              <w:rPr>
                <w:b/>
                <w:lang w:val="sr-Cyrl-CS"/>
              </w:rPr>
              <w:t>Тема-  Моја осећања и ја</w:t>
            </w:r>
          </w:p>
        </w:tc>
        <w:tc>
          <w:tcPr>
            <w:tcW w:w="3163"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rPr>
            </w:pPr>
            <w:r w:rsidRPr="00646580">
              <w:rPr>
                <w:sz w:val="22"/>
                <w:szCs w:val="22"/>
              </w:rPr>
              <w:t>Педагог, родитељи</w:t>
            </w:r>
          </w:p>
        </w:tc>
      </w:tr>
      <w:tr w:rsidR="0029496E" w:rsidRPr="00646580" w:rsidTr="00EF00DB">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p>
          <w:p w:rsidR="0029496E" w:rsidRPr="00646580" w:rsidRDefault="0029496E" w:rsidP="0029496E">
            <w:pPr>
              <w:pStyle w:val="a"/>
              <w:rPr>
                <w:rStyle w:val="Strong"/>
                <w:sz w:val="22"/>
                <w:szCs w:val="22"/>
              </w:rPr>
            </w:pPr>
            <w:r w:rsidRPr="00646580">
              <w:rPr>
                <w:rStyle w:val="Strong"/>
                <w:sz w:val="22"/>
                <w:szCs w:val="22"/>
              </w:rPr>
              <w:t>Март</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pPr>
            <w:r w:rsidRPr="00646580">
              <w:t>2</w:t>
            </w:r>
            <w:r w:rsidRPr="00646580">
              <w:rPr>
                <w:lang w:val="sr-Cyrl-CS"/>
              </w:rPr>
              <w:t>6</w:t>
            </w:r>
            <w:r w:rsidRPr="00646580">
              <w:t xml:space="preserve">. </w:t>
            </w:r>
            <w:r w:rsidRPr="00646580">
              <w:rPr>
                <w:lang w:val="sr-Cyrl-CS"/>
              </w:rPr>
              <w:t>Честитка за маму, баку</w:t>
            </w:r>
            <w:r w:rsidRPr="00646580">
              <w:t xml:space="preserve"> </w:t>
            </w:r>
            <w:r w:rsidRPr="00646580">
              <w:rPr>
                <w:lang w:val="sr-Cyrl-CS"/>
              </w:rPr>
              <w:t>–</w:t>
            </w:r>
            <w:r w:rsidRPr="00646580">
              <w:t xml:space="preserve"> </w:t>
            </w:r>
            <w:r w:rsidRPr="00646580">
              <w:rPr>
                <w:lang w:val="sr-Cyrl-CS"/>
              </w:rPr>
              <w:t>правимо честитку за маму или баку поводом осмог марта</w:t>
            </w:r>
          </w:p>
          <w:p w:rsidR="0029496E" w:rsidRPr="00646580" w:rsidRDefault="0029496E" w:rsidP="0029496E">
            <w:pPr>
              <w:pStyle w:val="Quote"/>
              <w:rPr>
                <w:lang w:val="sr-Cyrl-CS"/>
              </w:rPr>
            </w:pPr>
            <w:r w:rsidRPr="00646580">
              <w:rPr>
                <w:lang w:val="sr-Cyrl-CS"/>
              </w:rPr>
              <w:t xml:space="preserve">27.  Моја осећања </w:t>
            </w:r>
          </w:p>
          <w:p w:rsidR="0029496E" w:rsidRPr="00646580" w:rsidRDefault="0029496E" w:rsidP="0029496E">
            <w:pPr>
              <w:pStyle w:val="Quote"/>
            </w:pPr>
            <w:r w:rsidRPr="00646580">
              <w:rPr>
                <w:lang w:val="sr-Cyrl-CS"/>
              </w:rPr>
              <w:t>28. Дан позоришта</w:t>
            </w:r>
          </w:p>
          <w:p w:rsidR="0029496E" w:rsidRPr="00646580" w:rsidRDefault="0029496E" w:rsidP="0029496E">
            <w:pPr>
              <w:pStyle w:val="Quote"/>
              <w:rPr>
                <w:lang w:val="sr-Cyrl-CS"/>
              </w:rPr>
            </w:pPr>
            <w:r w:rsidRPr="00646580">
              <w:rPr>
                <w:lang w:val="sr-Cyrl-CS"/>
              </w:rPr>
              <w:t xml:space="preserve"> </w:t>
            </w:r>
          </w:p>
          <w:p w:rsidR="0029496E" w:rsidRPr="00646580" w:rsidRDefault="0029496E" w:rsidP="0029496E">
            <w:pPr>
              <w:pStyle w:val="Quote"/>
              <w:rPr>
                <w:lang w:val="sr-Cyrl-CS"/>
              </w:rPr>
            </w:pPr>
            <w:r w:rsidRPr="00646580">
              <w:rPr>
                <w:lang w:val="sr-Cyrl-CS"/>
              </w:rPr>
              <w:t>29. и 30.  Игре без граница</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w:t>
            </w:r>
          </w:p>
        </w:tc>
      </w:tr>
      <w:tr w:rsidR="0029496E" w:rsidRPr="00646580" w:rsidTr="00EF00DB">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Април</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p>
          <w:p w:rsidR="0029496E" w:rsidRPr="00646580" w:rsidRDefault="0029496E" w:rsidP="0029496E">
            <w:pPr>
              <w:pStyle w:val="Quote"/>
              <w:rPr>
                <w:lang w:val="sr-Cyrl-CS"/>
              </w:rPr>
            </w:pPr>
            <w:r w:rsidRPr="00646580">
              <w:rPr>
                <w:lang w:val="sr-Cyrl-CS"/>
              </w:rPr>
              <w:t>31.  Дан шале</w:t>
            </w:r>
          </w:p>
          <w:p w:rsidR="0029496E" w:rsidRPr="00646580" w:rsidRDefault="0029496E" w:rsidP="0029496E">
            <w:pPr>
              <w:pStyle w:val="Quote"/>
            </w:pPr>
            <w:r w:rsidRPr="00646580">
              <w:rPr>
                <w:lang w:val="sr-Cyrl-CS"/>
              </w:rPr>
              <w:t>32. Ускршњи вашар</w:t>
            </w:r>
            <w:r w:rsidRPr="00646580">
              <w:t xml:space="preserve"> </w:t>
            </w:r>
            <w:r w:rsidRPr="00646580">
              <w:rPr>
                <w:lang w:val="sr-Cyrl-CS"/>
              </w:rPr>
              <w:t xml:space="preserve">– </w:t>
            </w:r>
            <w:r w:rsidRPr="00646580">
              <w:t>припремамо штанд за Ускрс</w:t>
            </w:r>
          </w:p>
          <w:p w:rsidR="0029496E" w:rsidRPr="00646580" w:rsidRDefault="0029496E" w:rsidP="0029496E">
            <w:pPr>
              <w:pStyle w:val="Quote"/>
              <w:rPr>
                <w:lang w:val="sr-Cyrl-CS"/>
              </w:rPr>
            </w:pPr>
            <w:r w:rsidRPr="00646580">
              <w:rPr>
                <w:lang w:val="sr-Cyrl-CS"/>
              </w:rPr>
              <w:t>33. Шта треба да  читамо</w:t>
            </w:r>
            <w:r w:rsidRPr="00646580">
              <w:t xml:space="preserve"> </w:t>
            </w:r>
            <w:r w:rsidRPr="00646580">
              <w:rPr>
                <w:lang w:val="sr-Cyrl-CS"/>
              </w:rPr>
              <w:t xml:space="preserve">– </w:t>
            </w:r>
            <w:r w:rsidRPr="00646580">
              <w:t>развијање љубави према читању</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 родитељи</w:t>
            </w:r>
          </w:p>
        </w:tc>
      </w:tr>
      <w:tr w:rsidR="0029496E" w:rsidRPr="00646580" w:rsidTr="00EF00DB">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Мај</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r w:rsidRPr="00646580">
              <w:rPr>
                <w:lang w:val="sr-Cyrl-CS"/>
              </w:rPr>
              <w:t>3</w:t>
            </w:r>
            <w:r w:rsidRPr="00646580">
              <w:t>4</w:t>
            </w:r>
            <w:r w:rsidRPr="00646580">
              <w:rPr>
                <w:lang w:val="sr-Cyrl-CS"/>
              </w:rPr>
              <w:t>. Моје четворогодишње путовање</w:t>
            </w:r>
            <w:r w:rsidRPr="00646580">
              <w:t xml:space="preserve"> </w:t>
            </w:r>
            <w:r w:rsidRPr="00646580">
              <w:rPr>
                <w:lang w:val="sr-Cyrl-CS"/>
              </w:rPr>
              <w:t>–</w:t>
            </w:r>
            <w:r w:rsidRPr="00646580">
              <w:t xml:space="preserve"> представљају  свој најважнији догађај у досадашњем школовању</w:t>
            </w:r>
          </w:p>
          <w:p w:rsidR="0029496E" w:rsidRPr="00646580" w:rsidRDefault="0029496E" w:rsidP="0029496E">
            <w:pPr>
              <w:pStyle w:val="Quote"/>
              <w:rPr>
                <w:lang w:val="sr-Cyrl-CS"/>
              </w:rPr>
            </w:pP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w:t>
            </w:r>
          </w:p>
        </w:tc>
      </w:tr>
      <w:tr w:rsidR="0029496E" w:rsidRPr="00646580" w:rsidTr="00EF00DB">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rStyle w:val="Strong"/>
                <w:sz w:val="22"/>
                <w:szCs w:val="22"/>
              </w:rPr>
            </w:pPr>
            <w:r w:rsidRPr="00646580">
              <w:rPr>
                <w:rStyle w:val="Strong"/>
                <w:sz w:val="22"/>
                <w:szCs w:val="22"/>
              </w:rPr>
              <w:t>Јун</w:t>
            </w:r>
          </w:p>
          <w:p w:rsidR="0029496E" w:rsidRPr="00646580" w:rsidRDefault="0029496E" w:rsidP="0029496E">
            <w:pPr>
              <w:pStyle w:val="a"/>
              <w:rPr>
                <w:rStyle w:val="Strong"/>
                <w:sz w:val="22"/>
                <w:szCs w:val="22"/>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Quote"/>
              <w:rPr>
                <w:lang w:val="sr-Cyrl-CS"/>
              </w:rPr>
            </w:pPr>
            <w:r w:rsidRPr="00646580">
              <w:rPr>
                <w:lang w:val="sr-Cyrl-CS"/>
              </w:rPr>
              <w:t>35 . Научили смо</w:t>
            </w:r>
            <w:r w:rsidRPr="00646580">
              <w:t xml:space="preserve"> </w:t>
            </w:r>
            <w:r w:rsidRPr="00646580">
              <w:rPr>
                <w:lang w:val="sr-Cyrl-CS"/>
              </w:rPr>
              <w:t>– представљамо свој портфолио</w:t>
            </w:r>
          </w:p>
          <w:p w:rsidR="0029496E" w:rsidRPr="00646580" w:rsidRDefault="0029496E" w:rsidP="0029496E">
            <w:pPr>
              <w:pStyle w:val="Quote"/>
              <w:rPr>
                <w:lang w:val="sr-Cyrl-CS"/>
              </w:rPr>
            </w:pPr>
            <w:r w:rsidRPr="00646580">
              <w:rPr>
                <w:lang w:val="sr-Cyrl-CS"/>
              </w:rPr>
              <w:t>36. Желим да се представим</w:t>
            </w:r>
            <w:r w:rsidRPr="00646580">
              <w:t xml:space="preserve"> </w:t>
            </w:r>
            <w:r w:rsidRPr="00646580">
              <w:rPr>
                <w:lang w:val="sr-Cyrl-CS"/>
              </w:rPr>
              <w:t xml:space="preserve">– </w:t>
            </w:r>
            <w:r w:rsidRPr="00646580">
              <w:t>припремамо приредбу за крај школске године</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9496E" w:rsidRPr="00646580" w:rsidRDefault="0029496E" w:rsidP="0029496E">
            <w:pPr>
              <w:pStyle w:val="a"/>
              <w:rPr>
                <w:sz w:val="22"/>
                <w:szCs w:val="22"/>
                <w:lang w:val="sr-Cyrl-CS"/>
              </w:rPr>
            </w:pPr>
            <w:r w:rsidRPr="00646580">
              <w:rPr>
                <w:sz w:val="22"/>
                <w:szCs w:val="22"/>
                <w:lang w:val="sr-Cyrl-CS"/>
              </w:rPr>
              <w:t>Педагог</w:t>
            </w:r>
          </w:p>
        </w:tc>
      </w:tr>
    </w:tbl>
    <w:p w:rsidR="00446B91" w:rsidRDefault="00446B91" w:rsidP="00446B91">
      <w:pPr>
        <w:jc w:val="center"/>
        <w:rPr>
          <w:rFonts w:ascii="Times New Roman" w:hAnsi="Times New Roman" w:cs="Times New Roman"/>
          <w:b/>
          <w:sz w:val="24"/>
          <w:szCs w:val="24"/>
        </w:rPr>
      </w:pPr>
    </w:p>
    <w:p w:rsidR="007132AC" w:rsidRDefault="007132AC" w:rsidP="00446B91">
      <w:pPr>
        <w:jc w:val="center"/>
        <w:rPr>
          <w:rFonts w:ascii="Times New Roman" w:hAnsi="Times New Roman" w:cs="Times New Roman"/>
          <w:b/>
          <w:sz w:val="24"/>
          <w:szCs w:val="24"/>
        </w:rPr>
      </w:pPr>
    </w:p>
    <w:p w:rsidR="007132AC" w:rsidRPr="00646580" w:rsidRDefault="007132AC" w:rsidP="00446B91">
      <w:pPr>
        <w:jc w:val="center"/>
        <w:rPr>
          <w:rFonts w:ascii="Times New Roman" w:hAnsi="Times New Roman" w:cs="Times New Roman"/>
          <w:b/>
          <w:sz w:val="24"/>
          <w:szCs w:val="24"/>
        </w:rPr>
      </w:pPr>
    </w:p>
    <w:p w:rsidR="00AC28FA" w:rsidRPr="00646580" w:rsidRDefault="00146494" w:rsidP="00C97C01">
      <w:pPr>
        <w:pStyle w:val="a1"/>
      </w:pPr>
      <w:bookmarkStart w:id="109" w:name="_Toc113821180"/>
      <w:r w:rsidRPr="00646580">
        <w:lastRenderedPageBreak/>
        <w:t>План рада одељењског старешине петог разреда</w:t>
      </w:r>
      <w:bookmarkEnd w:id="109"/>
    </w:p>
    <w:p w:rsidR="00446B91" w:rsidRPr="00646580" w:rsidRDefault="00446B91"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3174"/>
        <w:gridCol w:w="1844"/>
        <w:gridCol w:w="2693"/>
      </w:tblGrid>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646580" w:rsidRDefault="00446B91" w:rsidP="00671C79">
            <w:pPr>
              <w:jc w:val="center"/>
              <w:rPr>
                <w:rFonts w:ascii="Times New Roman" w:hAnsi="Times New Roman" w:cs="Times New Roman"/>
                <w:b/>
                <w:sz w:val="24"/>
                <w:szCs w:val="24"/>
                <w:lang w:val="sr-Cyrl-CS"/>
              </w:rPr>
            </w:pPr>
            <w:r w:rsidRPr="00646580">
              <w:rPr>
                <w:rFonts w:ascii="Times New Roman" w:hAnsi="Times New Roman" w:cs="Times New Roman"/>
                <w:b/>
                <w:sz w:val="24"/>
                <w:szCs w:val="24"/>
                <w:lang w:val="sr-Cyrl-CS"/>
              </w:rPr>
              <w:t>Време реализације</w:t>
            </w:r>
          </w:p>
        </w:tc>
        <w:tc>
          <w:tcPr>
            <w:tcW w:w="3174"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646580" w:rsidRDefault="00446B91" w:rsidP="00671C79">
            <w:pPr>
              <w:jc w:val="center"/>
              <w:rPr>
                <w:rFonts w:ascii="Times New Roman" w:hAnsi="Times New Roman" w:cs="Times New Roman"/>
                <w:b/>
                <w:sz w:val="24"/>
                <w:szCs w:val="24"/>
              </w:rPr>
            </w:pPr>
            <w:r w:rsidRPr="00646580">
              <w:rPr>
                <w:rFonts w:ascii="Times New Roman" w:hAnsi="Times New Roman" w:cs="Times New Roman"/>
                <w:b/>
                <w:sz w:val="24"/>
                <w:szCs w:val="24"/>
                <w:lang w:val="sr-Cyrl-CS"/>
              </w:rPr>
              <w:t>Активности/теме</w:t>
            </w:r>
          </w:p>
        </w:tc>
        <w:tc>
          <w:tcPr>
            <w:tcW w:w="1844"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646580" w:rsidRDefault="00446B91" w:rsidP="00671C79">
            <w:pPr>
              <w:jc w:val="center"/>
              <w:rPr>
                <w:rFonts w:ascii="Times New Roman" w:hAnsi="Times New Roman" w:cs="Times New Roman"/>
                <w:b/>
                <w:sz w:val="24"/>
                <w:szCs w:val="24"/>
              </w:rPr>
            </w:pPr>
            <w:r w:rsidRPr="00646580">
              <w:rPr>
                <w:rFonts w:ascii="Times New Roman" w:hAnsi="Times New Roman" w:cs="Times New Roman"/>
                <w:b/>
                <w:sz w:val="24"/>
                <w:szCs w:val="24"/>
                <w:lang w:val="sr-Cyrl-CS"/>
              </w:rPr>
              <w:t>Начин реализације:</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646580" w:rsidRDefault="00446B91" w:rsidP="00671C79">
            <w:pPr>
              <w:jc w:val="center"/>
              <w:rPr>
                <w:rFonts w:ascii="Times New Roman" w:hAnsi="Times New Roman" w:cs="Times New Roman"/>
                <w:b/>
                <w:sz w:val="24"/>
                <w:szCs w:val="24"/>
              </w:rPr>
            </w:pPr>
            <w:r w:rsidRPr="00646580">
              <w:rPr>
                <w:rFonts w:ascii="Times New Roman" w:hAnsi="Times New Roman" w:cs="Times New Roman"/>
                <w:b/>
                <w:sz w:val="24"/>
                <w:szCs w:val="24"/>
                <w:lang w:val="sr-Cyrl-CS"/>
              </w:rPr>
              <w:t>Носиоци реализације</w:t>
            </w:r>
          </w:p>
        </w:tc>
      </w:tr>
      <w:tr w:rsidR="00446B91" w:rsidRPr="00646580" w:rsidTr="00EF00DB">
        <w:trPr>
          <w:trHeight w:val="2420"/>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446B91">
            <w:pPr>
              <w:numPr>
                <w:ilvl w:val="0"/>
                <w:numId w:val="10"/>
              </w:numPr>
              <w:spacing w:after="0" w:line="240" w:lineRule="auto"/>
              <w:rPr>
                <w:rFonts w:ascii="Times New Roman" w:hAnsi="Times New Roman" w:cs="Times New Roman"/>
                <w:lang w:val="sr-Cyrl-CS"/>
              </w:rPr>
            </w:pPr>
            <w:r w:rsidRPr="00646580">
              <w:rPr>
                <w:rFonts w:ascii="Times New Roman" w:hAnsi="Times New Roman" w:cs="Times New Roman"/>
                <w:lang w:val="sr-Cyrl-CS"/>
              </w:rPr>
              <w:t>септембар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Упознавање ученика са правилима понашања у школи</w:t>
            </w:r>
          </w:p>
          <w:p w:rsidR="00446B91" w:rsidRPr="00646580" w:rsidRDefault="00446B91" w:rsidP="00671C79">
            <w:pPr>
              <w:pStyle w:val="Quote"/>
              <w:rPr>
                <w:lang w:val="sr-Cyrl-CS"/>
              </w:rPr>
            </w:pPr>
            <w:r w:rsidRPr="00646580">
              <w:rPr>
                <w:lang w:val="sr-Cyrl-CS"/>
              </w:rPr>
              <w:t>Усклађивање ставова породице и школе везаних за васпитање ученика</w:t>
            </w:r>
          </w:p>
          <w:p w:rsidR="00446B91" w:rsidRPr="00646580" w:rsidRDefault="00446B91" w:rsidP="00671C79">
            <w:pPr>
              <w:pStyle w:val="Quote"/>
              <w:rPr>
                <w:lang w:val="sr-Cyrl-CS"/>
              </w:rPr>
            </w:pPr>
            <w:r w:rsidRPr="00646580">
              <w:rPr>
                <w:lang w:val="sr-Cyrl-CS"/>
              </w:rPr>
              <w:t xml:space="preserve">Организовање индивидуалних разговора </w:t>
            </w:r>
          </w:p>
          <w:p w:rsidR="00446B91" w:rsidRPr="00646580" w:rsidRDefault="00446B91" w:rsidP="00671C79">
            <w:pPr>
              <w:pStyle w:val="Quote"/>
              <w:rPr>
                <w:lang w:val="sr-Cyrl-CS"/>
              </w:rPr>
            </w:pPr>
            <w:r w:rsidRPr="00646580">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дневнику</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-родитељи</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446B91">
            <w:pPr>
              <w:numPr>
                <w:ilvl w:val="0"/>
                <w:numId w:val="10"/>
              </w:numPr>
              <w:spacing w:after="0" w:line="240" w:lineRule="auto"/>
              <w:rPr>
                <w:rFonts w:ascii="Times New Roman" w:hAnsi="Times New Roman" w:cs="Times New Roman"/>
                <w:lang w:val="sr-Cyrl-CS"/>
              </w:rPr>
            </w:pPr>
            <w:r w:rsidRPr="00646580">
              <w:rPr>
                <w:rFonts w:ascii="Times New Roman" w:hAnsi="Times New Roman" w:cs="Times New Roman"/>
                <w:lang w:val="sr-Cyrl-CS"/>
              </w:rPr>
              <w:t>октобар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Упознавање својих и потреба других</w:t>
            </w:r>
          </w:p>
          <w:p w:rsidR="00446B91" w:rsidRPr="00646580" w:rsidRDefault="00446B91" w:rsidP="00671C79">
            <w:pPr>
              <w:pStyle w:val="Quote"/>
              <w:rPr>
                <w:lang w:val="sr-Cyrl-CS"/>
              </w:rPr>
            </w:pPr>
            <w:r w:rsidRPr="00646580">
              <w:rPr>
                <w:lang w:val="sr-Cyrl-CS"/>
              </w:rPr>
              <w:t>Изражавање сопствених и разумевање туђих осећања</w:t>
            </w:r>
          </w:p>
          <w:p w:rsidR="00446B91" w:rsidRPr="00646580" w:rsidRDefault="00446B91" w:rsidP="00671C79">
            <w:pPr>
              <w:pStyle w:val="Quote"/>
            </w:pPr>
            <w:r w:rsidRPr="00646580">
              <w:rPr>
                <w:lang w:val="sr-Cyrl-CS"/>
              </w:rPr>
              <w:t>Организовање индивидуалних разговора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одељењски старешина</w:t>
            </w:r>
          </w:p>
          <w:p w:rsidR="00446B91" w:rsidRPr="00646580" w:rsidRDefault="00446B91" w:rsidP="00671C79">
            <w:pPr>
              <w:pStyle w:val="Quote"/>
              <w:rPr>
                <w:lang w:val="sr-Cyrl-CS"/>
              </w:rPr>
            </w:pPr>
            <w:r w:rsidRPr="00646580">
              <w:rPr>
                <w:lang w:val="sr-Cyrl-CS"/>
              </w:rPr>
              <w:t>- ученици</w:t>
            </w:r>
          </w:p>
          <w:p w:rsidR="00446B91" w:rsidRPr="00646580" w:rsidRDefault="00446B91" w:rsidP="00671C79">
            <w:pPr>
              <w:pStyle w:val="Quote"/>
              <w:rPr>
                <w:lang w:val="sr-Cyrl-CS"/>
              </w:rPr>
            </w:pPr>
            <w:r w:rsidRPr="00646580">
              <w:rPr>
                <w:lang w:val="sr-Cyrl-CS"/>
              </w:rPr>
              <w:t>- стручни сарадник</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-новембар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Развијање толеранције на различите ставове, особине и потребе</w:t>
            </w:r>
          </w:p>
          <w:p w:rsidR="00446B91" w:rsidRPr="00646580" w:rsidRDefault="00446B91" w:rsidP="00671C79">
            <w:pPr>
              <w:pStyle w:val="Quote"/>
              <w:rPr>
                <w:lang w:val="sr-Cyrl-CS"/>
              </w:rPr>
            </w:pPr>
            <w:r w:rsidRPr="00646580">
              <w:rPr>
                <w:lang w:val="sr-Cyrl-CS"/>
              </w:rPr>
              <w:t>Грађење сарадничког односа у групи (разреду)</w:t>
            </w:r>
          </w:p>
          <w:p w:rsidR="00446B91" w:rsidRPr="00646580" w:rsidRDefault="00446B91" w:rsidP="00671C79">
            <w:pPr>
              <w:pStyle w:val="Quote"/>
              <w:rPr>
                <w:lang w:val="sr-Cyrl-CS"/>
              </w:rPr>
            </w:pPr>
            <w:r w:rsidRPr="00646580">
              <w:rPr>
                <w:lang w:val="sr-Cyrl-CS"/>
              </w:rPr>
              <w:t xml:space="preserve">Анализа успеха на крају  </w:t>
            </w:r>
            <w:r w:rsidRPr="00646580">
              <w:rPr>
                <w:lang w:val="hr-HR"/>
              </w:rPr>
              <w:t>I</w:t>
            </w:r>
            <w:r w:rsidRPr="00646580">
              <w:rPr>
                <w:lang w:val="sr-Cyrl-CS"/>
              </w:rPr>
              <w:t xml:space="preserve"> класификационог периода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-евиденција у Дневику рада</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-децембар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Решавање проблема</w:t>
            </w:r>
          </w:p>
          <w:p w:rsidR="00446B91" w:rsidRPr="00646580" w:rsidRDefault="00446B91" w:rsidP="00671C79">
            <w:pPr>
              <w:pStyle w:val="Quote"/>
              <w:rPr>
                <w:lang w:val="sr-Cyrl-CS"/>
              </w:rPr>
            </w:pPr>
            <w:r w:rsidRPr="00646580">
              <w:rPr>
                <w:lang w:val="sr-Cyrl-CS"/>
              </w:rPr>
              <w:t>Подршка и значај социјалне групе у превазилажењу личних проблема</w:t>
            </w:r>
          </w:p>
          <w:p w:rsidR="00446B91" w:rsidRPr="00646580" w:rsidRDefault="00446B91" w:rsidP="00671C79">
            <w:pPr>
              <w:pStyle w:val="Quote"/>
              <w:rPr>
                <w:lang w:val="sr-Cyrl-CS"/>
              </w:rPr>
            </w:pPr>
            <w:r w:rsidRPr="00646580">
              <w:rPr>
                <w:lang w:val="sr-Cyrl-CS"/>
              </w:rPr>
              <w:t>Подршка и значај социјалне групе у превазилажењу личних проблема</w:t>
            </w:r>
          </w:p>
          <w:p w:rsidR="00446B91" w:rsidRPr="00646580" w:rsidRDefault="00446B91" w:rsidP="00671C79">
            <w:pPr>
              <w:pStyle w:val="Quote"/>
              <w:rPr>
                <w:lang w:val="sr-Cyrl-CS"/>
              </w:rPr>
            </w:pPr>
            <w:r w:rsidRPr="00646580">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Дневику рада</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-јануар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t>Обележавање Дана Светог Саве</w:t>
            </w:r>
            <w:r w:rsidRPr="00646580">
              <w:rPr>
                <w:lang w:val="sr-Cyrl-CS"/>
              </w:rPr>
              <w:t xml:space="preserve"> Проблеми у учењу и савлађивању знања – грађење модела за превазилажење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-фебруар</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Суочавање са неуспехом и грађење модела за његово превазилажење</w:t>
            </w:r>
          </w:p>
          <w:p w:rsidR="00446B91" w:rsidRPr="00646580" w:rsidRDefault="00446B91" w:rsidP="00671C79">
            <w:pPr>
              <w:pStyle w:val="Quote"/>
              <w:rPr>
                <w:lang w:val="sr-Cyrl-CS"/>
              </w:rPr>
            </w:pPr>
            <w:r w:rsidRPr="00646580">
              <w:rPr>
                <w:lang w:val="sr-Cyrl-CS"/>
              </w:rPr>
              <w:t>Помоћ ученицима при укључивању у такмичења</w:t>
            </w:r>
          </w:p>
          <w:p w:rsidR="00446B91" w:rsidRPr="00646580" w:rsidRDefault="00446B91" w:rsidP="00671C79">
            <w:pPr>
              <w:pStyle w:val="Quote"/>
              <w:rPr>
                <w:lang w:val="sr-Cyrl-CS"/>
              </w:rPr>
            </w:pPr>
            <w:r w:rsidRPr="00646580">
              <w:t>Разрешавање сукоба</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-едукативне радионице</w:t>
            </w:r>
          </w:p>
          <w:p w:rsidR="00446B91" w:rsidRPr="00646580" w:rsidRDefault="00446B91" w:rsidP="00671C79">
            <w:pPr>
              <w:pStyle w:val="Quote"/>
              <w:rPr>
                <w:lang w:val="sr-Cyrl-CS"/>
              </w:rPr>
            </w:pPr>
            <w:r w:rsidRPr="00646580">
              <w:rPr>
                <w:lang w:val="sr-Cyrl-CS"/>
              </w:rPr>
              <w:t>-разговор</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-изабрани ученици-чланови ученичког парламента</w:t>
            </w:r>
          </w:p>
          <w:p w:rsidR="00446B91" w:rsidRPr="00646580" w:rsidRDefault="00446B91" w:rsidP="00671C79">
            <w:pPr>
              <w:pStyle w:val="Quote"/>
            </w:pPr>
            <w:r w:rsidRPr="00646580">
              <w:rPr>
                <w:lang w:val="sr-Cyrl-CS"/>
              </w:rPr>
              <w:t>-стручни сарадник</w:t>
            </w:r>
          </w:p>
          <w:p w:rsidR="00446B91" w:rsidRPr="00646580" w:rsidRDefault="00446B91" w:rsidP="00671C79">
            <w:pPr>
              <w:pStyle w:val="Quote"/>
              <w:rPr>
                <w:lang w:val="sr-Cyrl-CS"/>
              </w:rPr>
            </w:pPr>
            <w:r w:rsidRPr="00646580">
              <w:rPr>
                <w:lang w:val="sr-Cyrl-CS"/>
              </w:rPr>
              <w:t>-одељенски старшина</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-март</w:t>
            </w: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Грађење и јачање личних вредности и ставова</w:t>
            </w:r>
          </w:p>
          <w:p w:rsidR="00446B91" w:rsidRPr="00646580" w:rsidRDefault="00446B91" w:rsidP="00671C79">
            <w:pPr>
              <w:pStyle w:val="Quote"/>
              <w:rPr>
                <w:lang w:val="sr-Cyrl-CS"/>
              </w:rPr>
            </w:pPr>
            <w:r w:rsidRPr="00646580">
              <w:rPr>
                <w:lang w:val="sr-Cyrl-CS"/>
              </w:rPr>
              <w:t>Праћење ученика на такмичењима</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t>Развој сарадничке комуникације у разреду (активно слушање других )</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-едукативна</w:t>
            </w:r>
          </w:p>
          <w:p w:rsidR="00446B91" w:rsidRPr="00646580" w:rsidRDefault="00446B91" w:rsidP="00671C79">
            <w:pPr>
              <w:pStyle w:val="Quote"/>
              <w:rPr>
                <w:lang w:val="sr-Cyrl-CS"/>
              </w:rPr>
            </w:pPr>
            <w:r w:rsidRPr="00646580">
              <w:rPr>
                <w:lang w:val="sr-Cyrl-CS"/>
              </w:rPr>
              <w:t>радионица</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-евиденција у дневику рада</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-април</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 xml:space="preserve">Анализа успеха на крају </w:t>
            </w:r>
            <w:r w:rsidRPr="00646580">
              <w:rPr>
                <w:lang w:val="hr-HR"/>
              </w:rPr>
              <w:t>III</w:t>
            </w:r>
            <w:r w:rsidRPr="00646580">
              <w:rPr>
                <w:lang w:val="sr-Cyrl-CS"/>
              </w:rPr>
              <w:t xml:space="preserve"> класификационог периода</w:t>
            </w:r>
          </w:p>
          <w:p w:rsidR="00446B91" w:rsidRPr="00646580" w:rsidRDefault="00446B91" w:rsidP="00671C79">
            <w:pPr>
              <w:pStyle w:val="Quote"/>
              <w:rPr>
                <w:lang w:val="sr-Cyrl-CS"/>
              </w:rPr>
            </w:pPr>
            <w:r w:rsidRPr="00646580">
              <w:rPr>
                <w:lang w:val="sr-Cyrl-CS"/>
              </w:rPr>
              <w:t>Стресогене животне ситуације</w:t>
            </w:r>
          </w:p>
          <w:p w:rsidR="00446B91" w:rsidRPr="00646580" w:rsidRDefault="00446B91" w:rsidP="00671C79">
            <w:pPr>
              <w:pStyle w:val="Quote"/>
              <w:rPr>
                <w:lang w:val="sr-Cyrl-CS"/>
              </w:rPr>
            </w:pPr>
            <w:r w:rsidRPr="00646580">
              <w:rPr>
                <w:lang w:val="sr-Cyrl-CS"/>
              </w:rPr>
              <w:t>Учење и изградња одбрамбених механизама за превазилажење стреса</w:t>
            </w:r>
          </w:p>
          <w:p w:rsidR="00446B91" w:rsidRPr="00646580" w:rsidRDefault="00446B91" w:rsidP="00671C79">
            <w:pPr>
              <w:pStyle w:val="Quote"/>
              <w:rPr>
                <w:lang w:val="sr-Cyrl-CS"/>
              </w:rPr>
            </w:pPr>
            <w:r w:rsidRPr="00646580">
              <w:t>Организовање родитељског састанка</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-презентација</w:t>
            </w:r>
          </w:p>
          <w:p w:rsidR="00446B91" w:rsidRPr="00646580" w:rsidRDefault="00446B91" w:rsidP="00671C79">
            <w:pPr>
              <w:pStyle w:val="Quote"/>
              <w:rPr>
                <w:lang w:val="sr-Cyrl-CS"/>
              </w:rPr>
            </w:pPr>
            <w:r w:rsidRPr="00646580">
              <w:rPr>
                <w:lang w:val="sr-Cyrl-CS"/>
              </w:rPr>
              <w:t>-евиденција у дневнику</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-мај</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Организовање и извођење екскурзије</w:t>
            </w:r>
          </w:p>
          <w:p w:rsidR="00446B91" w:rsidRPr="00646580" w:rsidRDefault="00446B91" w:rsidP="00671C79">
            <w:pPr>
              <w:pStyle w:val="Quote"/>
              <w:rPr>
                <w:lang w:val="sr-Cyrl-CS"/>
              </w:rPr>
            </w:pPr>
            <w:r w:rsidRPr="00646580">
              <w:rPr>
                <w:lang w:val="sr-Cyrl-CS"/>
              </w:rPr>
              <w:t>Ризична понашања (пушење, алкохолизам, наркоманија)</w:t>
            </w:r>
          </w:p>
          <w:p w:rsidR="00446B91" w:rsidRPr="00646580" w:rsidRDefault="00446B91" w:rsidP="00671C79">
            <w:pPr>
              <w:pStyle w:val="Quote"/>
              <w:rPr>
                <w:lang w:val="sr-Cyrl-CS"/>
              </w:rPr>
            </w:pPr>
            <w:r w:rsidRPr="00646580">
              <w:rPr>
                <w:lang w:val="sr-Cyrl-CS"/>
              </w:rPr>
              <w:t xml:space="preserve">Учење вредносних судова. </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-чишћење учиноице</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-договор</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-родитељи</w:t>
            </w:r>
          </w:p>
        </w:tc>
      </w:tr>
      <w:tr w:rsidR="00446B91" w:rsidRPr="00646580" w:rsidTr="00EF00DB">
        <w:trPr>
          <w:jc w:val="center"/>
        </w:trPr>
        <w:tc>
          <w:tcPr>
            <w:tcW w:w="173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-јун</w:t>
            </w:r>
          </w:p>
        </w:tc>
        <w:tc>
          <w:tcPr>
            <w:tcW w:w="3174"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Анализа успеха на крају школске године</w:t>
            </w:r>
          </w:p>
          <w:p w:rsidR="00446B91" w:rsidRPr="00646580" w:rsidRDefault="00446B91" w:rsidP="00671C79">
            <w:pPr>
              <w:pStyle w:val="Quote"/>
              <w:rPr>
                <w:lang w:val="sr-Cyrl-CS"/>
              </w:rPr>
            </w:pPr>
            <w:r w:rsidRPr="00646580">
              <w:rPr>
                <w:lang w:val="sr-Cyrl-CS"/>
              </w:rPr>
              <w:t>Анализа рада одељенског старешине</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Latn-CS"/>
              </w:rPr>
            </w:pPr>
            <w:r w:rsidRPr="00646580">
              <w:rPr>
                <w:lang w:val="sr-Cyrl-CS"/>
              </w:rPr>
              <w:t>-разговор</w:t>
            </w:r>
          </w:p>
          <w:p w:rsidR="00446B91" w:rsidRPr="00646580" w:rsidRDefault="00446B91" w:rsidP="00671C79">
            <w:pPr>
              <w:pStyle w:val="Quote"/>
              <w:rPr>
                <w:lang w:val="sr-Cyrl-CS"/>
              </w:rPr>
            </w:pPr>
            <w:r w:rsidRPr="00646580">
              <w:rPr>
                <w:lang w:val="sr-Latn-CS"/>
              </w:rPr>
              <w:t>-дискусија</w:t>
            </w:r>
          </w:p>
        </w:tc>
        <w:tc>
          <w:tcPr>
            <w:tcW w:w="2693"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tc>
      </w:tr>
    </w:tbl>
    <w:p w:rsidR="00446B91" w:rsidRPr="00646580" w:rsidRDefault="00446B91" w:rsidP="00A97F5E">
      <w:pPr>
        <w:rPr>
          <w:rFonts w:ascii="Times New Roman" w:hAnsi="Times New Roman" w:cs="Times New Roman"/>
          <w:sz w:val="24"/>
          <w:szCs w:val="24"/>
          <w:lang w:val="sr-Cyrl-RS"/>
        </w:rPr>
      </w:pPr>
    </w:p>
    <w:p w:rsidR="00446B91" w:rsidRPr="00646580" w:rsidRDefault="00146494" w:rsidP="00C97C01">
      <w:pPr>
        <w:pStyle w:val="a1"/>
      </w:pPr>
      <w:bookmarkStart w:id="110" w:name="_Toc113821181"/>
      <w:r w:rsidRPr="00646580">
        <w:t>План рада одељењског старешине шестог разреда</w:t>
      </w:r>
      <w:bookmarkEnd w:id="110"/>
      <w:r w:rsidR="00446B91" w:rsidRPr="00646580">
        <w:t xml:space="preserve">     </w:t>
      </w:r>
    </w:p>
    <w:p w:rsidR="00446B91" w:rsidRPr="00646580" w:rsidRDefault="00446B91" w:rsidP="00A97F5E">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04"/>
        <w:gridCol w:w="1845"/>
        <w:gridCol w:w="2631"/>
      </w:tblGrid>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646580" w:rsidRDefault="00446B91" w:rsidP="00671C79">
            <w:pPr>
              <w:jc w:val="center"/>
              <w:rPr>
                <w:rFonts w:ascii="Times New Roman" w:hAnsi="Times New Roman" w:cs="Times New Roman"/>
                <w:b/>
                <w:lang w:val="sr-Cyrl-CS"/>
              </w:rPr>
            </w:pPr>
            <w:r w:rsidRPr="00646580">
              <w:rPr>
                <w:rFonts w:ascii="Times New Roman" w:hAnsi="Times New Roman" w:cs="Times New Roman"/>
                <w:b/>
                <w:lang w:val="sr-Cyrl-CS"/>
              </w:rPr>
              <w:t>Време реализације</w:t>
            </w:r>
          </w:p>
        </w:tc>
        <w:tc>
          <w:tcPr>
            <w:tcW w:w="3204"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Активности/теме</w:t>
            </w:r>
          </w:p>
        </w:tc>
        <w:tc>
          <w:tcPr>
            <w:tcW w:w="1845"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Начин реализације:</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Носиоци реализације</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-септембар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Упознавање ученика са правилима понашања у школи</w:t>
            </w:r>
          </w:p>
          <w:p w:rsidR="00446B91" w:rsidRPr="00646580" w:rsidRDefault="00446B91" w:rsidP="00671C79">
            <w:pPr>
              <w:pStyle w:val="Quote"/>
              <w:rPr>
                <w:lang w:val="sr-Cyrl-CS"/>
              </w:rPr>
            </w:pPr>
            <w:r w:rsidRPr="00646580">
              <w:rPr>
                <w:lang w:val="sr-Cyrl-CS"/>
              </w:rPr>
              <w:lastRenderedPageBreak/>
              <w:t>Усклађивање ставова породице и школе везаних за васпитање ученика</w:t>
            </w:r>
          </w:p>
          <w:p w:rsidR="00446B91" w:rsidRPr="00646580" w:rsidRDefault="00446B91" w:rsidP="00671C79">
            <w:pPr>
              <w:pStyle w:val="Quote"/>
              <w:rPr>
                <w:lang w:val="sr-Cyrl-CS"/>
              </w:rPr>
            </w:pPr>
            <w:r w:rsidRPr="00646580">
              <w:rPr>
                <w:lang w:val="sr-Cyrl-CS"/>
              </w:rPr>
              <w:t xml:space="preserve">Организовање индивидуалних разговора </w:t>
            </w:r>
          </w:p>
          <w:p w:rsidR="00446B91" w:rsidRPr="00646580" w:rsidRDefault="00446B91" w:rsidP="00671C79">
            <w:pPr>
              <w:pStyle w:val="Quote"/>
              <w:rPr>
                <w:lang w:val="sr-Cyrl-CS"/>
              </w:rPr>
            </w:pPr>
            <w:r w:rsidRPr="00646580">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 xml:space="preserve">-разговор </w:t>
            </w:r>
          </w:p>
          <w:p w:rsidR="00446B91" w:rsidRPr="00646580" w:rsidRDefault="00446B91" w:rsidP="00671C79">
            <w:pPr>
              <w:pStyle w:val="Quote"/>
              <w:rPr>
                <w:lang w:val="sr-Cyrl-CS"/>
              </w:rPr>
            </w:pPr>
            <w:r w:rsidRPr="00646580">
              <w:rPr>
                <w:lang w:val="sr-Cyrl-CS"/>
              </w:rPr>
              <w:t>-дискусија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-октобар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Упознавање својих и потреба других</w:t>
            </w:r>
          </w:p>
          <w:p w:rsidR="00446B91" w:rsidRPr="00646580" w:rsidRDefault="00446B91" w:rsidP="00671C79">
            <w:pPr>
              <w:pStyle w:val="Quote"/>
              <w:rPr>
                <w:lang w:val="sr-Cyrl-CS"/>
              </w:rPr>
            </w:pPr>
            <w:r w:rsidRPr="00646580">
              <w:rPr>
                <w:lang w:val="sr-Cyrl-CS"/>
              </w:rPr>
              <w:t>Изражавање сопствених и разумевање туђих осећања</w:t>
            </w:r>
          </w:p>
          <w:p w:rsidR="00446B91" w:rsidRPr="00646580" w:rsidRDefault="00446B91" w:rsidP="00671C79">
            <w:pPr>
              <w:pStyle w:val="Quote"/>
            </w:pPr>
            <w:r w:rsidRPr="00646580">
              <w:rPr>
                <w:lang w:val="sr-Cyrl-CS"/>
              </w:rPr>
              <w:t>Организовање индивидуалних разговора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-новембар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Развијање толеранције на различите ставове, особине и потребе</w:t>
            </w:r>
          </w:p>
          <w:p w:rsidR="00446B91" w:rsidRPr="00646580" w:rsidRDefault="00446B91" w:rsidP="00671C79">
            <w:pPr>
              <w:pStyle w:val="Quote"/>
              <w:rPr>
                <w:lang w:val="sr-Cyrl-CS"/>
              </w:rPr>
            </w:pPr>
            <w:r w:rsidRPr="00646580">
              <w:rPr>
                <w:lang w:val="sr-Cyrl-CS"/>
              </w:rPr>
              <w:t>Грађење сарадничког односа у групи (разреду)</w:t>
            </w:r>
          </w:p>
          <w:p w:rsidR="00446B91" w:rsidRPr="00646580" w:rsidRDefault="00446B91" w:rsidP="00671C79">
            <w:pPr>
              <w:pStyle w:val="Quote"/>
              <w:rPr>
                <w:lang w:val="sr-Cyrl-CS"/>
              </w:rPr>
            </w:pPr>
            <w:r w:rsidRPr="00646580">
              <w:rPr>
                <w:lang w:val="sr-Cyrl-CS"/>
              </w:rPr>
              <w:t xml:space="preserve">Анализа успеха на крају  </w:t>
            </w:r>
            <w:r w:rsidRPr="00646580">
              <w:rPr>
                <w:lang w:val="hr-HR"/>
              </w:rPr>
              <w:t>I</w:t>
            </w:r>
            <w:r w:rsidRPr="00646580">
              <w:rPr>
                <w:lang w:val="sr-Cyrl-CS"/>
              </w:rPr>
              <w:t xml:space="preserve"> класификационог периода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 xml:space="preserve"> -евиденција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-децембар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Решавање проблема</w:t>
            </w:r>
          </w:p>
          <w:p w:rsidR="00446B91" w:rsidRPr="00646580" w:rsidRDefault="00446B91" w:rsidP="00671C79">
            <w:pPr>
              <w:pStyle w:val="Quote"/>
              <w:rPr>
                <w:lang w:val="sr-Cyrl-CS"/>
              </w:rPr>
            </w:pPr>
            <w:r w:rsidRPr="00646580">
              <w:rPr>
                <w:lang w:val="sr-Cyrl-CS"/>
              </w:rPr>
              <w:t>Подршка и значај социјалне групе у превазилажењу личних проблема</w:t>
            </w:r>
          </w:p>
          <w:p w:rsidR="00446B91" w:rsidRPr="00646580" w:rsidRDefault="00446B91" w:rsidP="00671C79">
            <w:pPr>
              <w:pStyle w:val="Quote"/>
              <w:rPr>
                <w:lang w:val="sr-Cyrl-CS"/>
              </w:rPr>
            </w:pPr>
            <w:r w:rsidRPr="00646580">
              <w:rPr>
                <w:lang w:val="sr-Cyrl-CS"/>
              </w:rPr>
              <w:t>Подршка и значај социјалне групе у превазилажењу личних проблема</w:t>
            </w:r>
          </w:p>
          <w:p w:rsidR="00446B91" w:rsidRPr="00646580" w:rsidRDefault="00446B91" w:rsidP="00671C79">
            <w:pPr>
              <w:pStyle w:val="Quote"/>
              <w:rPr>
                <w:lang w:val="sr-Cyrl-CS"/>
              </w:rPr>
            </w:pPr>
            <w:r w:rsidRPr="00646580">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-јануар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t>Обележавање Дана Светог Саве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-фебруар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Суочавање са неуспехом и грађење модела за његово превазилажење</w:t>
            </w:r>
          </w:p>
          <w:p w:rsidR="00446B91" w:rsidRPr="00646580" w:rsidRDefault="00446B91" w:rsidP="00671C79">
            <w:pPr>
              <w:pStyle w:val="Quote"/>
              <w:rPr>
                <w:lang w:val="sr-Cyrl-CS"/>
              </w:rPr>
            </w:pPr>
            <w:r w:rsidRPr="00646580">
              <w:rPr>
                <w:lang w:val="sr-Cyrl-CS"/>
              </w:rPr>
              <w:t>Помоћ ученицима при укључивању у такмичења</w:t>
            </w:r>
          </w:p>
          <w:p w:rsidR="00446B91" w:rsidRPr="00646580" w:rsidRDefault="00446B91" w:rsidP="00671C79">
            <w:pPr>
              <w:pStyle w:val="Quote"/>
              <w:rPr>
                <w:lang w:val="sr-Cyrl-CS"/>
              </w:rPr>
            </w:pPr>
            <w:r w:rsidRPr="00646580">
              <w:t>Разрешавање сукоба</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едукативне радионице</w:t>
            </w:r>
          </w:p>
          <w:p w:rsidR="00446B91" w:rsidRPr="00646580" w:rsidRDefault="00446B91" w:rsidP="00671C79">
            <w:pPr>
              <w:pStyle w:val="Quote"/>
              <w:rPr>
                <w:lang w:val="sr-Cyrl-CS"/>
              </w:rPr>
            </w:pPr>
            <w:r w:rsidRPr="00646580">
              <w:rPr>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-изабрани ученици-чланови ученичког парламента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r w:rsidRPr="00646580">
              <w:rPr>
                <w:lang w:val="sr-Cyrl-CS"/>
              </w:rPr>
              <w:t>- сарадници Завода за јавно здравље</w:t>
            </w:r>
          </w:p>
          <w:p w:rsidR="00446B91" w:rsidRPr="00646580" w:rsidRDefault="00446B91" w:rsidP="00671C79">
            <w:pPr>
              <w:pStyle w:val="Quote"/>
              <w:rPr>
                <w:lang w:val="sr-Cyrl-CS"/>
              </w:rPr>
            </w:pPr>
            <w:r w:rsidRPr="00646580">
              <w:rPr>
                <w:lang w:val="sr-Cyrl-CS"/>
              </w:rPr>
              <w:t>-одељенски старшина</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-март</w:t>
            </w: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Грађење и јачање личних вредности и ставова</w:t>
            </w:r>
          </w:p>
          <w:p w:rsidR="00446B91" w:rsidRPr="00646580" w:rsidRDefault="00446B91" w:rsidP="00671C79">
            <w:pPr>
              <w:pStyle w:val="Quote"/>
              <w:rPr>
                <w:lang w:val="sr-Cyrl-CS"/>
              </w:rPr>
            </w:pPr>
            <w:r w:rsidRPr="00646580">
              <w:rPr>
                <w:lang w:val="sr-Cyrl-CS"/>
              </w:rPr>
              <w:t>Праћење ученика на такмичењима</w:t>
            </w:r>
          </w:p>
          <w:p w:rsidR="00446B91" w:rsidRPr="00646580" w:rsidRDefault="00446B91" w:rsidP="00671C79">
            <w:pPr>
              <w:pStyle w:val="Quote"/>
              <w:rPr>
                <w:lang w:val="sr-Cyrl-CS"/>
              </w:rPr>
            </w:pPr>
            <w:r w:rsidRPr="00646580">
              <w:rPr>
                <w:lang w:val="sr-Cyrl-CS"/>
              </w:rPr>
              <w:lastRenderedPageBreak/>
              <w:t>Сређивање педагошке документације</w:t>
            </w:r>
          </w:p>
          <w:p w:rsidR="00446B91" w:rsidRPr="00646580" w:rsidRDefault="00446B91" w:rsidP="00671C79">
            <w:pPr>
              <w:pStyle w:val="Quote"/>
              <w:rPr>
                <w:lang w:val="sr-Cyrl-CS"/>
              </w:rPr>
            </w:pPr>
            <w:r w:rsidRPr="00646580">
              <w:rPr>
                <w:lang w:val="sr-Cyrl-CS"/>
              </w:rPr>
              <w:t>Развој сарадничке комуникације у разреду (активно слушање других )</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-едукативна</w:t>
            </w:r>
          </w:p>
          <w:p w:rsidR="00446B91" w:rsidRPr="00646580" w:rsidRDefault="00446B91" w:rsidP="00671C79">
            <w:pPr>
              <w:pStyle w:val="Quote"/>
              <w:rPr>
                <w:lang w:val="sr-Cyrl-CS"/>
              </w:rPr>
            </w:pPr>
            <w:r w:rsidRPr="00646580">
              <w:rPr>
                <w:lang w:val="sr-Cyrl-CS"/>
              </w:rPr>
              <w:t>радионица</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lastRenderedPageBreak/>
              <w:t>-евиденција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-одељењски старешина</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-април</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Анализа успеха на крају </w:t>
            </w:r>
            <w:r w:rsidRPr="00646580">
              <w:rPr>
                <w:lang w:val="hr-HR"/>
              </w:rPr>
              <w:t>III</w:t>
            </w:r>
            <w:r w:rsidRPr="00646580">
              <w:rPr>
                <w:lang w:val="sr-Cyrl-CS"/>
              </w:rPr>
              <w:t xml:space="preserve"> класификационог периода</w:t>
            </w:r>
          </w:p>
          <w:p w:rsidR="00446B91" w:rsidRPr="00646580" w:rsidRDefault="00446B91" w:rsidP="00671C79">
            <w:pPr>
              <w:pStyle w:val="Quote"/>
              <w:rPr>
                <w:lang w:val="sr-Cyrl-CS"/>
              </w:rPr>
            </w:pPr>
            <w:r w:rsidRPr="00646580">
              <w:rPr>
                <w:lang w:val="sr-Cyrl-CS"/>
              </w:rPr>
              <w:t>Стресогене животне ситуације</w:t>
            </w:r>
          </w:p>
          <w:p w:rsidR="00446B91" w:rsidRPr="00646580" w:rsidRDefault="00446B91" w:rsidP="00671C79">
            <w:pPr>
              <w:pStyle w:val="Quote"/>
              <w:rPr>
                <w:lang w:val="sr-Cyrl-CS"/>
              </w:rPr>
            </w:pPr>
            <w:r w:rsidRPr="00646580">
              <w:rPr>
                <w:lang w:val="sr-Cyrl-CS"/>
              </w:rPr>
              <w:t>Учење и изградња одбрамбених механизама за превазилажење стреса</w:t>
            </w:r>
          </w:p>
          <w:p w:rsidR="00446B91" w:rsidRPr="00646580" w:rsidRDefault="00446B91" w:rsidP="00671C79">
            <w:pPr>
              <w:pStyle w:val="Quote"/>
              <w:rPr>
                <w:lang w:val="sr-Cyrl-CS"/>
              </w:rPr>
            </w:pPr>
            <w:r w:rsidRPr="00646580">
              <w:t>Организовање родитељског састанка</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-презентација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p>
          <w:p w:rsidR="00446B91" w:rsidRPr="00646580" w:rsidRDefault="00446B91" w:rsidP="00671C79">
            <w:pPr>
              <w:pStyle w:val="Quote"/>
              <w:rPr>
                <w:lang w:val="sr-Cyrl-CS"/>
              </w:rPr>
            </w:pP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-мај</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Организовање и извођење екскурзије</w:t>
            </w:r>
          </w:p>
          <w:p w:rsidR="00446B91" w:rsidRPr="00646580" w:rsidRDefault="00446B91" w:rsidP="00671C79">
            <w:pPr>
              <w:pStyle w:val="Quote"/>
              <w:rPr>
                <w:lang w:val="sr-Cyrl-CS"/>
              </w:rPr>
            </w:pPr>
            <w:r w:rsidRPr="00646580">
              <w:rPr>
                <w:lang w:val="sr-Cyrl-CS"/>
              </w:rPr>
              <w:t>Ризична понашања (пушење, алкохолизам, наркоманија)</w:t>
            </w:r>
          </w:p>
          <w:p w:rsidR="00446B91" w:rsidRPr="00646580" w:rsidRDefault="00446B91" w:rsidP="00671C79">
            <w:pPr>
              <w:pStyle w:val="Quote"/>
              <w:rPr>
                <w:lang w:val="sr-Cyrl-CS"/>
              </w:rPr>
            </w:pPr>
            <w:r w:rsidRPr="00646580">
              <w:rPr>
                <w:lang w:val="sr-Cyrl-CS"/>
              </w:rPr>
              <w:t xml:space="preserve">Учење вредносних судова. </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-чишћење учиноице</w:t>
            </w:r>
          </w:p>
          <w:p w:rsidR="00446B91" w:rsidRPr="00646580" w:rsidRDefault="00446B91" w:rsidP="00671C79">
            <w:pPr>
              <w:pStyle w:val="Quote"/>
              <w:rPr>
                <w:lang w:val="sr-Cyrl-CS"/>
              </w:rPr>
            </w:pPr>
            <w:r w:rsidRPr="00646580">
              <w:rPr>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ученици</w:t>
            </w:r>
          </w:p>
          <w:p w:rsidR="00446B91" w:rsidRPr="00646580" w:rsidRDefault="00446B91" w:rsidP="00671C79">
            <w:pPr>
              <w:pStyle w:val="Quote"/>
              <w:rPr>
                <w:lang w:val="sr-Cyrl-CS"/>
              </w:rPr>
            </w:pPr>
            <w:r w:rsidRPr="00646580">
              <w:rPr>
                <w:lang w:val="sr-Cyrl-CS"/>
              </w:rPr>
              <w:t>-одељенски старешина</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-јун</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Анализа успеха на крају школске године</w:t>
            </w:r>
          </w:p>
          <w:p w:rsidR="00446B91" w:rsidRPr="00646580" w:rsidRDefault="00446B91" w:rsidP="00671C79">
            <w:pPr>
              <w:pStyle w:val="Quote"/>
              <w:rPr>
                <w:lang w:val="sr-Cyrl-CS"/>
              </w:rPr>
            </w:pPr>
            <w:r w:rsidRPr="00646580">
              <w:rPr>
                <w:lang w:val="sr-Cyrl-CS"/>
              </w:rPr>
              <w:t>Анализа рада одељенског старешине</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p>
        </w:tc>
      </w:tr>
    </w:tbl>
    <w:p w:rsidR="00446B91" w:rsidRPr="00646580" w:rsidRDefault="00446B91" w:rsidP="00A97F5E">
      <w:pPr>
        <w:rPr>
          <w:rFonts w:ascii="Times New Roman" w:hAnsi="Times New Roman" w:cs="Times New Roman"/>
          <w:sz w:val="24"/>
          <w:szCs w:val="24"/>
          <w:lang w:val="sr-Cyrl-RS"/>
        </w:rPr>
      </w:pPr>
    </w:p>
    <w:p w:rsidR="00446B91" w:rsidRPr="00646580" w:rsidRDefault="00146494" w:rsidP="00C97C01">
      <w:pPr>
        <w:pStyle w:val="a1"/>
      </w:pPr>
      <w:bookmarkStart w:id="111" w:name="_Toc113821182"/>
      <w:r w:rsidRPr="00646580">
        <w:t>План рада одељењског старешине седмог разреда</w:t>
      </w:r>
      <w:bookmarkEnd w:id="111"/>
      <w:r w:rsidR="00446B91" w:rsidRPr="0064658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266"/>
        <w:gridCol w:w="1797"/>
        <w:gridCol w:w="2567"/>
      </w:tblGrid>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lang w:val="sr-Cyrl-CS"/>
              </w:rPr>
            </w:pPr>
            <w:r w:rsidRPr="00646580">
              <w:rPr>
                <w:rFonts w:ascii="Times New Roman" w:hAnsi="Times New Roman" w:cs="Times New Roman"/>
                <w:b/>
                <w:lang w:val="sr-Cyrl-CS"/>
              </w:rPr>
              <w:t>Време реализације</w:t>
            </w:r>
          </w:p>
        </w:tc>
        <w:tc>
          <w:tcPr>
            <w:tcW w:w="6005"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Активности/теме</w:t>
            </w:r>
          </w:p>
        </w:tc>
        <w:tc>
          <w:tcPr>
            <w:tcW w:w="2462"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Начин реализације:</w:t>
            </w:r>
          </w:p>
        </w:tc>
        <w:tc>
          <w:tcPr>
            <w:tcW w:w="5076"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Носиоци реализације</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-септембар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-Избор руководства одељењске заједнице</w:t>
            </w:r>
          </w:p>
          <w:p w:rsidR="00446B91" w:rsidRPr="00646580" w:rsidRDefault="00446B91" w:rsidP="00671C79">
            <w:pPr>
              <w:pStyle w:val="Quote"/>
              <w:rPr>
                <w:lang w:val="sr-Cyrl-CS"/>
              </w:rPr>
            </w:pPr>
            <w:r w:rsidRPr="00646580">
              <w:rPr>
                <w:lang w:val="sr-Cyrl-CS"/>
              </w:rPr>
              <w:t>-Правила понашања у школи</w:t>
            </w:r>
          </w:p>
          <w:p w:rsidR="00446B91" w:rsidRPr="00646580" w:rsidRDefault="00446B91" w:rsidP="00671C79">
            <w:pPr>
              <w:pStyle w:val="Quote"/>
              <w:rPr>
                <w:lang w:val="sr-Cyrl-CS"/>
              </w:rPr>
            </w:pPr>
            <w:r w:rsidRPr="00646580">
              <w:rPr>
                <w:lang w:val="sr-Cyrl-CS"/>
              </w:rPr>
              <w:t>-Узајамна очекивања,потребе и захтеви</w:t>
            </w:r>
          </w:p>
          <w:p w:rsidR="00446B91" w:rsidRPr="00646580" w:rsidRDefault="00446B91" w:rsidP="00671C79">
            <w:pPr>
              <w:pStyle w:val="Quote"/>
              <w:rPr>
                <w:lang w:val="sr-Cyrl-CS"/>
              </w:rPr>
            </w:pPr>
            <w:r w:rsidRPr="00646580">
              <w:rPr>
                <w:lang w:val="sr-Cyrl-CS"/>
              </w:rPr>
              <w:t>-Подстицање личног развоја ученика</w:t>
            </w:r>
          </w:p>
          <w:p w:rsidR="00446B91" w:rsidRPr="00646580" w:rsidRDefault="00446B91" w:rsidP="00671C79">
            <w:pPr>
              <w:pStyle w:val="Quote"/>
              <w:rPr>
                <w:lang w:val="sr-Cyrl-CS"/>
              </w:rPr>
            </w:pPr>
            <w:r w:rsidRPr="00646580">
              <w:rPr>
                <w:lang w:val="sr-Cyrl-CS"/>
              </w:rPr>
              <w:t>(самопоуздање)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-октобар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-Упознавање својих и потреба других</w:t>
            </w:r>
          </w:p>
          <w:p w:rsidR="00446B91" w:rsidRPr="00646580" w:rsidRDefault="00446B91" w:rsidP="00671C79">
            <w:pPr>
              <w:pStyle w:val="Quote"/>
              <w:rPr>
                <w:lang w:val="sr-Cyrl-CS"/>
              </w:rPr>
            </w:pPr>
            <w:r w:rsidRPr="00646580">
              <w:rPr>
                <w:lang w:val="sr-Cyrl-CS"/>
              </w:rPr>
              <w:t>-Подстицање социјалних односа у групи</w:t>
            </w:r>
          </w:p>
          <w:p w:rsidR="00446B91" w:rsidRPr="00646580" w:rsidRDefault="00446B91" w:rsidP="00671C79">
            <w:pPr>
              <w:pStyle w:val="Quote"/>
              <w:rPr>
                <w:lang w:val="sr-Cyrl-CS"/>
              </w:rPr>
            </w:pPr>
            <w:r w:rsidRPr="00646580">
              <w:rPr>
                <w:lang w:val="sr-Cyrl-CS"/>
              </w:rPr>
              <w:t>-Грађење адаптације и личног идентитета у групи</w:t>
            </w:r>
          </w:p>
          <w:p w:rsidR="00446B91" w:rsidRPr="00646580" w:rsidRDefault="00446B91" w:rsidP="00671C79">
            <w:pPr>
              <w:pStyle w:val="Quote"/>
              <w:rPr>
                <w:lang w:val="sr-Cyrl-CS"/>
              </w:rPr>
            </w:pPr>
            <w:r w:rsidRPr="00646580">
              <w:rPr>
                <w:lang w:val="sr-Cyrl-CS"/>
              </w:rPr>
              <w:lastRenderedPageBreak/>
              <w:t>-Развијање толеранције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 xml:space="preserve">-разговор </w:t>
            </w:r>
          </w:p>
          <w:p w:rsidR="00446B91" w:rsidRPr="00646580" w:rsidRDefault="00446B91" w:rsidP="00671C79">
            <w:pPr>
              <w:pStyle w:val="Quote"/>
              <w:rPr>
                <w:lang w:val="sr-Cyrl-CS"/>
              </w:rPr>
            </w:pPr>
            <w:r w:rsidRPr="00646580">
              <w:rPr>
                <w:lang w:val="sr-Cyrl-CS"/>
              </w:rPr>
              <w:t>-дискусија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-новембар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 xml:space="preserve">-Анализа успеха </w:t>
            </w:r>
          </w:p>
          <w:p w:rsidR="00446B91" w:rsidRPr="00646580" w:rsidRDefault="00446B91" w:rsidP="00671C79">
            <w:pPr>
              <w:pStyle w:val="Quote"/>
              <w:rPr>
                <w:lang w:val="sr-Cyrl-CS"/>
              </w:rPr>
            </w:pPr>
            <w:r w:rsidRPr="00646580">
              <w:rPr>
                <w:lang w:val="sr-Cyrl-CS"/>
              </w:rPr>
              <w:t>-Организовање родитељског састанка</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t>-Грађење сарадничког односа у одељењу</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 xml:space="preserve"> -евиденција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-децембар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-Разрешавање сукоба</w:t>
            </w:r>
          </w:p>
          <w:p w:rsidR="00446B91" w:rsidRPr="00646580" w:rsidRDefault="00446B91" w:rsidP="00671C79">
            <w:pPr>
              <w:pStyle w:val="Quote"/>
              <w:rPr>
                <w:lang w:val="sr-Cyrl-CS"/>
              </w:rPr>
            </w:pPr>
            <w:r w:rsidRPr="00646580">
              <w:rPr>
                <w:lang w:val="sr-Cyrl-CS"/>
              </w:rPr>
              <w:t>-Стресогене животне ситуације</w:t>
            </w:r>
          </w:p>
          <w:p w:rsidR="00446B91" w:rsidRPr="00646580" w:rsidRDefault="00446B91" w:rsidP="00671C79">
            <w:pPr>
              <w:pStyle w:val="Quote"/>
              <w:rPr>
                <w:lang w:val="sr-Cyrl-CS"/>
              </w:rPr>
            </w:pPr>
            <w:r w:rsidRPr="00646580">
              <w:rPr>
                <w:lang w:val="sr-Cyrl-CS"/>
              </w:rPr>
              <w:t xml:space="preserve">-Успех ученика </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-јануар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-Обележавање дана Светог Саве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-фебруар</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-Вршњачка едукација-Кућни ред</w:t>
            </w:r>
          </w:p>
          <w:p w:rsidR="00446B91" w:rsidRPr="00646580" w:rsidRDefault="00446B91" w:rsidP="00671C79">
            <w:pPr>
              <w:pStyle w:val="Quote"/>
              <w:rPr>
                <w:lang w:val="sr-Cyrl-CS"/>
              </w:rPr>
            </w:pPr>
            <w:r w:rsidRPr="00646580">
              <w:rPr>
                <w:lang w:val="sr-Cyrl-CS"/>
              </w:rPr>
              <w:t>-Пубертет и полно преносиве болести</w:t>
            </w:r>
          </w:p>
          <w:p w:rsidR="00446B91" w:rsidRPr="00646580" w:rsidRDefault="00446B91" w:rsidP="00671C79">
            <w:pPr>
              <w:pStyle w:val="Quote"/>
              <w:rPr>
                <w:lang w:val="sr-Cyrl-CS"/>
              </w:rPr>
            </w:pPr>
            <w:r w:rsidRPr="00646580">
              <w:rPr>
                <w:lang w:val="sr-Cyrl-CS"/>
              </w:rPr>
              <w:t>-Суочавање са неуспехом и грађење модела за његово превазилажење</w:t>
            </w:r>
          </w:p>
          <w:p w:rsidR="00446B91" w:rsidRPr="00646580" w:rsidRDefault="00446B91" w:rsidP="00671C79">
            <w:pPr>
              <w:pStyle w:val="Quote"/>
              <w:rPr>
                <w:lang w:val="sr-Cyrl-CS"/>
              </w:rPr>
            </w:pPr>
            <w:r w:rsidRPr="00646580">
              <w:rPr>
                <w:lang w:val="sr-Cyrl-CS"/>
              </w:rPr>
              <w:t>-Организовање родитељског састанка</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едукативне радионице</w:t>
            </w:r>
          </w:p>
          <w:p w:rsidR="00446B91" w:rsidRPr="00646580" w:rsidRDefault="00446B91" w:rsidP="00671C79">
            <w:pPr>
              <w:pStyle w:val="Quote"/>
              <w:rPr>
                <w:lang w:val="sr-Cyrl-CS"/>
              </w:rPr>
            </w:pPr>
            <w:r w:rsidRPr="00646580">
              <w:rPr>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-изабрани ученици-чланови ученичког парламента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r w:rsidRPr="00646580">
              <w:rPr>
                <w:lang w:val="sr-Cyrl-CS"/>
              </w:rPr>
              <w:t>-одељенски старшина</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-март</w:t>
            </w: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-Здравље и емоционалана писменост</w:t>
            </w:r>
          </w:p>
          <w:p w:rsidR="00446B91" w:rsidRPr="00646580" w:rsidRDefault="00446B91" w:rsidP="00671C79">
            <w:pPr>
              <w:pStyle w:val="Quote"/>
              <w:rPr>
                <w:lang w:val="sr-Cyrl-CS"/>
              </w:rPr>
            </w:pPr>
            <w:r w:rsidRPr="00646580">
              <w:rPr>
                <w:lang w:val="sr-Cyrl-CS"/>
              </w:rPr>
              <w:t>-Међувршњачко насиље -упућивање  у начине реаговања на појаву насиља у школи</w:t>
            </w:r>
          </w:p>
          <w:p w:rsidR="00446B91" w:rsidRPr="00646580" w:rsidRDefault="00446B91" w:rsidP="00671C79">
            <w:pPr>
              <w:pStyle w:val="Quote"/>
              <w:rPr>
                <w:lang w:val="sr-Cyrl-CS"/>
              </w:rPr>
            </w:pPr>
            <w:r w:rsidRPr="00646580">
              <w:rPr>
                <w:lang w:val="sr-Cyrl-CS"/>
              </w:rPr>
              <w:t>-Помоћ ученицима при укључивању у такмичења</w:t>
            </w:r>
          </w:p>
          <w:p w:rsidR="00446B91" w:rsidRPr="00646580" w:rsidRDefault="00446B91" w:rsidP="00671C79">
            <w:pPr>
              <w:pStyle w:val="Quote"/>
              <w:rPr>
                <w:lang w:val="sr-Cyrl-CS"/>
              </w:rPr>
            </w:pPr>
            <w:r w:rsidRPr="00646580">
              <w:rPr>
                <w:lang w:val="sr-Cyrl-CS"/>
              </w:rPr>
              <w:t>-Организовање индивидуалних разговора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-едукативна</w:t>
            </w:r>
          </w:p>
          <w:p w:rsidR="00446B91" w:rsidRPr="00646580" w:rsidRDefault="00446B91" w:rsidP="00671C79">
            <w:pPr>
              <w:pStyle w:val="Quote"/>
              <w:rPr>
                <w:lang w:val="sr-Cyrl-CS"/>
              </w:rPr>
            </w:pPr>
            <w:r w:rsidRPr="00646580">
              <w:rPr>
                <w:lang w:val="sr-Cyrl-CS"/>
              </w:rPr>
              <w:t>радионица</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-април</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-Грађење и јачање личних вредносних ставова</w:t>
            </w:r>
          </w:p>
          <w:p w:rsidR="00446B91" w:rsidRPr="00646580" w:rsidRDefault="00446B91" w:rsidP="00671C79">
            <w:pPr>
              <w:pStyle w:val="Quote"/>
              <w:rPr>
                <w:lang w:val="sr-Cyrl-CS"/>
              </w:rPr>
            </w:pPr>
            <w:r w:rsidRPr="00646580">
              <w:rPr>
                <w:lang w:val="sr-Cyrl-CS"/>
              </w:rPr>
              <w:t>-Анализа успеха</w:t>
            </w:r>
          </w:p>
          <w:p w:rsidR="00446B91" w:rsidRPr="00646580" w:rsidRDefault="00446B91" w:rsidP="00671C79">
            <w:pPr>
              <w:pStyle w:val="Quote"/>
              <w:rPr>
                <w:lang w:val="sr-Cyrl-CS"/>
              </w:rPr>
            </w:pPr>
            <w:r w:rsidRPr="00646580">
              <w:rPr>
                <w:lang w:val="sr-Cyrl-CS"/>
              </w:rPr>
              <w:t>-Разред као вредносни суд</w:t>
            </w:r>
          </w:p>
          <w:p w:rsidR="00446B91" w:rsidRPr="00646580" w:rsidRDefault="00446B91" w:rsidP="00671C79">
            <w:pPr>
              <w:pStyle w:val="Quote"/>
              <w:rPr>
                <w:lang w:val="sr-Cyrl-CS"/>
              </w:rPr>
            </w:pPr>
            <w:r w:rsidRPr="00646580">
              <w:rPr>
                <w:lang w:val="sr-Cyrl-CS"/>
              </w:rPr>
              <w:t>-Едукација из области права детета и малолетничке деликвенције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-презентација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p>
          <w:p w:rsidR="00446B91" w:rsidRPr="00646580" w:rsidRDefault="00446B91" w:rsidP="00671C79">
            <w:pPr>
              <w:pStyle w:val="Quote"/>
              <w:rPr>
                <w:lang w:val="sr-Cyrl-CS"/>
              </w:rPr>
            </w:pP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-мај</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-Уређење школског простора</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lastRenderedPageBreak/>
              <w:t>-Организовање и извођење екскурзије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-чишћење учиноице</w:t>
            </w:r>
          </w:p>
          <w:p w:rsidR="00446B91" w:rsidRPr="00646580" w:rsidRDefault="00446B91" w:rsidP="00671C79">
            <w:pPr>
              <w:pStyle w:val="Quote"/>
              <w:rPr>
                <w:lang w:val="sr-Cyrl-CS"/>
              </w:rPr>
            </w:pPr>
            <w:r w:rsidRPr="00646580">
              <w:rPr>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ученици</w:t>
            </w:r>
          </w:p>
          <w:p w:rsidR="00446B91" w:rsidRPr="00646580" w:rsidRDefault="00446B91" w:rsidP="00671C79">
            <w:pPr>
              <w:pStyle w:val="Quote"/>
              <w:rPr>
                <w:lang w:val="sr-Cyrl-CS"/>
              </w:rPr>
            </w:pPr>
            <w:r w:rsidRPr="00646580">
              <w:rPr>
                <w:lang w:val="sr-Cyrl-CS"/>
              </w:rPr>
              <w:t>-одељенски старешина</w:t>
            </w:r>
          </w:p>
        </w:tc>
      </w:tr>
      <w:tr w:rsidR="00446B91" w:rsidRPr="00646580" w:rsidTr="00671C79">
        <w:trPr>
          <w:trHeight w:val="883"/>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-јун</w:t>
            </w:r>
          </w:p>
        </w:tc>
        <w:tc>
          <w:tcPr>
            <w:tcW w:w="6005"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-Анализа успеха на крају школске године</w:t>
            </w:r>
          </w:p>
          <w:p w:rsidR="00446B91" w:rsidRPr="00646580" w:rsidRDefault="00446B91" w:rsidP="00671C79">
            <w:pPr>
              <w:pStyle w:val="Quote"/>
              <w:rPr>
                <w:lang w:val="sr-Cyrl-CS"/>
              </w:rPr>
            </w:pPr>
            <w:r w:rsidRPr="00646580">
              <w:rPr>
                <w:lang w:val="sr-Cyrl-CS"/>
              </w:rPr>
              <w:t>-Анализа рада одељенског старшине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pPr>
            <w:r w:rsidRPr="00646580">
              <w:rPr>
                <w:lang w:val="sr-Cyrl-CS"/>
              </w:rPr>
              <w:t>-одељенски старешина</w:t>
            </w:r>
          </w:p>
        </w:tc>
      </w:tr>
    </w:tbl>
    <w:p w:rsidR="00446B91" w:rsidRPr="00646580" w:rsidRDefault="00446B91" w:rsidP="00A97F5E">
      <w:pPr>
        <w:rPr>
          <w:rFonts w:ascii="Times New Roman" w:hAnsi="Times New Roman" w:cs="Times New Roman"/>
          <w:sz w:val="24"/>
          <w:szCs w:val="24"/>
          <w:lang w:val="sr-Cyrl-RS"/>
        </w:rPr>
      </w:pPr>
    </w:p>
    <w:p w:rsidR="00446B91" w:rsidRPr="00646580" w:rsidRDefault="00446B91" w:rsidP="00A97F5E">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p>
    <w:p w:rsidR="00446B91" w:rsidRPr="00646580" w:rsidRDefault="00146494" w:rsidP="00C97C01">
      <w:pPr>
        <w:pStyle w:val="a1"/>
      </w:pPr>
      <w:bookmarkStart w:id="112" w:name="_Toc113821183"/>
      <w:r w:rsidRPr="00646580">
        <w:t>План рада одељењског старешине осмог разреда</w:t>
      </w:r>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329"/>
        <w:gridCol w:w="1818"/>
        <w:gridCol w:w="2465"/>
      </w:tblGrid>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lang w:val="sr-Cyrl-CS"/>
              </w:rPr>
            </w:pPr>
            <w:r w:rsidRPr="00646580">
              <w:rPr>
                <w:rFonts w:ascii="Times New Roman" w:hAnsi="Times New Roman" w:cs="Times New Roman"/>
                <w:b/>
                <w:lang w:val="sr-Cyrl-CS"/>
              </w:rPr>
              <w:t>Време реализације</w:t>
            </w:r>
          </w:p>
        </w:tc>
        <w:tc>
          <w:tcPr>
            <w:tcW w:w="3447"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Активности/теме</w:t>
            </w:r>
          </w:p>
        </w:tc>
        <w:tc>
          <w:tcPr>
            <w:tcW w:w="1892"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Начин реализације:</w:t>
            </w:r>
          </w:p>
        </w:tc>
        <w:tc>
          <w:tcPr>
            <w:tcW w:w="2705"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646580" w:rsidRDefault="00446B91" w:rsidP="00671C79">
            <w:pPr>
              <w:jc w:val="center"/>
              <w:rPr>
                <w:rFonts w:ascii="Times New Roman" w:hAnsi="Times New Roman" w:cs="Times New Roman"/>
                <w:b/>
              </w:rPr>
            </w:pPr>
            <w:r w:rsidRPr="00646580">
              <w:rPr>
                <w:rFonts w:ascii="Times New Roman" w:hAnsi="Times New Roman" w:cs="Times New Roman"/>
                <w:b/>
                <w:lang w:val="sr-Cyrl-CS"/>
              </w:rPr>
              <w:t>Носиоци реализације</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-септембар</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w:t>
            </w:r>
          </w:p>
          <w:p w:rsidR="00446B91" w:rsidRPr="00646580" w:rsidRDefault="00446B91" w:rsidP="00671C79">
            <w:pPr>
              <w:pStyle w:val="Quote"/>
              <w:rPr>
                <w:lang w:val="sr-Cyrl-CS"/>
              </w:rPr>
            </w:pPr>
            <w:r w:rsidRPr="00646580">
              <w:rPr>
                <w:lang w:val="sr-Cyrl-CS"/>
              </w:rPr>
              <w:t>-Избор руководства одељењске заједнице</w:t>
            </w:r>
          </w:p>
          <w:p w:rsidR="00446B91" w:rsidRPr="00646580" w:rsidRDefault="00446B91" w:rsidP="00671C79">
            <w:pPr>
              <w:pStyle w:val="Quote"/>
              <w:rPr>
                <w:lang w:val="sr-Cyrl-CS"/>
              </w:rPr>
            </w:pPr>
            <w:r w:rsidRPr="00646580">
              <w:rPr>
                <w:lang w:val="sr-Cyrl-CS"/>
              </w:rPr>
              <w:t>-Правила понашања у школи</w:t>
            </w:r>
          </w:p>
          <w:p w:rsidR="00446B91" w:rsidRPr="00646580" w:rsidRDefault="00446B91" w:rsidP="00671C79">
            <w:pPr>
              <w:pStyle w:val="Quote"/>
              <w:rPr>
                <w:lang w:val="sr-Cyrl-CS"/>
              </w:rPr>
            </w:pPr>
            <w:r w:rsidRPr="00646580">
              <w:rPr>
                <w:lang w:val="sr-Cyrl-CS"/>
              </w:rPr>
              <w:t>-Грађење сарадничког односа у групи</w:t>
            </w:r>
          </w:p>
          <w:p w:rsidR="00446B91" w:rsidRPr="00646580" w:rsidRDefault="00446B91" w:rsidP="00671C79">
            <w:pPr>
              <w:pStyle w:val="Quote"/>
              <w:rPr>
                <w:lang w:val="sr-Cyrl-CS"/>
              </w:rPr>
            </w:pPr>
            <w:r w:rsidRPr="00646580">
              <w:rPr>
                <w:lang w:val="sr-Cyrl-CS"/>
              </w:rPr>
              <w:t>-Припреме за извођење екскурзије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-октобар</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-Договор о узајамним очекивањима,потребама</w:t>
            </w:r>
          </w:p>
          <w:p w:rsidR="00446B91" w:rsidRPr="00646580" w:rsidRDefault="00446B91" w:rsidP="00671C79">
            <w:pPr>
              <w:pStyle w:val="Quote"/>
              <w:rPr>
                <w:lang w:val="sr-Cyrl-CS"/>
              </w:rPr>
            </w:pPr>
            <w:r w:rsidRPr="00646580">
              <w:rPr>
                <w:lang w:val="sr-Cyrl-CS"/>
              </w:rPr>
              <w:t>и захтевима</w:t>
            </w:r>
          </w:p>
          <w:p w:rsidR="00446B91" w:rsidRPr="00646580" w:rsidRDefault="00446B91" w:rsidP="00671C79">
            <w:pPr>
              <w:pStyle w:val="Quote"/>
              <w:rPr>
                <w:lang w:val="sr-Cyrl-CS"/>
              </w:rPr>
            </w:pPr>
            <w:r w:rsidRPr="00646580">
              <w:rPr>
                <w:lang w:val="sr-Cyrl-CS"/>
              </w:rPr>
              <w:t>-Међувршњачко насиље-упућивање  у начине реаговања на појаву насиља у школи</w:t>
            </w:r>
          </w:p>
          <w:p w:rsidR="00446B91" w:rsidRPr="00646580" w:rsidRDefault="00446B91" w:rsidP="00671C79">
            <w:pPr>
              <w:pStyle w:val="Quote"/>
              <w:rPr>
                <w:lang w:val="sr-Cyrl-CS"/>
              </w:rPr>
            </w:pPr>
            <w:r w:rsidRPr="00646580">
              <w:rPr>
                <w:lang w:val="sr-Cyrl-CS"/>
              </w:rPr>
              <w:t>-Подстицање личног развоја ученика</w:t>
            </w:r>
          </w:p>
          <w:p w:rsidR="00446B91" w:rsidRPr="00646580" w:rsidRDefault="00446B91" w:rsidP="00671C79">
            <w:pPr>
              <w:pStyle w:val="Quote"/>
              <w:rPr>
                <w:lang w:val="sr-Cyrl-CS"/>
              </w:rPr>
            </w:pPr>
            <w:r w:rsidRPr="00646580">
              <w:rPr>
                <w:lang w:val="sr-Cyrl-CS"/>
              </w:rPr>
              <w:t>-Сређивање педагошке документације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Дневнику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-новембар</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 xml:space="preserve">-Анализа успеха </w:t>
            </w:r>
          </w:p>
          <w:p w:rsidR="00446B91" w:rsidRPr="00646580" w:rsidRDefault="00446B91" w:rsidP="00671C79">
            <w:pPr>
              <w:pStyle w:val="Quote"/>
              <w:rPr>
                <w:lang w:val="sr-Cyrl-CS"/>
              </w:rPr>
            </w:pPr>
            <w:r w:rsidRPr="00646580">
              <w:rPr>
                <w:lang w:val="sr-Cyrl-CS"/>
              </w:rPr>
              <w:t>-Активно учешће ученика у креирању активности у школи</w:t>
            </w:r>
          </w:p>
          <w:p w:rsidR="00446B91" w:rsidRPr="00646580" w:rsidRDefault="00446B91" w:rsidP="00671C79">
            <w:pPr>
              <w:pStyle w:val="Quote"/>
              <w:rPr>
                <w:lang w:val="sr-Cyrl-CS"/>
              </w:rPr>
            </w:pPr>
            <w:r w:rsidRPr="00646580">
              <w:rPr>
                <w:lang w:val="sr-Cyrl-CS"/>
              </w:rPr>
              <w:t>-Грађење толеранције на различите ставове</w:t>
            </w:r>
          </w:p>
          <w:p w:rsidR="00446B91" w:rsidRPr="00646580" w:rsidRDefault="00446B91" w:rsidP="00671C79">
            <w:pPr>
              <w:pStyle w:val="Quote"/>
              <w:rPr>
                <w:lang w:val="sr-Cyrl-CS"/>
              </w:rPr>
            </w:pPr>
            <w:r w:rsidRPr="00646580">
              <w:rPr>
                <w:lang w:val="sr-Cyrl-CS"/>
              </w:rPr>
              <w:t>-Грађење сарадничког односа у одељењу</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 xml:space="preserve"> -евиденција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-децембар</w:t>
            </w:r>
          </w:p>
        </w:tc>
        <w:tc>
          <w:tcPr>
            <w:tcW w:w="3447"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-Међународни дан борбе против СИДЕ</w:t>
            </w:r>
          </w:p>
          <w:p w:rsidR="00446B91" w:rsidRPr="00646580" w:rsidRDefault="00446B91" w:rsidP="00671C79">
            <w:pPr>
              <w:pStyle w:val="Quote"/>
              <w:rPr>
                <w:lang w:val="sr-Cyrl-CS"/>
              </w:rPr>
            </w:pPr>
            <w:r w:rsidRPr="00646580">
              <w:rPr>
                <w:lang w:val="sr-Cyrl-CS"/>
              </w:rPr>
              <w:t>-Истраживње својих осећања и потреба и разумевање осећања и потреба других</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lastRenderedPageBreak/>
              <w:t xml:space="preserve">-Анализа успеха на крају првог полугодишта </w:t>
            </w:r>
          </w:p>
          <w:p w:rsidR="00446B91" w:rsidRPr="00646580" w:rsidRDefault="00446B91" w:rsidP="00671C79">
            <w:pPr>
              <w:pStyle w:val="Quote"/>
              <w:rPr>
                <w:lang w:val="sr-Cyrl-CS"/>
              </w:rPr>
            </w:pP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lastRenderedPageBreak/>
              <w:t xml:space="preserve">-разговор </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r w:rsidRPr="00646580">
              <w:rPr>
                <w:lang w:val="sr-Cyrl-CS"/>
              </w:rPr>
              <w:t>-волонтери ЦК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lastRenderedPageBreak/>
              <w:t>-јануар</w:t>
            </w:r>
          </w:p>
        </w:tc>
        <w:tc>
          <w:tcPr>
            <w:tcW w:w="3447"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-Обележавање дана Светог Саве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-фебруар</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-Помоћ ученицима при укључивању у такмичења</w:t>
            </w:r>
          </w:p>
          <w:p w:rsidR="00446B91" w:rsidRPr="00646580" w:rsidRDefault="00446B91" w:rsidP="00671C79">
            <w:pPr>
              <w:pStyle w:val="Quote"/>
              <w:rPr>
                <w:lang w:val="sr-Cyrl-CS"/>
              </w:rPr>
            </w:pPr>
            <w:r w:rsidRPr="00646580">
              <w:rPr>
                <w:lang w:val="sr-Cyrl-CS"/>
              </w:rPr>
              <w:t>-Ризична понашања(пушење,алкохол и дрога)</w:t>
            </w:r>
          </w:p>
          <w:p w:rsidR="00446B91" w:rsidRPr="00646580" w:rsidRDefault="00446B91" w:rsidP="00671C79">
            <w:pPr>
              <w:pStyle w:val="Quote"/>
              <w:rPr>
                <w:lang w:val="sr-Cyrl-CS"/>
              </w:rPr>
            </w:pPr>
            <w:r w:rsidRPr="00646580">
              <w:rPr>
                <w:lang w:val="sr-Cyrl-CS"/>
              </w:rPr>
              <w:t>-Превентивне активности у спречавању ризичних понашања</w:t>
            </w:r>
          </w:p>
          <w:p w:rsidR="00446B91" w:rsidRPr="00646580" w:rsidRDefault="00446B91" w:rsidP="00671C79">
            <w:pPr>
              <w:pStyle w:val="Quote"/>
              <w:rPr>
                <w:lang w:val="sr-Cyrl-CS"/>
              </w:rPr>
            </w:pPr>
            <w:r w:rsidRPr="00646580">
              <w:rPr>
                <w:lang w:val="sr-Cyrl-CS"/>
              </w:rPr>
              <w:t>-Предавање- СИДА и полно преносиве болести</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едукативне радионице</w:t>
            </w:r>
          </w:p>
          <w:p w:rsidR="00446B91" w:rsidRPr="00646580" w:rsidRDefault="00446B91" w:rsidP="00671C79">
            <w:pPr>
              <w:pStyle w:val="Quote"/>
              <w:rPr>
                <w:lang w:val="sr-Cyrl-CS"/>
              </w:rPr>
            </w:pPr>
            <w:r w:rsidRPr="00646580">
              <w:rPr>
                <w:lang w:val="sr-Cyrl-CS"/>
              </w:rPr>
              <w:t>-разговор</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r w:rsidRPr="00646580">
              <w:rPr>
                <w:lang w:val="sr-Cyrl-CS"/>
              </w:rPr>
              <w:t>-одељенски старшина</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-март</w:t>
            </w: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p w:rsidR="00446B91" w:rsidRPr="00646580" w:rsidRDefault="00446B91" w:rsidP="00671C79">
            <w:pPr>
              <w:rPr>
                <w:rFonts w:ascii="Times New Roman" w:hAnsi="Times New Roman" w:cs="Times New Roman"/>
                <w:lang w:val="sr-Cyrl-CS"/>
              </w:rPr>
            </w:pP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 Учење вредносних судова</w:t>
            </w:r>
          </w:p>
          <w:p w:rsidR="00446B91" w:rsidRPr="00646580" w:rsidRDefault="00446B91" w:rsidP="00671C79">
            <w:pPr>
              <w:pStyle w:val="Quote"/>
              <w:rPr>
                <w:lang w:val="sr-Cyrl-CS"/>
              </w:rPr>
            </w:pPr>
            <w:r w:rsidRPr="00646580">
              <w:rPr>
                <w:lang w:val="sr-Cyrl-CS"/>
              </w:rPr>
              <w:t>-Разред као вредносни суд</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t>-Анализа резултата такмичења</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-едукативна</w:t>
            </w:r>
          </w:p>
          <w:p w:rsidR="00446B91" w:rsidRPr="00646580" w:rsidRDefault="00446B91" w:rsidP="00671C79">
            <w:pPr>
              <w:pStyle w:val="Quote"/>
              <w:rPr>
                <w:lang w:val="sr-Cyrl-CS"/>
              </w:rPr>
            </w:pPr>
            <w:r w:rsidRPr="00646580">
              <w:rPr>
                <w:lang w:val="sr-Cyrl-CS"/>
              </w:rPr>
              <w:t>радионица</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-одељењски старешина</w:t>
            </w:r>
          </w:p>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-април</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-Анализа успеха</w:t>
            </w:r>
          </w:p>
          <w:p w:rsidR="00446B91" w:rsidRPr="00646580" w:rsidRDefault="00446B91" w:rsidP="00671C79">
            <w:pPr>
              <w:pStyle w:val="Quote"/>
              <w:rPr>
                <w:lang w:val="sr-Cyrl-CS"/>
              </w:rPr>
            </w:pPr>
            <w:r w:rsidRPr="00646580">
              <w:rPr>
                <w:lang w:val="sr-Cyrl-CS"/>
              </w:rPr>
              <w:t>-Тест професионалних интересовања-примена теста</w:t>
            </w:r>
          </w:p>
          <w:p w:rsidR="00446B91" w:rsidRPr="00646580" w:rsidRDefault="00446B91" w:rsidP="00671C79">
            <w:pPr>
              <w:pStyle w:val="Quote"/>
              <w:rPr>
                <w:lang w:val="sr-Cyrl-CS"/>
              </w:rPr>
            </w:pPr>
            <w:r w:rsidRPr="00646580">
              <w:rPr>
                <w:lang w:val="sr-Cyrl-CS"/>
              </w:rPr>
              <w:t>-Тест професионалних интересовања-презентација резултата</w:t>
            </w:r>
          </w:p>
          <w:p w:rsidR="00446B91" w:rsidRPr="00646580" w:rsidRDefault="00446B91" w:rsidP="00671C79">
            <w:pPr>
              <w:pStyle w:val="Quote"/>
              <w:rPr>
                <w:lang w:val="sr-Cyrl-CS"/>
              </w:rPr>
            </w:pPr>
            <w:r w:rsidRPr="00646580">
              <w:rPr>
                <w:lang w:val="sr-Cyrl-CS"/>
              </w:rPr>
              <w:t xml:space="preserve">-Сређивање педагошке документације </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-дискусија-</w:t>
            </w:r>
          </w:p>
          <w:p w:rsidR="00446B91" w:rsidRPr="00646580" w:rsidRDefault="00446B91" w:rsidP="00671C79">
            <w:pPr>
              <w:pStyle w:val="Quote"/>
              <w:rPr>
                <w:lang w:val="sr-Cyrl-CS"/>
              </w:rPr>
            </w:pPr>
            <w:r w:rsidRPr="00646580">
              <w:rPr>
                <w:lang w:val="sr-Cyrl-CS"/>
              </w:rPr>
              <w:t>-презентација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r w:rsidRPr="00646580">
              <w:rPr>
                <w:lang w:val="sr-Cyrl-CS"/>
              </w:rPr>
              <w:t>-стручни сарадник</w:t>
            </w:r>
          </w:p>
          <w:p w:rsidR="00446B91" w:rsidRPr="00646580" w:rsidRDefault="00446B91" w:rsidP="00671C79">
            <w:pPr>
              <w:pStyle w:val="Quote"/>
              <w:rPr>
                <w:lang w:val="sr-Cyrl-CS"/>
              </w:rPr>
            </w:pPr>
          </w:p>
          <w:p w:rsidR="00446B91" w:rsidRPr="00646580" w:rsidRDefault="00446B91" w:rsidP="00671C79">
            <w:pPr>
              <w:pStyle w:val="Quote"/>
              <w:rPr>
                <w:lang w:val="sr-Cyrl-CS"/>
              </w:rPr>
            </w:pP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rPr>
                <w:rFonts w:ascii="Times New Roman" w:hAnsi="Times New Roman" w:cs="Times New Roman"/>
                <w:lang w:val="sr-Cyrl-CS"/>
              </w:rPr>
            </w:pPr>
            <w:r w:rsidRPr="00646580">
              <w:rPr>
                <w:rFonts w:ascii="Times New Roman" w:hAnsi="Times New Roman" w:cs="Times New Roman"/>
                <w:lang w:val="sr-Cyrl-CS"/>
              </w:rPr>
              <w:t>-мај</w:t>
            </w:r>
          </w:p>
        </w:tc>
        <w:tc>
          <w:tcPr>
            <w:tcW w:w="3447" w:type="dxa"/>
            <w:tcBorders>
              <w:top w:val="single" w:sz="4" w:space="0" w:color="auto"/>
              <w:left w:val="single" w:sz="4" w:space="0" w:color="auto"/>
              <w:bottom w:val="single" w:sz="4" w:space="0" w:color="auto"/>
              <w:right w:val="single" w:sz="4" w:space="0" w:color="auto"/>
            </w:tcBorders>
          </w:tcPr>
          <w:p w:rsidR="00446B91" w:rsidRPr="00646580" w:rsidRDefault="00446B91" w:rsidP="00671C79">
            <w:pPr>
              <w:pStyle w:val="Quote"/>
              <w:rPr>
                <w:lang w:val="sr-Cyrl-CS"/>
              </w:rPr>
            </w:pPr>
            <w:r w:rsidRPr="00646580">
              <w:rPr>
                <w:lang w:val="sr-Cyrl-CS"/>
              </w:rPr>
              <w:t>-Уређење школског простора</w:t>
            </w:r>
          </w:p>
          <w:p w:rsidR="00446B91" w:rsidRPr="00646580" w:rsidRDefault="00446B91" w:rsidP="00671C79">
            <w:pPr>
              <w:pStyle w:val="Quote"/>
              <w:rPr>
                <w:lang w:val="sr-Cyrl-CS"/>
              </w:rPr>
            </w:pPr>
            <w:r w:rsidRPr="00646580">
              <w:rPr>
                <w:lang w:val="sr-Cyrl-CS"/>
              </w:rPr>
              <w:t>-Припреме за организовање другарске вечери</w:t>
            </w:r>
          </w:p>
          <w:p w:rsidR="00446B91" w:rsidRPr="00646580" w:rsidRDefault="00446B91" w:rsidP="00671C79">
            <w:pPr>
              <w:pStyle w:val="Quote"/>
              <w:rPr>
                <w:lang w:val="sr-Cyrl-CS"/>
              </w:rPr>
            </w:pPr>
            <w:r w:rsidRPr="00646580">
              <w:rPr>
                <w:lang w:val="sr-Cyrl-CS"/>
              </w:rPr>
              <w:t>-Сређивање педагошке документације</w:t>
            </w:r>
          </w:p>
          <w:p w:rsidR="00446B91" w:rsidRPr="00646580" w:rsidRDefault="00446B91" w:rsidP="00671C79">
            <w:pPr>
              <w:pStyle w:val="Quote"/>
              <w:rPr>
                <w:lang w:val="sr-Cyrl-CS"/>
              </w:rPr>
            </w:pPr>
            <w:r w:rsidRPr="00646580">
              <w:rPr>
                <w:lang w:val="sr-Cyrl-CS"/>
              </w:rPr>
              <w:t>-Анализа успеха на крају школске године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-чишћење учиноице</w:t>
            </w:r>
          </w:p>
          <w:p w:rsidR="00446B91" w:rsidRPr="00646580" w:rsidRDefault="00446B91" w:rsidP="00671C79">
            <w:pPr>
              <w:pStyle w:val="Quote"/>
              <w:rPr>
                <w:lang w:val="sr-Cyrl-CS"/>
              </w:rPr>
            </w:pPr>
            <w:r w:rsidRPr="00646580">
              <w:rPr>
                <w:lang w:val="sr-Cyrl-CS"/>
              </w:rPr>
              <w:t>-разговор</w:t>
            </w:r>
          </w:p>
          <w:p w:rsidR="00446B91" w:rsidRPr="00646580" w:rsidRDefault="00446B91" w:rsidP="00671C79">
            <w:pPr>
              <w:pStyle w:val="Quote"/>
              <w:rPr>
                <w:lang w:val="sr-Cyrl-CS"/>
              </w:rPr>
            </w:pPr>
            <w:r w:rsidRPr="00646580">
              <w:rPr>
                <w:lang w:val="sr-Cyrl-CS"/>
              </w:rPr>
              <w:t>Евиденција у Дневнику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646580" w:rsidRDefault="00446B91" w:rsidP="00671C79">
            <w:pPr>
              <w:pStyle w:val="Quote"/>
              <w:rPr>
                <w:lang w:val="sr-Cyrl-CS"/>
              </w:rPr>
            </w:pPr>
            <w:r w:rsidRPr="00646580">
              <w:rPr>
                <w:lang w:val="sr-Cyrl-CS"/>
              </w:rPr>
              <w:t>- ученици</w:t>
            </w:r>
          </w:p>
          <w:p w:rsidR="00446B91" w:rsidRPr="00646580" w:rsidRDefault="00446B91" w:rsidP="00671C79">
            <w:pPr>
              <w:pStyle w:val="Quote"/>
              <w:rPr>
                <w:lang w:val="sr-Cyrl-CS"/>
              </w:rPr>
            </w:pPr>
            <w:r w:rsidRPr="00646580">
              <w:rPr>
                <w:lang w:val="sr-Cyrl-CS"/>
              </w:rPr>
              <w:t>-одељенски старешина</w:t>
            </w:r>
          </w:p>
          <w:p w:rsidR="00446B91" w:rsidRPr="00646580" w:rsidRDefault="00446B91" w:rsidP="00671C79">
            <w:pPr>
              <w:pStyle w:val="Quote"/>
              <w:rPr>
                <w:lang w:val="sr-Cyrl-CS"/>
              </w:rPr>
            </w:pPr>
          </w:p>
        </w:tc>
      </w:tr>
    </w:tbl>
    <w:p w:rsidR="00446B91" w:rsidRPr="00646580" w:rsidRDefault="00446B91" w:rsidP="00A97F5E">
      <w:pPr>
        <w:rPr>
          <w:rFonts w:ascii="Times New Roman" w:hAnsi="Times New Roman" w:cs="Times New Roman"/>
          <w:sz w:val="24"/>
          <w:szCs w:val="24"/>
          <w:lang w:val="sr-Cyrl-RS"/>
        </w:rPr>
      </w:pPr>
    </w:p>
    <w:p w:rsidR="00A0681B" w:rsidRPr="00646580" w:rsidRDefault="00C771BA" w:rsidP="00C97C01">
      <w:pPr>
        <w:pStyle w:val="a1"/>
      </w:pPr>
      <w:bookmarkStart w:id="113" w:name="_Toc113821184"/>
      <w:r w:rsidRPr="00646580">
        <w:t>План рада Ш</w:t>
      </w:r>
      <w:r w:rsidR="00A0681B" w:rsidRPr="00646580">
        <w:t>колског одбора</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220"/>
        <w:gridCol w:w="2335"/>
      </w:tblGrid>
      <w:tr w:rsidR="00A0681B" w:rsidRPr="00646580" w:rsidTr="007132AC">
        <w:tc>
          <w:tcPr>
            <w:tcW w:w="1795" w:type="dxa"/>
          </w:tcPr>
          <w:p w:rsidR="00A0681B" w:rsidRPr="00646580" w:rsidRDefault="00A068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220" w:type="dxa"/>
          </w:tcPr>
          <w:p w:rsidR="00A0681B" w:rsidRPr="00646580" w:rsidRDefault="00A068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2335" w:type="dxa"/>
          </w:tcPr>
          <w:p w:rsidR="00A0681B" w:rsidRPr="00646580" w:rsidRDefault="00A068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A0681B" w:rsidRPr="00646580" w:rsidTr="007132AC">
        <w:tc>
          <w:tcPr>
            <w:tcW w:w="1795" w:type="dxa"/>
          </w:tcPr>
          <w:p w:rsidR="00A0681B" w:rsidRPr="00646580" w:rsidRDefault="00A0681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220" w:type="dxa"/>
          </w:tcPr>
          <w:p w:rsidR="00A0681B" w:rsidRPr="00646580" w:rsidRDefault="00A0681B"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ШО за текућу школску годину</w:t>
            </w:r>
          </w:p>
          <w:p w:rsidR="00A0681B" w:rsidRPr="00646580" w:rsidRDefault="00A0681B"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Усвајање извештаја о раду школе за 2021/22.годину</w:t>
            </w:r>
            <w:r w:rsidR="00B94E92" w:rsidRPr="00646580">
              <w:rPr>
                <w:rFonts w:ascii="Times New Roman" w:hAnsi="Times New Roman" w:cs="Times New Roman"/>
                <w:sz w:val="24"/>
                <w:szCs w:val="24"/>
                <w:lang w:val="sr-Cyrl-RS"/>
              </w:rPr>
              <w:t>.</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о раду директора школе.</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Годишњег плана рада школе за школску 2022/23.годину.</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набавке опреме и наставних средстава.</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Расписивање конкурса за слободна радна места.</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извештаја о струшном усавршавању наставника.</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жалбама и приговорима</w:t>
            </w:r>
          </w:p>
          <w:p w:rsidR="00B94E92" w:rsidRPr="00646580" w:rsidRDefault="00B94E92" w:rsidP="00A0681B">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Текућа питања</w:t>
            </w:r>
          </w:p>
        </w:tc>
        <w:tc>
          <w:tcPr>
            <w:tcW w:w="2335" w:type="dxa"/>
          </w:tcPr>
          <w:p w:rsidR="00A0681B" w:rsidRPr="00646580" w:rsidRDefault="00B94E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Чланови ШО</w:t>
            </w:r>
          </w:p>
        </w:tc>
      </w:tr>
      <w:tr w:rsidR="00A0681B" w:rsidRPr="00646580" w:rsidTr="007132AC">
        <w:tc>
          <w:tcPr>
            <w:tcW w:w="1795" w:type="dxa"/>
          </w:tcPr>
          <w:p w:rsidR="00A0681B" w:rsidRPr="00646580" w:rsidRDefault="00B94E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Октобар/ Новембар</w:t>
            </w:r>
          </w:p>
        </w:tc>
        <w:tc>
          <w:tcPr>
            <w:tcW w:w="5220" w:type="dxa"/>
          </w:tcPr>
          <w:p w:rsidR="00A0681B"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плана школе за текућу школску годину.</w:t>
            </w:r>
          </w:p>
          <w:p w:rsidR="00B94E92"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успехом и дисциплином ученика на крају првог класификационог периода.</w:t>
            </w:r>
          </w:p>
          <w:p w:rsidR="00485394" w:rsidRPr="00646580" w:rsidRDefault="00485394"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загревања школе и снабдевеност школе енергентима.</w:t>
            </w:r>
          </w:p>
          <w:p w:rsidR="00B94E92"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жалбама и приговорима</w:t>
            </w:r>
          </w:p>
          <w:p w:rsidR="00B94E92"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Текућа питања</w:t>
            </w:r>
          </w:p>
        </w:tc>
        <w:tc>
          <w:tcPr>
            <w:tcW w:w="233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ШО</w:t>
            </w:r>
          </w:p>
        </w:tc>
      </w:tr>
      <w:tr w:rsidR="00A0681B" w:rsidRPr="00646580" w:rsidTr="007132AC">
        <w:tc>
          <w:tcPr>
            <w:tcW w:w="1795" w:type="dxa"/>
          </w:tcPr>
          <w:p w:rsidR="00A0681B" w:rsidRPr="00646580" w:rsidRDefault="00B94E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r w:rsidR="00485394" w:rsidRPr="00646580">
              <w:rPr>
                <w:rFonts w:ascii="Times New Roman" w:hAnsi="Times New Roman" w:cs="Times New Roman"/>
                <w:sz w:val="24"/>
                <w:szCs w:val="24"/>
                <w:lang w:val="sr-Cyrl-RS"/>
              </w:rPr>
              <w:t xml:space="preserve"> - Фебруар</w:t>
            </w:r>
          </w:p>
        </w:tc>
        <w:tc>
          <w:tcPr>
            <w:tcW w:w="5220" w:type="dxa"/>
          </w:tcPr>
          <w:p w:rsidR="00A0681B"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за прославу Дана школе и школске славе Светог Саве.</w:t>
            </w:r>
          </w:p>
          <w:p w:rsidR="00B94E92" w:rsidRPr="00646580" w:rsidRDefault="00B94E92" w:rsidP="00B94E9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успехом и дисциплином ученика на крају првог полугодишта.</w:t>
            </w:r>
          </w:p>
          <w:p w:rsidR="00485394" w:rsidRPr="00646580" w:rsidRDefault="00B94E92"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извештаја комисије за попис школског инвентара.</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извештаја о финансијском пословању школе за 2022.годину</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жалбама и приговорима</w:t>
            </w:r>
          </w:p>
          <w:p w:rsidR="00B94E92"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Текућа питања</w:t>
            </w:r>
          </w:p>
        </w:tc>
        <w:tc>
          <w:tcPr>
            <w:tcW w:w="233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ШО</w:t>
            </w:r>
          </w:p>
        </w:tc>
      </w:tr>
      <w:tr w:rsidR="00A0681B" w:rsidRPr="00646580" w:rsidTr="007132AC">
        <w:tc>
          <w:tcPr>
            <w:tcW w:w="179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 Април</w:t>
            </w:r>
          </w:p>
        </w:tc>
        <w:tc>
          <w:tcPr>
            <w:tcW w:w="5220" w:type="dxa"/>
          </w:tcPr>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успехом и дисциплином ученика на крају трћег класификационог периода.</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жалбама и приговорима</w:t>
            </w:r>
          </w:p>
          <w:p w:rsidR="00A0681B"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Текућа питања</w:t>
            </w:r>
          </w:p>
        </w:tc>
        <w:tc>
          <w:tcPr>
            <w:tcW w:w="233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ШО</w:t>
            </w:r>
          </w:p>
        </w:tc>
      </w:tr>
      <w:tr w:rsidR="00A0681B" w:rsidRPr="00646580" w:rsidTr="007132AC">
        <w:tc>
          <w:tcPr>
            <w:tcW w:w="179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Јун</w:t>
            </w:r>
          </w:p>
        </w:tc>
        <w:tc>
          <w:tcPr>
            <w:tcW w:w="5220" w:type="dxa"/>
          </w:tcPr>
          <w:p w:rsidR="00A0681B"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извештаја о извођењу екскурзија</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Усвајање плана набавке огрева за наредну школску годину</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технолошких вишкова</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извештаја о сарадњи са осталим органима школе</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Разматрање предлога извођења инвестиционих радова у школи </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жалбама и приговорима</w:t>
            </w:r>
          </w:p>
          <w:p w:rsidR="00485394" w:rsidRPr="00646580" w:rsidRDefault="00485394" w:rsidP="00485394">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Текућа питања</w:t>
            </w:r>
          </w:p>
        </w:tc>
        <w:tc>
          <w:tcPr>
            <w:tcW w:w="2335" w:type="dxa"/>
          </w:tcPr>
          <w:p w:rsidR="00A0681B" w:rsidRPr="00646580" w:rsidRDefault="00485394"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ШО</w:t>
            </w:r>
          </w:p>
        </w:tc>
      </w:tr>
    </w:tbl>
    <w:p w:rsidR="00A0681B" w:rsidRPr="00646580" w:rsidRDefault="00A0681B" w:rsidP="00A97F5E">
      <w:pPr>
        <w:rPr>
          <w:rFonts w:ascii="Times New Roman" w:hAnsi="Times New Roman" w:cs="Times New Roman"/>
          <w:sz w:val="24"/>
          <w:szCs w:val="24"/>
          <w:lang w:val="sr-Cyrl-RS"/>
        </w:rPr>
      </w:pPr>
    </w:p>
    <w:p w:rsidR="0071674D" w:rsidRPr="00646580" w:rsidRDefault="0071674D" w:rsidP="00C97C01">
      <w:pPr>
        <w:pStyle w:val="a1"/>
      </w:pPr>
      <w:bookmarkStart w:id="114" w:name="_Toc113821185"/>
      <w:r w:rsidRPr="00646580">
        <w:t>План рада директора школе</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71674D" w:rsidRPr="00646580" w:rsidTr="007132AC">
        <w:tc>
          <w:tcPr>
            <w:tcW w:w="7555" w:type="dxa"/>
          </w:tcPr>
          <w:p w:rsidR="0071674D" w:rsidRPr="00646580" w:rsidRDefault="0071674D" w:rsidP="00A97F5E">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Програмски садржај</w:t>
            </w:r>
          </w:p>
        </w:tc>
        <w:tc>
          <w:tcPr>
            <w:tcW w:w="1795" w:type="dxa"/>
          </w:tcPr>
          <w:p w:rsidR="0071674D" w:rsidRPr="00646580" w:rsidRDefault="0071674D" w:rsidP="00A97F5E">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Динамика</w:t>
            </w:r>
          </w:p>
        </w:tc>
      </w:tr>
      <w:tr w:rsidR="0071674D" w:rsidRPr="00646580" w:rsidTr="007132AC">
        <w:tc>
          <w:tcPr>
            <w:tcW w:w="7555" w:type="dxa"/>
          </w:tcPr>
          <w:p w:rsidR="0071674D" w:rsidRPr="00646580" w:rsidRDefault="0071674D" w:rsidP="00A97F5E">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ПРОГРАМИРАЊЕ</w:t>
            </w:r>
          </w:p>
        </w:tc>
        <w:tc>
          <w:tcPr>
            <w:tcW w:w="1795" w:type="dxa"/>
          </w:tcPr>
          <w:p w:rsidR="0071674D" w:rsidRPr="00646580" w:rsidRDefault="0071674D" w:rsidP="00A97F5E">
            <w:pPr>
              <w:rPr>
                <w:rFonts w:ascii="Times New Roman" w:hAnsi="Times New Roman" w:cs="Times New Roman"/>
                <w:sz w:val="24"/>
                <w:szCs w:val="24"/>
                <w:lang w:val="sr-Cyrl-RS"/>
              </w:rPr>
            </w:pPr>
          </w:p>
        </w:tc>
      </w:tr>
      <w:tr w:rsidR="0071674D" w:rsidRPr="00646580" w:rsidTr="007132AC">
        <w:tc>
          <w:tcPr>
            <w:tcW w:w="755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претходне школске године, мере и унапређење рада</w:t>
            </w:r>
          </w:p>
        </w:tc>
        <w:tc>
          <w:tcPr>
            <w:tcW w:w="179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Септембар</w:t>
            </w:r>
          </w:p>
        </w:tc>
      </w:tr>
      <w:tr w:rsidR="0071674D" w:rsidRPr="00646580" w:rsidTr="007132AC">
        <w:tc>
          <w:tcPr>
            <w:tcW w:w="755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Пројектовањ ГПРШ </w:t>
            </w:r>
          </w:p>
        </w:tc>
        <w:tc>
          <w:tcPr>
            <w:tcW w:w="179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Септембар</w:t>
            </w:r>
          </w:p>
        </w:tc>
      </w:tr>
      <w:tr w:rsidR="0071674D" w:rsidRPr="00646580" w:rsidTr="007132AC">
        <w:tc>
          <w:tcPr>
            <w:tcW w:w="755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месечног плана послова школе и плана директора</w:t>
            </w:r>
          </w:p>
        </w:tc>
        <w:tc>
          <w:tcPr>
            <w:tcW w:w="179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Септембар</w:t>
            </w:r>
          </w:p>
        </w:tc>
      </w:tr>
      <w:tr w:rsidR="0071674D" w:rsidRPr="00646580" w:rsidTr="007132AC">
        <w:tc>
          <w:tcPr>
            <w:tcW w:w="755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Сагледавање кадровских ресурса, утврђивање кадровске политике</w:t>
            </w:r>
          </w:p>
        </w:tc>
        <w:tc>
          <w:tcPr>
            <w:tcW w:w="179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Септембар</w:t>
            </w:r>
          </w:p>
        </w:tc>
      </w:tr>
      <w:tr w:rsidR="0071674D" w:rsidRPr="00646580" w:rsidTr="007132AC">
        <w:tc>
          <w:tcPr>
            <w:tcW w:w="755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Утврђивање финансијског плана школе</w:t>
            </w:r>
          </w:p>
        </w:tc>
        <w:tc>
          <w:tcPr>
            <w:tcW w:w="1795" w:type="dxa"/>
          </w:tcPr>
          <w:p w:rsidR="0071674D" w:rsidRPr="00646580" w:rsidRDefault="0071674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Септембар</w:t>
            </w:r>
          </w:p>
        </w:tc>
      </w:tr>
      <w:tr w:rsidR="0071674D" w:rsidRPr="00646580" w:rsidTr="007132AC">
        <w:tc>
          <w:tcPr>
            <w:tcW w:w="7555" w:type="dxa"/>
          </w:tcPr>
          <w:p w:rsidR="0071674D"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ОРГАНИЗАТОРСКА ФУНКЦИЈА</w:t>
            </w:r>
          </w:p>
        </w:tc>
        <w:tc>
          <w:tcPr>
            <w:tcW w:w="1795" w:type="dxa"/>
          </w:tcPr>
          <w:p w:rsidR="0071674D" w:rsidRPr="00646580" w:rsidRDefault="0071674D" w:rsidP="00A97F5E">
            <w:pPr>
              <w:rPr>
                <w:rFonts w:ascii="Times New Roman" w:hAnsi="Times New Roman" w:cs="Times New Roman"/>
                <w:sz w:val="24"/>
                <w:szCs w:val="24"/>
                <w:lang w:val="sr-Cyrl-RS"/>
              </w:rPr>
            </w:pPr>
          </w:p>
        </w:tc>
      </w:tr>
      <w:tr w:rsidR="009C42C6" w:rsidRPr="00646580" w:rsidTr="007132AC">
        <w:tc>
          <w:tcPr>
            <w:tcW w:w="755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Утврђивање организације рада у школи и организација рада одређених служби</w:t>
            </w:r>
          </w:p>
        </w:tc>
        <w:tc>
          <w:tcPr>
            <w:tcW w:w="179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 Септембар</w:t>
            </w:r>
          </w:p>
        </w:tc>
      </w:tr>
      <w:tr w:rsidR="009C42C6" w:rsidRPr="00646580" w:rsidTr="007132AC">
        <w:tc>
          <w:tcPr>
            <w:tcW w:w="755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Разрада овлашћења свих руководних места у школи, ко и за шта одговара, начин праћења и вредновања рада</w:t>
            </w:r>
          </w:p>
        </w:tc>
        <w:tc>
          <w:tcPr>
            <w:tcW w:w="179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 Септембар</w:t>
            </w:r>
          </w:p>
        </w:tc>
      </w:tr>
      <w:tr w:rsidR="009C42C6" w:rsidRPr="00646580" w:rsidTr="007132AC">
        <w:tc>
          <w:tcPr>
            <w:tcW w:w="755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Постављање ефикасније организације рада директора (распоред рада, седнице, недељно планирање са стручном службом и стучним сарадницима)</w:t>
            </w:r>
          </w:p>
        </w:tc>
        <w:tc>
          <w:tcPr>
            <w:tcW w:w="179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9C42C6" w:rsidRPr="00646580" w:rsidTr="007132AC">
        <w:tc>
          <w:tcPr>
            <w:tcW w:w="7555" w:type="dxa"/>
          </w:tcPr>
          <w:p w:rsidR="009C42C6" w:rsidRPr="00646580" w:rsidRDefault="009C42C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Учешће у пројектовању, изради и дефинисању информационог система школе, формирање базе података</w:t>
            </w:r>
            <w:r w:rsidR="0044342D" w:rsidRPr="00646580">
              <w:rPr>
                <w:rFonts w:ascii="Times New Roman" w:hAnsi="Times New Roman" w:cs="Times New Roman"/>
                <w:sz w:val="24"/>
                <w:szCs w:val="24"/>
                <w:lang w:val="sr-Cyrl-RS"/>
              </w:rPr>
              <w:t xml:space="preserve"> у функцији ефикаснијег рада школе</w:t>
            </w:r>
          </w:p>
        </w:tc>
        <w:tc>
          <w:tcPr>
            <w:tcW w:w="1795" w:type="dxa"/>
          </w:tcPr>
          <w:p w:rsidR="009C42C6"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Децемар - Јануар</w:t>
            </w:r>
          </w:p>
        </w:tc>
      </w:tr>
      <w:tr w:rsidR="009C42C6" w:rsidRPr="00646580" w:rsidTr="007132AC">
        <w:tc>
          <w:tcPr>
            <w:tcW w:w="7555" w:type="dxa"/>
          </w:tcPr>
          <w:p w:rsidR="009C42C6"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РУКОВОДЕЋА ФУНКЦИЈА</w:t>
            </w:r>
          </w:p>
        </w:tc>
        <w:tc>
          <w:tcPr>
            <w:tcW w:w="1795" w:type="dxa"/>
          </w:tcPr>
          <w:p w:rsidR="009C42C6" w:rsidRPr="00646580" w:rsidRDefault="009C42C6" w:rsidP="00A97F5E">
            <w:pPr>
              <w:rPr>
                <w:rFonts w:ascii="Times New Roman" w:hAnsi="Times New Roman" w:cs="Times New Roman"/>
                <w:sz w:val="24"/>
                <w:szCs w:val="24"/>
                <w:lang w:val="sr-Cyrl-RS"/>
              </w:rPr>
            </w:pPr>
          </w:p>
        </w:tc>
      </w:tr>
      <w:tr w:rsidR="009C42C6" w:rsidRPr="00646580" w:rsidTr="007132AC">
        <w:tc>
          <w:tcPr>
            <w:tcW w:w="7555" w:type="dxa"/>
          </w:tcPr>
          <w:p w:rsidR="009C42C6"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прописима на којима се заснива руковођење и управљање школом, усаглашавање нормативних аката школе са постојећшм законима.</w:t>
            </w:r>
          </w:p>
        </w:tc>
        <w:tc>
          <w:tcPr>
            <w:tcW w:w="1795" w:type="dxa"/>
          </w:tcPr>
          <w:p w:rsidR="009C42C6"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личности појединаца, развијање тимског рада</w:t>
            </w:r>
          </w:p>
        </w:tc>
        <w:tc>
          <w:tcPr>
            <w:tcW w:w="179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седница стручних и управних органа школе</w:t>
            </w:r>
          </w:p>
        </w:tc>
        <w:tc>
          <w:tcPr>
            <w:tcW w:w="179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радних састанака унапред за месец, односно седмицу</w:t>
            </w:r>
          </w:p>
        </w:tc>
        <w:tc>
          <w:tcPr>
            <w:tcW w:w="179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ЕВАЛУАТОРСКА ФУНКЦИЈА</w:t>
            </w:r>
          </w:p>
        </w:tc>
        <w:tc>
          <w:tcPr>
            <w:tcW w:w="1795" w:type="dxa"/>
          </w:tcPr>
          <w:p w:rsidR="0044342D" w:rsidRPr="00646580" w:rsidRDefault="0044342D" w:rsidP="00A97F5E">
            <w:pPr>
              <w:rPr>
                <w:rFonts w:ascii="Times New Roman" w:hAnsi="Times New Roman" w:cs="Times New Roman"/>
                <w:sz w:val="24"/>
                <w:szCs w:val="24"/>
                <w:lang w:val="sr-Cyrl-RS"/>
              </w:rPr>
            </w:pP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у изради програма вредновања рада школе и учешће у његовој реализацији</w:t>
            </w:r>
          </w:p>
        </w:tc>
        <w:tc>
          <w:tcPr>
            <w:tcW w:w="179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израде инструмената за:</w:t>
            </w:r>
          </w:p>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припремања наставника за наставу.</w:t>
            </w:r>
          </w:p>
          <w:p w:rsidR="0044342D" w:rsidRPr="00646580" w:rsidRDefault="0044342D"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родитељима.</w:t>
            </w:r>
          </w:p>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Усавршавње наставника.</w:t>
            </w:r>
          </w:p>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Објетивније врдновање рада ученика по разредима, усклађеног са стандардима школе.</w:t>
            </w:r>
          </w:p>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и вредновање квалитета наставе и ваннаставних активности.</w:t>
            </w:r>
          </w:p>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и вредновање пројеката који се реализују у школи</w:t>
            </w:r>
          </w:p>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Вредновање стручних служби школе.</w:t>
            </w:r>
          </w:p>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коришћења дидактичких средстава у настави</w:t>
            </w:r>
          </w:p>
        </w:tc>
        <w:tc>
          <w:tcPr>
            <w:tcW w:w="1795" w:type="dxa"/>
          </w:tcPr>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BF70D9" w:rsidP="00A97F5E">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ПЕДАГОШКО ИНСТРУКТИВНА ФУНКЦИЈА</w:t>
            </w:r>
          </w:p>
        </w:tc>
        <w:tc>
          <w:tcPr>
            <w:tcW w:w="1795" w:type="dxa"/>
          </w:tcPr>
          <w:p w:rsidR="0044342D" w:rsidRPr="00646580" w:rsidRDefault="0044342D" w:rsidP="00A97F5E">
            <w:pPr>
              <w:rPr>
                <w:rFonts w:ascii="Times New Roman" w:hAnsi="Times New Roman" w:cs="Times New Roman"/>
                <w:sz w:val="24"/>
                <w:szCs w:val="24"/>
                <w:lang w:val="sr-Cyrl-RS"/>
              </w:rPr>
            </w:pPr>
          </w:p>
        </w:tc>
      </w:tr>
      <w:tr w:rsidR="0044342D" w:rsidRPr="00646580" w:rsidTr="007132AC">
        <w:tc>
          <w:tcPr>
            <w:tcW w:w="7555" w:type="dxa"/>
          </w:tcPr>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Указивање педагошко инструктивне помоћи у фази припремањ наставе</w:t>
            </w:r>
          </w:p>
        </w:tc>
        <w:tc>
          <w:tcPr>
            <w:tcW w:w="1795" w:type="dxa"/>
          </w:tcPr>
          <w:p w:rsidR="0044342D"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Праћење реализације редовне наставе и ваннаставних активности</w:t>
            </w:r>
          </w:p>
        </w:tc>
        <w:tc>
          <w:tcPr>
            <w:tcW w:w="1795" w:type="dxa"/>
          </w:tcPr>
          <w:p w:rsidR="0044342D"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реализације програма рада са талентованим ученицима и ученицима са посебним потребама</w:t>
            </w:r>
          </w:p>
        </w:tc>
        <w:tc>
          <w:tcPr>
            <w:tcW w:w="1795" w:type="dxa"/>
          </w:tcPr>
          <w:p w:rsidR="0044342D"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44342D" w:rsidRPr="00646580" w:rsidTr="007132AC">
        <w:tc>
          <w:tcPr>
            <w:tcW w:w="7555" w:type="dxa"/>
          </w:tcPr>
          <w:p w:rsidR="0044342D"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реализације огледа и пројеката</w:t>
            </w:r>
          </w:p>
        </w:tc>
        <w:tc>
          <w:tcPr>
            <w:tcW w:w="1795" w:type="dxa"/>
          </w:tcPr>
          <w:p w:rsidR="0044342D"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BF70D9" w:rsidRPr="00646580" w:rsidTr="007132AC">
        <w:tc>
          <w:tcPr>
            <w:tcW w:w="7555" w:type="dxa"/>
          </w:tcPr>
          <w:p w:rsidR="00BF70D9" w:rsidRPr="00646580" w:rsidRDefault="00BF70D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Стварање стручних тимова и иницирање креирања  иреализације нових пројеката</w:t>
            </w:r>
          </w:p>
        </w:tc>
        <w:tc>
          <w:tcPr>
            <w:tcW w:w="1795" w:type="dxa"/>
          </w:tcPr>
          <w:p w:rsidR="00BF70D9"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BF70D9" w:rsidRPr="00646580" w:rsidTr="007132AC">
        <w:tc>
          <w:tcPr>
            <w:tcW w:w="7555" w:type="dxa"/>
          </w:tcPr>
          <w:p w:rsidR="00BF70D9"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понудом издавачких кућа</w:t>
            </w:r>
          </w:p>
        </w:tc>
        <w:tc>
          <w:tcPr>
            <w:tcW w:w="1795" w:type="dxa"/>
          </w:tcPr>
          <w:p w:rsidR="00BF70D9"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 Септембар</w:t>
            </w:r>
          </w:p>
        </w:tc>
      </w:tr>
      <w:tr w:rsidR="00BF70D9" w:rsidRPr="00646580" w:rsidTr="007132AC">
        <w:tc>
          <w:tcPr>
            <w:tcW w:w="7555" w:type="dxa"/>
          </w:tcPr>
          <w:p w:rsidR="00BF70D9"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ОСТАЛИ ПОСЛОВИ</w:t>
            </w:r>
          </w:p>
        </w:tc>
        <w:tc>
          <w:tcPr>
            <w:tcW w:w="1795" w:type="dxa"/>
          </w:tcPr>
          <w:p w:rsidR="00BF70D9" w:rsidRPr="00646580" w:rsidRDefault="00BF70D9" w:rsidP="00A97F5E">
            <w:pPr>
              <w:rPr>
                <w:rFonts w:ascii="Times New Roman" w:hAnsi="Times New Roman" w:cs="Times New Roman"/>
                <w:sz w:val="24"/>
                <w:szCs w:val="24"/>
                <w:lang w:val="sr-Cyrl-RS"/>
              </w:rPr>
            </w:pPr>
          </w:p>
        </w:tc>
      </w:tr>
      <w:tr w:rsidR="009735D2" w:rsidRPr="00646580" w:rsidTr="007132AC">
        <w:tc>
          <w:tcPr>
            <w:tcW w:w="755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радних и саветодавних састанака са родитељима и ученицима</w:t>
            </w:r>
          </w:p>
        </w:tc>
        <w:tc>
          <w:tcPr>
            <w:tcW w:w="179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9735D2" w:rsidRPr="00646580" w:rsidTr="007132AC">
        <w:tc>
          <w:tcPr>
            <w:tcW w:w="755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реализација сарадње са локалном заједницом, научним, културним и спортским институцијама</w:t>
            </w:r>
          </w:p>
        </w:tc>
        <w:tc>
          <w:tcPr>
            <w:tcW w:w="179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 Јун</w:t>
            </w:r>
          </w:p>
        </w:tc>
      </w:tr>
      <w:tr w:rsidR="009735D2" w:rsidRPr="00646580" w:rsidTr="007132AC">
        <w:tc>
          <w:tcPr>
            <w:tcW w:w="755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Планирање и реализација сарадње са школама у земљи и иностранству</w:t>
            </w:r>
          </w:p>
        </w:tc>
        <w:tc>
          <w:tcPr>
            <w:tcW w:w="179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Август</w:t>
            </w:r>
          </w:p>
        </w:tc>
      </w:tr>
      <w:tr w:rsidR="009735D2" w:rsidRPr="00646580" w:rsidTr="007132AC">
        <w:tc>
          <w:tcPr>
            <w:tcW w:w="755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са стручним службама ШУ, МПНТР РС, Министарства просвете и спорта, Министарства финансија, комуналним и инспекцијским службама</w:t>
            </w:r>
          </w:p>
        </w:tc>
        <w:tc>
          <w:tcPr>
            <w:tcW w:w="179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Август</w:t>
            </w:r>
          </w:p>
        </w:tc>
      </w:tr>
      <w:tr w:rsidR="009735D2" w:rsidRPr="00646580" w:rsidTr="007132AC">
        <w:tc>
          <w:tcPr>
            <w:tcW w:w="755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Професионални развој</w:t>
            </w:r>
          </w:p>
        </w:tc>
        <w:tc>
          <w:tcPr>
            <w:tcW w:w="1795" w:type="dxa"/>
          </w:tcPr>
          <w:p w:rsidR="009735D2" w:rsidRPr="00646580" w:rsidRDefault="009735D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Август</w:t>
            </w:r>
          </w:p>
        </w:tc>
      </w:tr>
    </w:tbl>
    <w:p w:rsidR="0071674D" w:rsidRPr="00646580" w:rsidRDefault="0071674D" w:rsidP="00A97F5E">
      <w:pPr>
        <w:rPr>
          <w:rFonts w:ascii="Times New Roman" w:hAnsi="Times New Roman" w:cs="Times New Roman"/>
          <w:sz w:val="24"/>
          <w:szCs w:val="24"/>
          <w:lang w:val="sr-Cyrl-RS"/>
        </w:rPr>
      </w:pPr>
    </w:p>
    <w:p w:rsidR="009735D2" w:rsidRPr="00646580" w:rsidRDefault="009735D2" w:rsidP="00C97C01">
      <w:pPr>
        <w:pStyle w:val="a1"/>
      </w:pPr>
      <w:bookmarkStart w:id="115" w:name="_Toc113821186"/>
      <w:r w:rsidRPr="00646580">
        <w:t>План рада помоћника директора</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850"/>
        <w:gridCol w:w="1795"/>
      </w:tblGrid>
      <w:tr w:rsidR="00671C79" w:rsidRPr="00646580" w:rsidTr="007132AC">
        <w:tc>
          <w:tcPr>
            <w:tcW w:w="1705" w:type="dxa"/>
          </w:tcPr>
          <w:p w:rsidR="00671C79" w:rsidRPr="00646580" w:rsidRDefault="00671C7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850" w:type="dxa"/>
          </w:tcPr>
          <w:p w:rsidR="00671C79" w:rsidRPr="00646580" w:rsidRDefault="00671C7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c>
          <w:tcPr>
            <w:tcW w:w="1795" w:type="dxa"/>
          </w:tcPr>
          <w:p w:rsidR="00671C79" w:rsidRPr="00646580" w:rsidRDefault="00671C7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Место извођења</w:t>
            </w:r>
          </w:p>
        </w:tc>
      </w:tr>
      <w:tr w:rsidR="00671C79" w:rsidRPr="00646580" w:rsidTr="007132AC">
        <w:tc>
          <w:tcPr>
            <w:tcW w:w="1705" w:type="dxa"/>
          </w:tcPr>
          <w:p w:rsidR="00671C79" w:rsidRPr="00646580" w:rsidRDefault="0014331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5850" w:type="dxa"/>
          </w:tcPr>
          <w:p w:rsidR="00671C79" w:rsidRPr="00646580" w:rsidRDefault="0014331F"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 припремљености просторија за почетак школске године</w:t>
            </w:r>
          </w:p>
          <w:p w:rsidR="0010055C"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извештаја за Наставничко веће</w:t>
            </w:r>
          </w:p>
          <w:p w:rsidR="0010055C"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Пријем, контрола и сређивање годишњих и осталих планова рада наставника</w:t>
            </w:r>
          </w:p>
          <w:p w:rsidR="0010055C"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Остале припреме за почетак наставне године</w:t>
            </w:r>
          </w:p>
        </w:tc>
        <w:tc>
          <w:tcPr>
            <w:tcW w:w="1795" w:type="dxa"/>
          </w:tcPr>
          <w:p w:rsidR="00671C79" w:rsidRPr="00646580" w:rsidRDefault="0014331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Сва одељења</w:t>
            </w:r>
          </w:p>
          <w:p w:rsidR="0010055C"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10055C"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10055C"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Сва одељења</w:t>
            </w:r>
          </w:p>
        </w:tc>
      </w:tr>
      <w:tr w:rsidR="00671C79" w:rsidRPr="00646580" w:rsidTr="007132AC">
        <w:tc>
          <w:tcPr>
            <w:tcW w:w="1705" w:type="dxa"/>
          </w:tcPr>
          <w:p w:rsidR="00671C79"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Септембар</w:t>
            </w:r>
          </w:p>
        </w:tc>
        <w:tc>
          <w:tcPr>
            <w:tcW w:w="5850" w:type="dxa"/>
          </w:tcPr>
          <w:p w:rsidR="00671C79"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и разговор са новим наставним и другим особљем</w:t>
            </w:r>
          </w:p>
          <w:p w:rsidR="0010055C"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Савета родитеља</w:t>
            </w:r>
          </w:p>
          <w:p w:rsidR="0010055C" w:rsidRPr="00646580" w:rsidRDefault="0010055C"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матичних књига</w:t>
            </w:r>
          </w:p>
        </w:tc>
        <w:tc>
          <w:tcPr>
            <w:tcW w:w="1795" w:type="dxa"/>
          </w:tcPr>
          <w:p w:rsidR="00671C79"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tc>
      </w:tr>
      <w:tr w:rsidR="00671C79" w:rsidRPr="00646580" w:rsidTr="007132AC">
        <w:tc>
          <w:tcPr>
            <w:tcW w:w="1705" w:type="dxa"/>
          </w:tcPr>
          <w:p w:rsidR="00671C79" w:rsidRPr="00646580" w:rsidRDefault="0010055C"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5850" w:type="dxa"/>
          </w:tcPr>
          <w:p w:rsidR="00671C79" w:rsidRPr="00646580" w:rsidRDefault="00716E08"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наставе</w:t>
            </w:r>
          </w:p>
          <w:p w:rsidR="00716E08" w:rsidRPr="00646580" w:rsidRDefault="00716E08"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одељењских заједница, разговор са одељњским старешинама</w:t>
            </w:r>
          </w:p>
          <w:p w:rsidR="00716E08" w:rsidRPr="00646580" w:rsidRDefault="00716E08"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идентификацији ученика за допунску и додатну наставу</w:t>
            </w:r>
          </w:p>
          <w:p w:rsidR="00716E08" w:rsidRPr="00646580" w:rsidRDefault="00716E08" w:rsidP="0010055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716E08" w:rsidRPr="00646580" w:rsidRDefault="00716E08" w:rsidP="00A97F5E">
            <w:pPr>
              <w:rPr>
                <w:rFonts w:ascii="Times New Roman" w:hAnsi="Times New Roman" w:cs="Times New Roman"/>
                <w:sz w:val="24"/>
                <w:szCs w:val="24"/>
                <w:lang w:val="sr-Cyrl-RS"/>
              </w:rPr>
            </w:pPr>
          </w:p>
          <w:p w:rsidR="00716E08" w:rsidRPr="00646580" w:rsidRDefault="00716E08" w:rsidP="00A97F5E">
            <w:pPr>
              <w:rPr>
                <w:rFonts w:ascii="Times New Roman" w:hAnsi="Times New Roman" w:cs="Times New Roman"/>
                <w:sz w:val="24"/>
                <w:szCs w:val="24"/>
                <w:lang w:val="sr-Cyrl-RS"/>
              </w:rPr>
            </w:pPr>
          </w:p>
          <w:p w:rsidR="00716E08" w:rsidRPr="00646580" w:rsidRDefault="00716E08" w:rsidP="00A97F5E">
            <w:pPr>
              <w:rPr>
                <w:rFonts w:ascii="Times New Roman" w:hAnsi="Times New Roman" w:cs="Times New Roman"/>
                <w:sz w:val="24"/>
                <w:szCs w:val="24"/>
                <w:lang w:val="sr-Cyrl-RS"/>
              </w:rPr>
            </w:pPr>
          </w:p>
          <w:p w:rsidR="00716E08" w:rsidRPr="00646580" w:rsidRDefault="00716E08" w:rsidP="00A97F5E">
            <w:pPr>
              <w:rPr>
                <w:rFonts w:ascii="Times New Roman" w:hAnsi="Times New Roman" w:cs="Times New Roman"/>
                <w:sz w:val="24"/>
                <w:szCs w:val="24"/>
                <w:lang w:val="sr-Cyrl-RS"/>
              </w:rPr>
            </w:pPr>
          </w:p>
          <w:p w:rsidR="00716E08"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850" w:type="dxa"/>
          </w:tcPr>
          <w:p w:rsidR="00671C79" w:rsidRPr="00646580" w:rsidRDefault="00716E08" w:rsidP="00716E08">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наставе по посебном плану</w:t>
            </w:r>
          </w:p>
          <w:p w:rsidR="00716E08" w:rsidRPr="00646580" w:rsidRDefault="00716E08" w:rsidP="00716E08">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 и сређивање педагошке документације и евиденција</w:t>
            </w:r>
          </w:p>
          <w:p w:rsidR="00716E08" w:rsidRPr="00646580" w:rsidRDefault="00716E08" w:rsidP="00716E08">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седница Одељењских већа</w:t>
            </w:r>
          </w:p>
          <w:p w:rsidR="00716E08" w:rsidRPr="00646580" w:rsidRDefault="00716E08" w:rsidP="00716E08">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 одржавања хигијене</w:t>
            </w:r>
          </w:p>
          <w:p w:rsidR="00716E08" w:rsidRPr="00646580" w:rsidRDefault="00716E08" w:rsidP="00716E08">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716E08"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716E08" w:rsidRPr="00646580" w:rsidRDefault="00716E08" w:rsidP="00A97F5E">
            <w:pPr>
              <w:rPr>
                <w:rFonts w:ascii="Times New Roman" w:hAnsi="Times New Roman" w:cs="Times New Roman"/>
                <w:sz w:val="24"/>
                <w:szCs w:val="24"/>
                <w:lang w:val="sr-Cyrl-RS"/>
              </w:rPr>
            </w:pPr>
          </w:p>
          <w:p w:rsidR="00716E08"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716E08"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716E08" w:rsidRPr="00646580" w:rsidRDefault="00716E08"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Липњан</w:t>
            </w:r>
          </w:p>
        </w:tc>
      </w:tr>
      <w:tr w:rsidR="00671C79" w:rsidRPr="00646580" w:rsidTr="007132AC">
        <w:tc>
          <w:tcPr>
            <w:tcW w:w="1705" w:type="dxa"/>
          </w:tcPr>
          <w:p w:rsidR="00671C79"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850" w:type="dxa"/>
          </w:tcPr>
          <w:p w:rsidR="00671C79"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ваннаставних активности</w:t>
            </w:r>
          </w:p>
          <w:p w:rsidR="00537E03"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помоћи приправницима</w:t>
            </w:r>
          </w:p>
          <w:p w:rsidR="00537E03" w:rsidRPr="00646580" w:rsidRDefault="00537E03" w:rsidP="00537E03">
            <w:pPr>
              <w:numPr>
                <w:ilvl w:val="0"/>
                <w:numId w:val="10"/>
              </w:numPr>
              <w:contextualSpacing/>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седница Одељењских већа</w:t>
            </w:r>
          </w:p>
          <w:p w:rsidR="00537E03" w:rsidRPr="00646580" w:rsidRDefault="00537E03" w:rsidP="00537E03">
            <w:pPr>
              <w:numPr>
                <w:ilvl w:val="0"/>
                <w:numId w:val="10"/>
              </w:numPr>
              <w:contextualSpacing/>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извештаја за Наставничко веће</w:t>
            </w:r>
          </w:p>
          <w:p w:rsidR="00537E03" w:rsidRPr="00646580" w:rsidRDefault="00537E03" w:rsidP="00537E03">
            <w:pPr>
              <w:numPr>
                <w:ilvl w:val="0"/>
                <w:numId w:val="10"/>
              </w:numPr>
              <w:contextualSpacing/>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Липљан </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5850" w:type="dxa"/>
          </w:tcPr>
          <w:p w:rsidR="00671C79"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 рада секција</w:t>
            </w:r>
          </w:p>
          <w:p w:rsidR="00537E03"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наставе</w:t>
            </w:r>
          </w:p>
          <w:p w:rsidR="00537E03"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за Дан школе и школске славе Светог Саве</w:t>
            </w:r>
          </w:p>
          <w:p w:rsidR="00537E03"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p w:rsidR="00537E03"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стручног усавршавања</w:t>
            </w:r>
          </w:p>
        </w:tc>
        <w:tc>
          <w:tcPr>
            <w:tcW w:w="1795" w:type="dxa"/>
          </w:tcPr>
          <w:p w:rsidR="00671C79"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537E03" w:rsidRPr="00646580" w:rsidRDefault="00537E03" w:rsidP="00A97F5E">
            <w:pPr>
              <w:rPr>
                <w:rFonts w:ascii="Times New Roman" w:hAnsi="Times New Roman" w:cs="Times New Roman"/>
                <w:sz w:val="24"/>
                <w:szCs w:val="24"/>
                <w:lang w:val="sr-Cyrl-RS"/>
              </w:rPr>
            </w:pP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537E03"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Липљан</w:t>
            </w:r>
          </w:p>
        </w:tc>
      </w:tr>
      <w:tr w:rsidR="00671C79" w:rsidRPr="00646580" w:rsidTr="007132AC">
        <w:tc>
          <w:tcPr>
            <w:tcW w:w="1705" w:type="dxa"/>
          </w:tcPr>
          <w:p w:rsidR="00671C79" w:rsidRPr="00646580" w:rsidRDefault="00537E0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Фебруар</w:t>
            </w:r>
          </w:p>
        </w:tc>
        <w:tc>
          <w:tcPr>
            <w:tcW w:w="5850" w:type="dxa"/>
          </w:tcPr>
          <w:p w:rsidR="00671C79" w:rsidRPr="00646580" w:rsidRDefault="00537E03"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w:t>
            </w:r>
            <w:r w:rsidR="00FC514E" w:rsidRPr="00646580">
              <w:rPr>
                <w:rFonts w:ascii="Times New Roman" w:hAnsi="Times New Roman" w:cs="Times New Roman"/>
                <w:sz w:val="24"/>
                <w:szCs w:val="24"/>
                <w:lang w:val="sr-Cyrl-RS"/>
              </w:rPr>
              <w:t xml:space="preserve"> доласка и одласка са посла по посебном распореду</w:t>
            </w:r>
          </w:p>
          <w:p w:rsidR="00FC514E" w:rsidRPr="00646580" w:rsidRDefault="00FC514E"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такмичења</w:t>
            </w:r>
          </w:p>
          <w:p w:rsidR="00FC514E" w:rsidRPr="00646580" w:rsidRDefault="00FC514E" w:rsidP="00537E0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наставе</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FC514E" w:rsidRPr="00646580" w:rsidRDefault="00FC514E" w:rsidP="00A97F5E">
            <w:pPr>
              <w:rPr>
                <w:rFonts w:ascii="Times New Roman" w:hAnsi="Times New Roman" w:cs="Times New Roman"/>
                <w:sz w:val="24"/>
                <w:szCs w:val="24"/>
                <w:lang w:val="sr-Cyrl-RS"/>
              </w:rPr>
            </w:pP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5850" w:type="dxa"/>
          </w:tcPr>
          <w:p w:rsidR="00671C79"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пробног завршног испита за ученике осмог разреда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такмичења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Април</w:t>
            </w:r>
          </w:p>
        </w:tc>
        <w:tc>
          <w:tcPr>
            <w:tcW w:w="5850" w:type="dxa"/>
          </w:tcPr>
          <w:p w:rsidR="00671C79"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Обилазак наставе</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седница Одељењских већа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извештаја за Наставничко веће</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Мај </w:t>
            </w:r>
          </w:p>
        </w:tc>
        <w:tc>
          <w:tcPr>
            <w:tcW w:w="5850" w:type="dxa"/>
          </w:tcPr>
          <w:p w:rsidR="00671C79"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 организаторима екскурзија</w:t>
            </w:r>
          </w:p>
          <w:p w:rsidR="003F7432" w:rsidRPr="00646580" w:rsidRDefault="003F7432"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пролећног кроса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припремне наставе за ученике осмог разреда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седнице Одељењског већа осмог разреда</w:t>
            </w:r>
          </w:p>
          <w:p w:rsidR="00FC514E" w:rsidRPr="00646580" w:rsidRDefault="00FC514E" w:rsidP="00FC514E">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Сређивање оперативних планова наставника</w:t>
            </w:r>
          </w:p>
        </w:tc>
        <w:tc>
          <w:tcPr>
            <w:tcW w:w="1795" w:type="dxa"/>
          </w:tcPr>
          <w:p w:rsidR="00671C79"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FC514E" w:rsidRPr="00646580" w:rsidRDefault="00FC514E"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FC514E" w:rsidRPr="00646580" w:rsidRDefault="003F743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3F7432" w:rsidRPr="00646580" w:rsidRDefault="003F7432" w:rsidP="00A97F5E">
            <w:pPr>
              <w:rPr>
                <w:rFonts w:ascii="Times New Roman" w:hAnsi="Times New Roman" w:cs="Times New Roman"/>
                <w:sz w:val="24"/>
                <w:szCs w:val="24"/>
                <w:lang w:val="sr-Cyrl-RS"/>
              </w:rPr>
            </w:pP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8E21E9" w:rsidRPr="00646580" w:rsidRDefault="008E21E9" w:rsidP="00A97F5E">
            <w:pPr>
              <w:rPr>
                <w:rFonts w:ascii="Times New Roman" w:hAnsi="Times New Roman" w:cs="Times New Roman"/>
                <w:sz w:val="24"/>
                <w:szCs w:val="24"/>
                <w:lang w:val="sr-Cyrl-RS"/>
              </w:rPr>
            </w:pP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671C79" w:rsidRPr="00646580" w:rsidTr="007132AC">
        <w:tc>
          <w:tcPr>
            <w:tcW w:w="1705" w:type="dxa"/>
          </w:tcPr>
          <w:p w:rsidR="00671C7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5850" w:type="dxa"/>
          </w:tcPr>
          <w:p w:rsidR="00671C7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Рад на анкетама са родитељима за обавезне изборне предмете и слободне наставне активности</w:t>
            </w:r>
          </w:p>
          <w:p w:rsidR="008E21E9" w:rsidRPr="00646580" w:rsidRDefault="008E21E9" w:rsidP="008E21E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Контрола сређивања педагошке документације</w:t>
            </w:r>
          </w:p>
          <w:p w:rsidR="008E21E9" w:rsidRPr="00646580" w:rsidRDefault="008E21E9" w:rsidP="008E21E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седница Одељењских већа</w:t>
            </w:r>
          </w:p>
          <w:p w:rsidR="008E21E9" w:rsidRPr="00646580" w:rsidRDefault="008E21E9" w:rsidP="008E21E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извештаја за Наставничко веће</w:t>
            </w:r>
          </w:p>
          <w:p w:rsidR="008E21E9" w:rsidRPr="00646580" w:rsidRDefault="008E21E9" w:rsidP="008E21E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на припреми ГПР</w:t>
            </w:r>
          </w:p>
        </w:tc>
        <w:tc>
          <w:tcPr>
            <w:tcW w:w="1795" w:type="dxa"/>
          </w:tcPr>
          <w:p w:rsidR="00671C7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Сва одељења</w:t>
            </w:r>
          </w:p>
          <w:p w:rsidR="008E21E9" w:rsidRPr="00646580" w:rsidRDefault="008E21E9" w:rsidP="00A97F5E">
            <w:pPr>
              <w:rPr>
                <w:rFonts w:ascii="Times New Roman" w:hAnsi="Times New Roman" w:cs="Times New Roman"/>
                <w:sz w:val="24"/>
                <w:szCs w:val="24"/>
                <w:lang w:val="sr-Cyrl-RS"/>
              </w:rPr>
            </w:pP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Липљан</w:t>
            </w:r>
          </w:p>
          <w:p w:rsidR="008E21E9" w:rsidRPr="00646580" w:rsidRDefault="008E21E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bl>
    <w:p w:rsidR="00671C79" w:rsidRPr="00646580" w:rsidRDefault="00671C79" w:rsidP="00A97F5E">
      <w:pPr>
        <w:rPr>
          <w:rFonts w:ascii="Times New Roman" w:hAnsi="Times New Roman" w:cs="Times New Roman"/>
          <w:sz w:val="24"/>
          <w:szCs w:val="24"/>
          <w:lang w:val="sr-Cyrl-RS"/>
        </w:rPr>
      </w:pPr>
    </w:p>
    <w:p w:rsidR="0058758D" w:rsidRPr="00646580" w:rsidRDefault="001F28C9" w:rsidP="00C97C01">
      <w:pPr>
        <w:pStyle w:val="a1"/>
      </w:pPr>
      <w:bookmarkStart w:id="116" w:name="_Toc113821187"/>
      <w:r w:rsidRPr="00646580">
        <w:t>План рада Савета родитеља</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90"/>
      </w:tblGrid>
      <w:tr w:rsidR="001F28C9" w:rsidRPr="00646580" w:rsidTr="007132AC">
        <w:tc>
          <w:tcPr>
            <w:tcW w:w="1705" w:type="dxa"/>
          </w:tcPr>
          <w:p w:rsidR="001F28C9" w:rsidRPr="00646580" w:rsidRDefault="001F28C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7645" w:type="dxa"/>
          </w:tcPr>
          <w:p w:rsidR="001F28C9" w:rsidRPr="00646580" w:rsidRDefault="001F28C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Активности</w:t>
            </w:r>
          </w:p>
        </w:tc>
      </w:tr>
      <w:tr w:rsidR="001F28C9" w:rsidRPr="00646580" w:rsidTr="007132AC">
        <w:tc>
          <w:tcPr>
            <w:tcW w:w="1705" w:type="dxa"/>
          </w:tcPr>
          <w:p w:rsidR="001F28C9" w:rsidRPr="00646580" w:rsidRDefault="001F28C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7645" w:type="dxa"/>
          </w:tcPr>
          <w:p w:rsidR="001F28C9" w:rsidRPr="00646580" w:rsidRDefault="001F28C9"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и конституисање Савета родитеља</w:t>
            </w:r>
          </w:p>
          <w:p w:rsidR="001F28C9" w:rsidRPr="00646580" w:rsidRDefault="001F28C9"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Избор чланова Савета родитеља за тимове школе</w:t>
            </w:r>
            <w:r w:rsidR="000B30C7" w:rsidRPr="00646580">
              <w:rPr>
                <w:rFonts w:ascii="Times New Roman" w:hAnsi="Times New Roman" w:cs="Times New Roman"/>
                <w:sz w:val="24"/>
                <w:szCs w:val="24"/>
                <w:lang w:val="sr-Cyrl-RS"/>
              </w:rPr>
              <w:t>, ШО и</w:t>
            </w:r>
            <w:r w:rsidR="00F36085" w:rsidRPr="00646580">
              <w:rPr>
                <w:rFonts w:ascii="Times New Roman" w:hAnsi="Times New Roman" w:cs="Times New Roman"/>
                <w:sz w:val="24"/>
                <w:szCs w:val="24"/>
                <w:lang w:val="sr-Cyrl-RS"/>
              </w:rPr>
              <w:t xml:space="preserve"> </w:t>
            </w:r>
            <w:r w:rsidR="005D40B7" w:rsidRPr="00646580">
              <w:rPr>
                <w:rFonts w:ascii="Times New Roman" w:hAnsi="Times New Roman" w:cs="Times New Roman"/>
                <w:sz w:val="24"/>
                <w:szCs w:val="24"/>
                <w:lang w:val="sr-Cyrl-RS"/>
              </w:rPr>
              <w:t>Општински савет родитеља</w:t>
            </w:r>
          </w:p>
          <w:p w:rsidR="001F28C9" w:rsidRPr="00646580" w:rsidRDefault="001F28C9"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Режим радног времена </w:t>
            </w:r>
            <w:r w:rsidR="005D40B7" w:rsidRPr="00646580">
              <w:rPr>
                <w:rFonts w:ascii="Times New Roman" w:hAnsi="Times New Roman" w:cs="Times New Roman"/>
                <w:sz w:val="24"/>
                <w:szCs w:val="24"/>
                <w:lang w:val="sr-Cyrl-RS"/>
              </w:rPr>
              <w:t>у школи и чување школске имовине</w:t>
            </w:r>
          </w:p>
          <w:p w:rsidR="005D40B7" w:rsidRPr="00646580" w:rsidRDefault="005D40B7"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Снабдевеност ученика уџбеницима и школским прибором</w:t>
            </w:r>
          </w:p>
          <w:p w:rsidR="005D40B7" w:rsidRPr="00646580" w:rsidRDefault="005D40B7"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 родитења на уређењу школске средине</w:t>
            </w:r>
          </w:p>
          <w:p w:rsidR="005D40B7" w:rsidRPr="00646580" w:rsidRDefault="005D40B7" w:rsidP="001F28C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Солидарне акције</w:t>
            </w:r>
          </w:p>
        </w:tc>
      </w:tr>
      <w:tr w:rsidR="001F28C9" w:rsidRPr="00646580" w:rsidTr="007132AC">
        <w:tc>
          <w:tcPr>
            <w:tcW w:w="1705" w:type="dxa"/>
          </w:tcPr>
          <w:p w:rsidR="001F28C9" w:rsidRPr="00646580" w:rsidRDefault="005D40B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Октобар/Новембар</w:t>
            </w:r>
          </w:p>
        </w:tc>
        <w:tc>
          <w:tcPr>
            <w:tcW w:w="7645" w:type="dxa"/>
          </w:tcPr>
          <w:p w:rsidR="001F28C9"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Успех и дисциплина на крају првог класификационог периода</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родитељима  ученика који имају проблематично понашање</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помоћи ученицима који постижу слабије резултате</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Доношење одлуке о екскурзији ученика</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Хигијена ученика и њихово здравље (предавање)</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ученика у слободним активностима и такмичењима</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Како ученици користе слободно време</w:t>
            </w:r>
          </w:p>
        </w:tc>
      </w:tr>
      <w:tr w:rsidR="001F28C9" w:rsidRPr="00646580" w:rsidTr="007132AC">
        <w:tc>
          <w:tcPr>
            <w:tcW w:w="1705" w:type="dxa"/>
          </w:tcPr>
          <w:p w:rsidR="001F28C9" w:rsidRPr="00646580" w:rsidRDefault="005D40B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 Јануар</w:t>
            </w:r>
          </w:p>
        </w:tc>
        <w:tc>
          <w:tcPr>
            <w:tcW w:w="7645" w:type="dxa"/>
          </w:tcPr>
          <w:p w:rsidR="001F28C9"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Успех и дисциплина на крају првог полугодишта</w:t>
            </w:r>
          </w:p>
          <w:p w:rsidR="005D40B7" w:rsidRPr="00646580" w:rsidRDefault="005D40B7" w:rsidP="005D40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Помоћ родитеља за припрему Дана школе и школске славе Светог Саве</w:t>
            </w:r>
          </w:p>
        </w:tc>
      </w:tr>
      <w:tr w:rsidR="001F28C9" w:rsidRPr="00646580" w:rsidTr="007132AC">
        <w:tc>
          <w:tcPr>
            <w:tcW w:w="1705" w:type="dxa"/>
          </w:tcPr>
          <w:p w:rsidR="001F28C9" w:rsidRPr="00646580" w:rsidRDefault="003F743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Фебруар – Април</w:t>
            </w:r>
          </w:p>
        </w:tc>
        <w:tc>
          <w:tcPr>
            <w:tcW w:w="7645" w:type="dxa"/>
          </w:tcPr>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Успех и дисциплина на крају трећег класификационог периода</w:t>
            </w:r>
          </w:p>
          <w:p w:rsidR="001F28C9"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Мере за побољшање успеха</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квалитете одржаних такмичења</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за полагање завршног испита ученика осмог разреда</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Рекреација у школи</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Професионална оријентација</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Екскурзије ученика и настава у природи</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Здравствено васпитање ученика</w:t>
            </w:r>
          </w:p>
        </w:tc>
      </w:tr>
      <w:tr w:rsidR="001F28C9" w:rsidRPr="00646580" w:rsidTr="007132AC">
        <w:tc>
          <w:tcPr>
            <w:tcW w:w="1705" w:type="dxa"/>
          </w:tcPr>
          <w:p w:rsidR="001F28C9" w:rsidRPr="00646580" w:rsidRDefault="003F743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7645" w:type="dxa"/>
          </w:tcPr>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Успех и дисциплина на крају другог полугодишта</w:t>
            </w:r>
          </w:p>
          <w:p w:rsidR="001F28C9"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Снабдевеност уџбеницима за наредну шлоску годину</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другарске вечери за ученике осмог разреда</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Упис ученика осмог разреда у средње школе</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Представљање извештаја самовредновања текуће школске године, као и Акционог плана који је сачињен за наредну школску годину</w:t>
            </w:r>
          </w:p>
          <w:p w:rsidR="003F7432" w:rsidRPr="00646580" w:rsidRDefault="003F7432" w:rsidP="003F743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Анализа рада </w:t>
            </w:r>
            <w:r w:rsidR="003568C1" w:rsidRPr="00646580">
              <w:rPr>
                <w:rFonts w:ascii="Times New Roman" w:hAnsi="Times New Roman" w:cs="Times New Roman"/>
                <w:sz w:val="24"/>
                <w:szCs w:val="24"/>
                <w:lang w:val="sr-Cyrl-RS"/>
              </w:rPr>
              <w:t>Савета родитеља</w:t>
            </w:r>
          </w:p>
        </w:tc>
      </w:tr>
    </w:tbl>
    <w:p w:rsidR="001F28C9" w:rsidRPr="00646580" w:rsidRDefault="001F28C9" w:rsidP="00A97F5E">
      <w:pPr>
        <w:rPr>
          <w:rFonts w:ascii="Times New Roman" w:hAnsi="Times New Roman" w:cs="Times New Roman"/>
          <w:sz w:val="24"/>
          <w:szCs w:val="24"/>
          <w:lang w:val="sr-Cyrl-RS"/>
        </w:rPr>
      </w:pPr>
    </w:p>
    <w:p w:rsidR="003568C1" w:rsidRPr="00646580" w:rsidRDefault="003568C1" w:rsidP="00C97C01">
      <w:pPr>
        <w:pStyle w:val="a1"/>
      </w:pPr>
      <w:bookmarkStart w:id="117" w:name="_Toc113821188"/>
      <w:r w:rsidRPr="00646580">
        <w:t>Списак чланова Савета роди</w:t>
      </w:r>
      <w:r w:rsidRPr="00C97C01">
        <w:rPr>
          <w:rStyle w:val="Char0"/>
        </w:rPr>
        <w:t>т</w:t>
      </w:r>
      <w:r w:rsidRPr="00646580">
        <w:t>еља за школску 2022/23.годину</w:t>
      </w:r>
      <w:bookmarkEnd w:id="117"/>
      <w:r w:rsidRPr="00646580">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186"/>
        <w:gridCol w:w="1503"/>
        <w:gridCol w:w="3024"/>
      </w:tblGrid>
      <w:tr w:rsidR="00FB31C1" w:rsidRPr="00646580" w:rsidTr="007132AC">
        <w:tc>
          <w:tcPr>
            <w:tcW w:w="645" w:type="dxa"/>
          </w:tcPr>
          <w:p w:rsidR="00FB31C1" w:rsidRPr="00646580" w:rsidRDefault="00FB31C1" w:rsidP="00A97F5E">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Р.бр</w:t>
            </w:r>
          </w:p>
        </w:tc>
        <w:tc>
          <w:tcPr>
            <w:tcW w:w="4305" w:type="dxa"/>
          </w:tcPr>
          <w:p w:rsidR="00FB31C1" w:rsidRPr="00646580" w:rsidRDefault="00FB31C1" w:rsidP="00FB31C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Име и презиме</w:t>
            </w:r>
          </w:p>
        </w:tc>
        <w:tc>
          <w:tcPr>
            <w:tcW w:w="1288" w:type="dxa"/>
          </w:tcPr>
          <w:p w:rsidR="00FB31C1" w:rsidRPr="00646580" w:rsidRDefault="00FB31C1" w:rsidP="00FB31C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Разред</w:t>
            </w:r>
          </w:p>
        </w:tc>
        <w:tc>
          <w:tcPr>
            <w:tcW w:w="3117" w:type="dxa"/>
          </w:tcPr>
          <w:p w:rsidR="00FB31C1" w:rsidRPr="00646580" w:rsidRDefault="00FB31C1" w:rsidP="00FB31C1">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Место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w:t>
            </w:r>
          </w:p>
        </w:tc>
        <w:tc>
          <w:tcPr>
            <w:tcW w:w="4305" w:type="dxa"/>
          </w:tcPr>
          <w:p w:rsidR="00FB31C1" w:rsidRPr="00646580" w:rsidRDefault="00FB31C1" w:rsidP="00FB31C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Миладиновић</w:t>
            </w:r>
          </w:p>
        </w:tc>
        <w:tc>
          <w:tcPr>
            <w:tcW w:w="1288" w:type="dxa"/>
          </w:tcPr>
          <w:p w:rsidR="00FB31C1" w:rsidRPr="00646580" w:rsidRDefault="00FB31C1" w:rsidP="00FB31C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Предшкоско</w:t>
            </w:r>
          </w:p>
        </w:tc>
        <w:tc>
          <w:tcPr>
            <w:tcW w:w="3117" w:type="dxa"/>
          </w:tcPr>
          <w:p w:rsidR="00FB31C1" w:rsidRPr="00646580" w:rsidRDefault="00FB31C1" w:rsidP="00FB31C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w:t>
            </w:r>
          </w:p>
        </w:tc>
        <w:tc>
          <w:tcPr>
            <w:tcW w:w="4305" w:type="dxa"/>
          </w:tcPr>
          <w:p w:rsidR="00FB31C1" w:rsidRPr="00646580" w:rsidRDefault="009F05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Оливера </w:t>
            </w:r>
            <w:r w:rsidR="00FB31C1" w:rsidRPr="00646580">
              <w:rPr>
                <w:rFonts w:ascii="Times New Roman" w:hAnsi="Times New Roman" w:cs="Times New Roman"/>
                <w:sz w:val="24"/>
                <w:szCs w:val="24"/>
                <w:lang w:val="sr-Cyrl-RS"/>
              </w:rPr>
              <w:t>Васић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I₁</w:t>
            </w:r>
          </w:p>
        </w:tc>
        <w:tc>
          <w:tcPr>
            <w:tcW w:w="3117" w:type="dxa"/>
          </w:tcPr>
          <w:p w:rsidR="00FB31C1" w:rsidRPr="00646580" w:rsidRDefault="00FB31C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3.</w:t>
            </w:r>
          </w:p>
        </w:tc>
        <w:tc>
          <w:tcPr>
            <w:tcW w:w="4305" w:type="dxa"/>
          </w:tcPr>
          <w:p w:rsidR="00FB31C1" w:rsidRPr="00646580" w:rsidRDefault="00FB31C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Факри Авди</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I₂</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4.</w:t>
            </w:r>
          </w:p>
        </w:tc>
        <w:tc>
          <w:tcPr>
            <w:tcW w:w="4305" w:type="dxa"/>
          </w:tcPr>
          <w:p w:rsidR="00FB31C1" w:rsidRPr="00646580" w:rsidRDefault="00FB31C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Живко Ђорђевић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I₃ - III₃</w:t>
            </w:r>
          </w:p>
        </w:tc>
        <w:tc>
          <w:tcPr>
            <w:tcW w:w="3117" w:type="dxa"/>
          </w:tcPr>
          <w:p w:rsidR="00FB31C1" w:rsidRPr="00646580" w:rsidRDefault="00F3608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Мирјана Спасић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I₄ - III₄</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6.</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Милена Стојановић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II₁</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Никола Митић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II₂</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8.</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Никола Цвејић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III₁</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9.</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Младен Спасић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III₂</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Јелена Арсић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IV₁</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11.</w:t>
            </w:r>
          </w:p>
        </w:tc>
        <w:tc>
          <w:tcPr>
            <w:tcW w:w="4305"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Милош Димић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IV₂</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12.</w:t>
            </w:r>
          </w:p>
        </w:tc>
        <w:tc>
          <w:tcPr>
            <w:tcW w:w="4305" w:type="dxa"/>
          </w:tcPr>
          <w:p w:rsidR="00FB31C1" w:rsidRPr="00646580" w:rsidRDefault="009F05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Тања Ч</w:t>
            </w:r>
            <w:r w:rsidR="007E1982" w:rsidRPr="00646580">
              <w:rPr>
                <w:rFonts w:ascii="Times New Roman" w:hAnsi="Times New Roman" w:cs="Times New Roman"/>
                <w:sz w:val="24"/>
                <w:szCs w:val="24"/>
                <w:lang w:val="sr-Cyrl-RS"/>
              </w:rPr>
              <w:t>епкеновић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V₁</w:t>
            </w:r>
          </w:p>
        </w:tc>
        <w:tc>
          <w:tcPr>
            <w:tcW w:w="3117" w:type="dxa"/>
          </w:tcPr>
          <w:p w:rsidR="00FB31C1" w:rsidRPr="00646580" w:rsidRDefault="007E198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13.</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Милош Лекић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V₂</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14.</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Љиљана Марковић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V₃</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15.</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Саша Спасић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V₄</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16.</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Бојан Анђелковић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VI₁</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17.</w:t>
            </w:r>
          </w:p>
        </w:tc>
        <w:tc>
          <w:tcPr>
            <w:tcW w:w="4305" w:type="dxa"/>
          </w:tcPr>
          <w:p w:rsidR="00FB31C1" w:rsidRPr="00646580" w:rsidRDefault="000B30C7"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Зоран Чепкеновић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VI₂</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18.</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Марко Шабић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VI₃</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19.</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Предраг Јовановић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VI₅</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20.</w:t>
            </w:r>
          </w:p>
        </w:tc>
        <w:tc>
          <w:tcPr>
            <w:tcW w:w="4305" w:type="dxa"/>
          </w:tcPr>
          <w:p w:rsidR="00FB31C1" w:rsidRPr="00646580" w:rsidRDefault="009F05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Снежана</w:t>
            </w:r>
            <w:r w:rsidR="003E2A46" w:rsidRPr="00646580">
              <w:rPr>
                <w:rFonts w:ascii="Times New Roman" w:hAnsi="Times New Roman" w:cs="Times New Roman"/>
                <w:sz w:val="24"/>
                <w:szCs w:val="24"/>
                <w:lang w:val="sr-Cyrl-RS"/>
              </w:rPr>
              <w:t xml:space="preserve"> Столић</w:t>
            </w:r>
          </w:p>
        </w:tc>
        <w:tc>
          <w:tcPr>
            <w:tcW w:w="1288" w:type="dxa"/>
          </w:tcPr>
          <w:p w:rsidR="00FB31C1" w:rsidRPr="00646580" w:rsidRDefault="000B30C7"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VII₁</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Мирјана Нешић</w:t>
            </w:r>
          </w:p>
        </w:tc>
        <w:tc>
          <w:tcPr>
            <w:tcW w:w="1288" w:type="dxa"/>
          </w:tcPr>
          <w:p w:rsidR="00FB31C1" w:rsidRPr="00646580" w:rsidRDefault="00F36085"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VII₂</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22.</w:t>
            </w:r>
          </w:p>
        </w:tc>
        <w:tc>
          <w:tcPr>
            <w:tcW w:w="4305"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Ранко Вујачић</w:t>
            </w:r>
          </w:p>
        </w:tc>
        <w:tc>
          <w:tcPr>
            <w:tcW w:w="1288" w:type="dxa"/>
          </w:tcPr>
          <w:p w:rsidR="00FB31C1" w:rsidRPr="00646580" w:rsidRDefault="00F36085"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VII₃</w:t>
            </w:r>
          </w:p>
        </w:tc>
        <w:tc>
          <w:tcPr>
            <w:tcW w:w="3117" w:type="dxa"/>
          </w:tcPr>
          <w:p w:rsidR="00FB31C1" w:rsidRPr="00646580" w:rsidRDefault="003E2A4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Старо Грацко</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23.</w:t>
            </w:r>
          </w:p>
        </w:tc>
        <w:tc>
          <w:tcPr>
            <w:tcW w:w="4305" w:type="dxa"/>
          </w:tcPr>
          <w:p w:rsidR="00FB31C1" w:rsidRPr="00646580" w:rsidRDefault="00F3608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Маја Васић</w:t>
            </w:r>
          </w:p>
        </w:tc>
        <w:tc>
          <w:tcPr>
            <w:tcW w:w="1288" w:type="dxa"/>
          </w:tcPr>
          <w:p w:rsidR="00FB31C1" w:rsidRPr="00646580" w:rsidRDefault="00F36085"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VII₅</w:t>
            </w:r>
          </w:p>
        </w:tc>
        <w:tc>
          <w:tcPr>
            <w:tcW w:w="3117" w:type="dxa"/>
          </w:tcPr>
          <w:p w:rsidR="00FB31C1" w:rsidRPr="00646580" w:rsidRDefault="00F36085"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24.</w:t>
            </w:r>
          </w:p>
        </w:tc>
        <w:tc>
          <w:tcPr>
            <w:tcW w:w="4305" w:type="dxa"/>
          </w:tcPr>
          <w:p w:rsidR="00FB31C1" w:rsidRPr="00646580" w:rsidRDefault="009F059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Милорад</w:t>
            </w:r>
            <w:r w:rsidR="00F36085" w:rsidRPr="00646580">
              <w:rPr>
                <w:rFonts w:ascii="Times New Roman" w:hAnsi="Times New Roman" w:cs="Times New Roman"/>
                <w:sz w:val="24"/>
                <w:szCs w:val="24"/>
                <w:lang w:val="sr-Cyrl-RS"/>
              </w:rPr>
              <w:t xml:space="preserve"> Младеновић</w:t>
            </w:r>
          </w:p>
        </w:tc>
        <w:tc>
          <w:tcPr>
            <w:tcW w:w="1288" w:type="dxa"/>
          </w:tcPr>
          <w:p w:rsidR="00FB31C1" w:rsidRPr="00646580" w:rsidRDefault="00F36085" w:rsidP="000B30C7">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w:t>
            </w:r>
            <w:r w:rsidR="004A445F" w:rsidRPr="00646580">
              <w:rPr>
                <w:rFonts w:ascii="Times New Roman" w:hAnsi="Times New Roman" w:cs="Times New Roman"/>
                <w:sz w:val="24"/>
                <w:szCs w:val="24"/>
                <w:lang w:val="sr-Cyrl-RS"/>
              </w:rPr>
              <w:t>₁</w:t>
            </w:r>
          </w:p>
        </w:tc>
        <w:tc>
          <w:tcPr>
            <w:tcW w:w="3117" w:type="dxa"/>
          </w:tcPr>
          <w:p w:rsidR="00FB31C1" w:rsidRPr="00646580" w:rsidRDefault="004A445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Липљан</w:t>
            </w:r>
          </w:p>
        </w:tc>
      </w:tr>
      <w:tr w:rsidR="00FB31C1" w:rsidRPr="00646580" w:rsidTr="007132AC">
        <w:tc>
          <w:tcPr>
            <w:tcW w:w="645" w:type="dxa"/>
          </w:tcPr>
          <w:p w:rsidR="00FB31C1"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25.</w:t>
            </w:r>
          </w:p>
        </w:tc>
        <w:tc>
          <w:tcPr>
            <w:tcW w:w="4305" w:type="dxa"/>
          </w:tcPr>
          <w:p w:rsidR="00FB31C1" w:rsidRPr="00646580" w:rsidRDefault="004A445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Марија Денда</w:t>
            </w:r>
          </w:p>
        </w:tc>
        <w:tc>
          <w:tcPr>
            <w:tcW w:w="1288" w:type="dxa"/>
          </w:tcPr>
          <w:p w:rsidR="00FB31C1" w:rsidRPr="00646580" w:rsidRDefault="004A445F" w:rsidP="004A445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VIII₂</w:t>
            </w:r>
          </w:p>
        </w:tc>
        <w:tc>
          <w:tcPr>
            <w:tcW w:w="3117" w:type="dxa"/>
          </w:tcPr>
          <w:p w:rsidR="00FB31C1" w:rsidRPr="00646580" w:rsidRDefault="004A445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Суви До</w:t>
            </w:r>
          </w:p>
        </w:tc>
      </w:tr>
      <w:tr w:rsidR="00DA4E36" w:rsidRPr="00646580" w:rsidTr="007132AC">
        <w:trPr>
          <w:trHeight w:val="70"/>
        </w:trPr>
        <w:tc>
          <w:tcPr>
            <w:tcW w:w="645" w:type="dxa"/>
          </w:tcPr>
          <w:p w:rsidR="00DA4E36" w:rsidRPr="00646580" w:rsidRDefault="00DA4E36"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26.</w:t>
            </w:r>
          </w:p>
        </w:tc>
        <w:tc>
          <w:tcPr>
            <w:tcW w:w="4305" w:type="dxa"/>
          </w:tcPr>
          <w:p w:rsidR="00DA4E36" w:rsidRPr="00646580" w:rsidRDefault="004A445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Славиша Славковић</w:t>
            </w:r>
          </w:p>
        </w:tc>
        <w:tc>
          <w:tcPr>
            <w:tcW w:w="1288" w:type="dxa"/>
          </w:tcPr>
          <w:p w:rsidR="00DA4E36" w:rsidRPr="00646580" w:rsidRDefault="004A445F" w:rsidP="004A445F">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VIII₅</w:t>
            </w:r>
          </w:p>
        </w:tc>
        <w:tc>
          <w:tcPr>
            <w:tcW w:w="3117" w:type="dxa"/>
          </w:tcPr>
          <w:p w:rsidR="00DA4E36" w:rsidRPr="00646580" w:rsidRDefault="004A445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Рабовце</w:t>
            </w:r>
          </w:p>
        </w:tc>
      </w:tr>
    </w:tbl>
    <w:p w:rsidR="003568C1" w:rsidRPr="00646580" w:rsidRDefault="003568C1" w:rsidP="00A97F5E">
      <w:pPr>
        <w:rPr>
          <w:rFonts w:ascii="Times New Roman" w:hAnsi="Times New Roman" w:cs="Times New Roman"/>
          <w:sz w:val="24"/>
          <w:szCs w:val="24"/>
          <w:lang w:val="sr-Cyrl-RS"/>
        </w:rPr>
      </w:pPr>
    </w:p>
    <w:p w:rsidR="003568C1" w:rsidRPr="00646580" w:rsidRDefault="003568C1" w:rsidP="00C97C01">
      <w:pPr>
        <w:pStyle w:val="a1"/>
      </w:pPr>
      <w:bookmarkStart w:id="118" w:name="_Toc113821189"/>
      <w:r w:rsidRPr="00646580">
        <w:t>План рада стручних сарадника педагога и психолога школе</w:t>
      </w:r>
      <w:bookmarkEnd w:id="1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3568C1" w:rsidRPr="00646580" w:rsidTr="00EF00DB">
        <w:tc>
          <w:tcPr>
            <w:tcW w:w="1800" w:type="dxa"/>
            <w:vAlign w:val="center"/>
          </w:tcPr>
          <w:p w:rsidR="003568C1" w:rsidRPr="00646580" w:rsidRDefault="003568C1" w:rsidP="00EF00DB">
            <w:pPr>
              <w:pStyle w:val="Footer"/>
              <w:tabs>
                <w:tab w:val="clear" w:pos="4320"/>
                <w:tab w:val="clear" w:pos="8640"/>
              </w:tabs>
              <w:jc w:val="center"/>
              <w:rPr>
                <w:rFonts w:ascii="Times New Roman" w:hAnsi="Times New Roman"/>
                <w:b/>
                <w:sz w:val="22"/>
                <w:szCs w:val="23"/>
                <w:lang w:val="en-US"/>
              </w:rPr>
            </w:pPr>
            <w:r w:rsidRPr="00646580">
              <w:rPr>
                <w:rFonts w:ascii="Times New Roman" w:hAnsi="Times New Roman"/>
                <w:b/>
                <w:sz w:val="22"/>
                <w:szCs w:val="23"/>
                <w:lang w:val="sr-Cyrl-CS"/>
              </w:rPr>
              <w:t>В</w:t>
            </w:r>
            <w:r w:rsidRPr="00646580">
              <w:rPr>
                <w:rFonts w:ascii="Times New Roman" w:hAnsi="Times New Roman"/>
                <w:b/>
                <w:sz w:val="22"/>
                <w:szCs w:val="23"/>
                <w:lang w:val="en-US"/>
              </w:rPr>
              <w:t>реме реализације</w:t>
            </w:r>
          </w:p>
        </w:tc>
        <w:tc>
          <w:tcPr>
            <w:tcW w:w="7560" w:type="dxa"/>
            <w:vAlign w:val="center"/>
          </w:tcPr>
          <w:p w:rsidR="003568C1" w:rsidRPr="00646580" w:rsidRDefault="003568C1" w:rsidP="00EF00DB">
            <w:pPr>
              <w:jc w:val="center"/>
              <w:rPr>
                <w:rFonts w:ascii="Times New Roman" w:hAnsi="Times New Roman" w:cs="Times New Roman"/>
                <w:b/>
                <w:szCs w:val="23"/>
              </w:rPr>
            </w:pPr>
            <w:r w:rsidRPr="00646580">
              <w:rPr>
                <w:rFonts w:ascii="Times New Roman" w:hAnsi="Times New Roman" w:cs="Times New Roman"/>
                <w:b/>
                <w:szCs w:val="23"/>
                <w:lang w:val="sr-Cyrl-CS"/>
              </w:rPr>
              <w:t>Активности</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август,</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септембар</w:t>
            </w:r>
          </w:p>
          <w:p w:rsidR="003568C1" w:rsidRPr="00646580" w:rsidRDefault="003568C1" w:rsidP="00EF00DB">
            <w:pPr>
              <w:jc w:val="center"/>
              <w:rPr>
                <w:rFonts w:ascii="Times New Roman" w:hAnsi="Times New Roman" w:cs="Times New Roman"/>
                <w:b/>
                <w:i/>
                <w:szCs w:val="27"/>
              </w:rPr>
            </w:pPr>
            <w:r w:rsidRPr="00646580">
              <w:rPr>
                <w:rFonts w:ascii="Times New Roman" w:hAnsi="Times New Roman" w:cs="Times New Roman"/>
                <w:lang w:eastAsia="sr-Latn-CS"/>
              </w:rPr>
              <w:t>у току године</w:t>
            </w:r>
          </w:p>
        </w:tc>
        <w:tc>
          <w:tcPr>
            <w:tcW w:w="7560" w:type="dxa"/>
            <w:vAlign w:val="center"/>
          </w:tcPr>
          <w:p w:rsidR="003568C1" w:rsidRPr="00646580" w:rsidRDefault="003568C1" w:rsidP="00EF00DB">
            <w:pPr>
              <w:rPr>
                <w:rFonts w:ascii="Times New Roman" w:hAnsi="Times New Roman" w:cs="Times New Roman"/>
                <w:szCs w:val="19"/>
              </w:rPr>
            </w:pP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 xml:space="preserve">Планирање и програмирање образовно васпитног рада </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припрема концепције школског програма и годишњег плана рада школе</w:t>
            </w:r>
          </w:p>
          <w:p w:rsidR="003568C1" w:rsidRPr="00646580" w:rsidRDefault="003568C1" w:rsidP="00EF00DB">
            <w:pPr>
              <w:pStyle w:val="Quote"/>
              <w:rPr>
                <w:lang w:eastAsia="sr-Latn-CS"/>
              </w:rPr>
            </w:pPr>
            <w:r w:rsidRPr="00646580">
              <w:rPr>
                <w:lang w:eastAsia="sr-Latn-CS"/>
              </w:rPr>
              <w:t>подизање квалитета знања и вештина ученика</w:t>
            </w:r>
          </w:p>
          <w:p w:rsidR="003568C1" w:rsidRPr="00646580" w:rsidRDefault="003568C1" w:rsidP="00EF00DB">
            <w:pPr>
              <w:pStyle w:val="Quote"/>
              <w:rPr>
                <w:lang w:eastAsia="sr-Latn-CS"/>
              </w:rPr>
            </w:pPr>
            <w:r w:rsidRPr="00646580">
              <w:rPr>
                <w:lang w:eastAsia="sr-Latn-CS"/>
              </w:rPr>
              <w:t>план посете часова</w:t>
            </w:r>
          </w:p>
          <w:p w:rsidR="003568C1" w:rsidRPr="00646580" w:rsidRDefault="003568C1" w:rsidP="00EF00DB">
            <w:pPr>
              <w:pStyle w:val="Quote"/>
              <w:rPr>
                <w:lang w:eastAsia="sr-Latn-CS"/>
              </w:rPr>
            </w:pPr>
            <w:r w:rsidRPr="00646580">
              <w:rPr>
                <w:lang w:eastAsia="sr-Latn-CS"/>
              </w:rPr>
              <w:t>програм рада стручних органа</w:t>
            </w:r>
          </w:p>
          <w:p w:rsidR="003568C1" w:rsidRPr="00646580" w:rsidRDefault="003568C1" w:rsidP="00EF00DB">
            <w:pPr>
              <w:pStyle w:val="Quote"/>
              <w:rPr>
                <w:lang w:eastAsia="sr-Latn-CS"/>
              </w:rPr>
            </w:pPr>
            <w:r w:rsidRPr="00646580">
              <w:rPr>
                <w:lang w:eastAsia="sr-Latn-CS"/>
              </w:rPr>
              <w:t>план предлога израде пројеката</w:t>
            </w:r>
          </w:p>
          <w:p w:rsidR="003568C1" w:rsidRPr="00646580" w:rsidRDefault="003568C1" w:rsidP="00EF00DB">
            <w:pPr>
              <w:pStyle w:val="Quote"/>
              <w:rPr>
                <w:lang w:eastAsia="sr-Latn-CS"/>
              </w:rPr>
            </w:pPr>
            <w:r w:rsidRPr="00646580">
              <w:rPr>
                <w:lang w:eastAsia="sr-Latn-CS"/>
              </w:rPr>
              <w:t>стручно усавршавање запослених и планирање професионалног развоја</w:t>
            </w:r>
          </w:p>
          <w:p w:rsidR="003568C1" w:rsidRPr="00646580" w:rsidRDefault="003568C1" w:rsidP="00EF00DB">
            <w:pPr>
              <w:pStyle w:val="Quote"/>
              <w:rPr>
                <w:lang w:eastAsia="sr-Latn-CS"/>
              </w:rPr>
            </w:pPr>
            <w:r w:rsidRPr="00646580">
              <w:rPr>
                <w:lang w:eastAsia="sr-Latn-CS"/>
              </w:rPr>
              <w:t>професионална оријентација ученика</w:t>
            </w:r>
          </w:p>
          <w:p w:rsidR="003568C1" w:rsidRPr="00646580" w:rsidRDefault="003568C1" w:rsidP="00EF00DB">
            <w:pPr>
              <w:pStyle w:val="Quote"/>
              <w:rPr>
                <w:lang w:eastAsia="sr-Latn-CS"/>
              </w:rPr>
            </w:pPr>
            <w:r w:rsidRPr="00646580">
              <w:rPr>
                <w:lang w:eastAsia="sr-Latn-CS"/>
              </w:rPr>
              <w:t>сарадња школе и породице</w:t>
            </w:r>
          </w:p>
          <w:p w:rsidR="003568C1" w:rsidRPr="00646580" w:rsidRDefault="003568C1" w:rsidP="00EF00DB">
            <w:pPr>
              <w:pStyle w:val="Quote"/>
              <w:rPr>
                <w:lang w:eastAsia="sr-Latn-CS"/>
              </w:rPr>
            </w:pPr>
            <w:r w:rsidRPr="00646580">
              <w:rPr>
                <w:lang w:eastAsia="sr-Latn-CS"/>
              </w:rPr>
              <w:t>дечијих организација у школи</w:t>
            </w:r>
          </w:p>
          <w:p w:rsidR="003568C1" w:rsidRPr="00646580" w:rsidRDefault="003568C1" w:rsidP="00EF00DB">
            <w:pPr>
              <w:pStyle w:val="Quote"/>
              <w:rPr>
                <w:lang w:eastAsia="sr-Latn-CS"/>
              </w:rPr>
            </w:pPr>
            <w:r w:rsidRPr="00646580">
              <w:rPr>
                <w:lang w:eastAsia="sr-Latn-CS"/>
              </w:rPr>
              <w:t>инклузивни школски развој - додатна подршка ученицима и рад са</w:t>
            </w:r>
          </w:p>
          <w:p w:rsidR="003568C1" w:rsidRPr="00646580" w:rsidRDefault="003568C1" w:rsidP="00EF00DB">
            <w:pPr>
              <w:pStyle w:val="Quote"/>
              <w:rPr>
                <w:lang w:eastAsia="sr-Latn-CS"/>
              </w:rPr>
            </w:pPr>
            <w:r w:rsidRPr="00646580">
              <w:rPr>
                <w:lang w:eastAsia="sr-Latn-CS"/>
              </w:rPr>
              <w:t>ученицима са изузетним способностима</w:t>
            </w:r>
          </w:p>
          <w:p w:rsidR="003568C1" w:rsidRPr="00646580" w:rsidRDefault="003568C1" w:rsidP="00EF00DB">
            <w:pPr>
              <w:pStyle w:val="Quote"/>
              <w:rPr>
                <w:lang w:eastAsia="sr-Latn-CS"/>
              </w:rPr>
            </w:pPr>
            <w:r w:rsidRPr="00646580">
              <w:rPr>
                <w:lang w:eastAsia="sr-Latn-CS"/>
              </w:rPr>
              <w:t>Школски развојни план</w:t>
            </w:r>
          </w:p>
          <w:p w:rsidR="003568C1" w:rsidRPr="00646580" w:rsidRDefault="003568C1" w:rsidP="00EF00DB">
            <w:pPr>
              <w:pStyle w:val="Quote"/>
              <w:rPr>
                <w:lang w:eastAsia="sr-Latn-CS"/>
              </w:rPr>
            </w:pPr>
            <w:r w:rsidRPr="00646580">
              <w:rPr>
                <w:lang w:eastAsia="sr-Latn-CS"/>
              </w:rPr>
              <w:t>план самовредновања</w:t>
            </w:r>
          </w:p>
          <w:p w:rsidR="003568C1" w:rsidRPr="00646580" w:rsidRDefault="003568C1" w:rsidP="00EF00DB">
            <w:pPr>
              <w:pStyle w:val="Quote"/>
              <w:rPr>
                <w:lang w:eastAsia="sr-Latn-CS"/>
              </w:rPr>
            </w:pPr>
            <w:r w:rsidRPr="00646580">
              <w:rPr>
                <w:lang w:eastAsia="sr-Latn-CS"/>
              </w:rPr>
              <w:t>промоција здравих стилова живота</w:t>
            </w:r>
          </w:p>
          <w:p w:rsidR="003568C1" w:rsidRPr="00646580" w:rsidRDefault="003568C1" w:rsidP="00EF00DB">
            <w:pPr>
              <w:pStyle w:val="Quote"/>
              <w:rPr>
                <w:lang w:eastAsia="sr-Latn-CS"/>
              </w:rPr>
            </w:pPr>
            <w:r w:rsidRPr="00646580">
              <w:rPr>
                <w:lang w:eastAsia="sr-Latn-CS"/>
              </w:rPr>
              <w:t>превенција ризичног понашања и болести зависности- програм МПН</w:t>
            </w:r>
          </w:p>
          <w:p w:rsidR="003568C1" w:rsidRPr="00646580" w:rsidRDefault="003568C1" w:rsidP="00EF00DB">
            <w:pPr>
              <w:pStyle w:val="Quote"/>
              <w:rPr>
                <w:lang w:eastAsia="sr-Latn-CS"/>
              </w:rPr>
            </w:pPr>
            <w:r w:rsidRPr="00646580">
              <w:rPr>
                <w:lang w:eastAsia="sr-Latn-CS"/>
              </w:rPr>
              <w:t>реализација посебног протокола за заштиту деце и ученика од насиља,</w:t>
            </w:r>
          </w:p>
          <w:p w:rsidR="003568C1" w:rsidRPr="00646580" w:rsidRDefault="003568C1" w:rsidP="00EF00DB">
            <w:pPr>
              <w:pStyle w:val="Quote"/>
              <w:rPr>
                <w:lang w:eastAsia="sr-Latn-CS"/>
              </w:rPr>
            </w:pPr>
            <w:r w:rsidRPr="00646580">
              <w:rPr>
                <w:lang w:eastAsia="sr-Latn-CS"/>
              </w:rPr>
              <w:t>злостављања и занемаривањa у образовно-васпитним установама</w:t>
            </w:r>
          </w:p>
          <w:p w:rsidR="003568C1" w:rsidRPr="00646580" w:rsidRDefault="003568C1" w:rsidP="00EF00DB">
            <w:pPr>
              <w:pStyle w:val="Quote"/>
            </w:pPr>
            <w:r w:rsidRPr="00646580">
              <w:rPr>
                <w:lang w:eastAsia="sr-Latn-CS"/>
              </w:rPr>
              <w:t>„Школа без насиља“</w:t>
            </w:r>
          </w:p>
          <w:p w:rsidR="003568C1" w:rsidRPr="00646580" w:rsidRDefault="003568C1" w:rsidP="00EF00DB">
            <w:pPr>
              <w:tabs>
                <w:tab w:val="left" w:pos="6271"/>
              </w:tabs>
              <w:ind w:left="360" w:right="148"/>
              <w:rPr>
                <w:rFonts w:ascii="Times New Roman" w:hAnsi="Times New Roman" w:cs="Times New Roman"/>
                <w:szCs w:val="27"/>
              </w:rPr>
            </w:pP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Организација педагошког рада школе</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примењивање педагошко-психолошких принципа при подели</w:t>
            </w:r>
          </w:p>
          <w:p w:rsidR="003568C1" w:rsidRPr="00646580" w:rsidRDefault="003568C1" w:rsidP="00EF00DB">
            <w:pPr>
              <w:pStyle w:val="Quote"/>
              <w:rPr>
                <w:szCs w:val="19"/>
              </w:rPr>
            </w:pPr>
            <w:r w:rsidRPr="00646580">
              <w:rPr>
                <w:lang w:eastAsia="sr-Latn-CS"/>
              </w:rPr>
              <w:lastRenderedPageBreak/>
              <w:t>одељењског старешинства и изради распореда часова и смена</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lastRenderedPageBreak/>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t>Унапређивање васпитно-образовног рада и инструктивни рад са наставницима</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Менторски и инструктивни рад са наставницима почетницима</w:t>
            </w:r>
          </w:p>
          <w:p w:rsidR="003568C1" w:rsidRPr="00646580" w:rsidRDefault="003568C1" w:rsidP="00EF00DB">
            <w:pPr>
              <w:pStyle w:val="Quote"/>
              <w:rPr>
                <w:lang w:eastAsia="sr-Latn-CS"/>
              </w:rPr>
            </w:pPr>
            <w:r w:rsidRPr="00646580">
              <w:rPr>
                <w:lang w:eastAsia="sr-Latn-CS"/>
              </w:rPr>
              <w:t>рад са наставницима на унапређивању праћења и оцењивања</w:t>
            </w:r>
          </w:p>
          <w:p w:rsidR="003568C1" w:rsidRPr="00646580" w:rsidRDefault="003568C1" w:rsidP="00EF00DB">
            <w:pPr>
              <w:pStyle w:val="Quote"/>
              <w:rPr>
                <w:lang w:eastAsia="sr-Latn-CS"/>
              </w:rPr>
            </w:pPr>
            <w:r w:rsidRPr="00646580">
              <w:rPr>
                <w:lang w:eastAsia="sr-Latn-CS"/>
              </w:rPr>
              <w:t>напредовања ученика, примене и анализе образовних стандарда,</w:t>
            </w:r>
          </w:p>
          <w:p w:rsidR="003568C1" w:rsidRPr="00646580" w:rsidRDefault="003568C1" w:rsidP="00EF00DB">
            <w:pPr>
              <w:pStyle w:val="Quote"/>
              <w:rPr>
                <w:lang w:eastAsia="sr-Latn-CS"/>
              </w:rPr>
            </w:pPr>
            <w:r w:rsidRPr="00646580">
              <w:rPr>
                <w:lang w:eastAsia="sr-Latn-CS"/>
              </w:rPr>
              <w:t>анализа, односно учествовање у утврђивању образовних захтева за</w:t>
            </w:r>
          </w:p>
          <w:p w:rsidR="003568C1" w:rsidRPr="00646580" w:rsidRDefault="003568C1" w:rsidP="00EF00DB">
            <w:pPr>
              <w:pStyle w:val="Quote"/>
              <w:rPr>
                <w:lang w:eastAsia="sr-Latn-CS"/>
              </w:rPr>
            </w:pPr>
            <w:r w:rsidRPr="00646580">
              <w:rPr>
                <w:lang w:eastAsia="sr-Latn-CS"/>
              </w:rPr>
              <w:t>поједине групе ученика (ПП-педагошких профила, индивидуализованих,</w:t>
            </w:r>
          </w:p>
          <w:p w:rsidR="003568C1" w:rsidRPr="00646580" w:rsidRDefault="003568C1" w:rsidP="00EF00DB">
            <w:pPr>
              <w:pStyle w:val="Quote"/>
              <w:rPr>
                <w:lang w:eastAsia="sr-Latn-CS"/>
              </w:rPr>
            </w:pPr>
            <w:r w:rsidRPr="00646580">
              <w:rPr>
                <w:lang w:eastAsia="sr-Latn-CS"/>
              </w:rPr>
              <w:t>прилагођених, ИОП-индивидуалних образовних планова, подстицајних</w:t>
            </w:r>
          </w:p>
          <w:p w:rsidR="003568C1" w:rsidRPr="00646580" w:rsidRDefault="003568C1" w:rsidP="00EF00DB">
            <w:pPr>
              <w:pStyle w:val="Quote"/>
              <w:rPr>
                <w:lang w:eastAsia="sr-Latn-CS"/>
              </w:rPr>
            </w:pPr>
            <w:r w:rsidRPr="00646580">
              <w:rPr>
                <w:lang w:eastAsia="sr-Latn-CS"/>
              </w:rPr>
              <w:t>програма за ученике изузених способности)</w:t>
            </w:r>
          </w:p>
          <w:p w:rsidR="003568C1" w:rsidRPr="00646580" w:rsidRDefault="003568C1" w:rsidP="00EF00DB">
            <w:pPr>
              <w:pStyle w:val="Quote"/>
              <w:rPr>
                <w:lang w:eastAsia="sr-Latn-CS"/>
              </w:rPr>
            </w:pPr>
            <w:r w:rsidRPr="00646580">
              <w:rPr>
                <w:lang w:eastAsia="sr-Latn-CS"/>
              </w:rPr>
              <w:t>учествовање у вредновању резултата образовно-васпитног рада, у</w:t>
            </w:r>
          </w:p>
          <w:p w:rsidR="003568C1" w:rsidRPr="00646580" w:rsidRDefault="003568C1" w:rsidP="00EF00DB">
            <w:pPr>
              <w:pStyle w:val="Quote"/>
              <w:rPr>
                <w:lang w:eastAsia="sr-Latn-CS"/>
              </w:rPr>
            </w:pPr>
            <w:r w:rsidRPr="00646580">
              <w:rPr>
                <w:lang w:eastAsia="sr-Latn-CS"/>
              </w:rPr>
              <w:t>изради критеријума и инструмената за објективно оцењивање ученика</w:t>
            </w:r>
          </w:p>
          <w:p w:rsidR="003568C1" w:rsidRPr="00646580" w:rsidRDefault="003568C1" w:rsidP="00EF00DB">
            <w:pPr>
              <w:pStyle w:val="Quote"/>
              <w:rPr>
                <w:lang w:eastAsia="sr-Latn-CS"/>
              </w:rPr>
            </w:pPr>
            <w:r w:rsidRPr="00646580">
              <w:rPr>
                <w:lang w:eastAsia="sr-Latn-CS"/>
              </w:rPr>
              <w:t>пружање помоћи у долажењу до података и праћењу свих компонената</w:t>
            </w:r>
          </w:p>
          <w:p w:rsidR="003568C1" w:rsidRPr="00646580" w:rsidRDefault="003568C1" w:rsidP="00EF00DB">
            <w:pPr>
              <w:pStyle w:val="Quote"/>
              <w:rPr>
                <w:lang w:eastAsia="sr-Latn-CS"/>
              </w:rPr>
            </w:pPr>
            <w:r w:rsidRPr="00646580">
              <w:rPr>
                <w:lang w:eastAsia="sr-Latn-CS"/>
              </w:rPr>
              <w:t>развоја личности ученика уз саветодавни рад</w:t>
            </w:r>
          </w:p>
          <w:p w:rsidR="003568C1" w:rsidRPr="00646580" w:rsidRDefault="003568C1" w:rsidP="00EF00DB">
            <w:pPr>
              <w:pStyle w:val="Quote"/>
              <w:rPr>
                <w:lang w:eastAsia="sr-Latn-CS"/>
              </w:rPr>
            </w:pPr>
            <w:r w:rsidRPr="00646580">
              <w:rPr>
                <w:lang w:eastAsia="sr-Latn-CS"/>
              </w:rPr>
              <w:t>упознавање са принципима групне и социјалне интеракције и пружање</w:t>
            </w:r>
          </w:p>
          <w:p w:rsidR="003568C1" w:rsidRPr="00646580" w:rsidRDefault="003568C1" w:rsidP="00EF00DB">
            <w:pPr>
              <w:pStyle w:val="Quote"/>
              <w:rPr>
                <w:lang w:eastAsia="sr-Latn-CS"/>
              </w:rPr>
            </w:pPr>
            <w:r w:rsidRPr="00646580">
              <w:rPr>
                <w:lang w:eastAsia="sr-Latn-CS"/>
              </w:rPr>
              <w:t>помоћи у формирању и вођењу ученичких колектива</w:t>
            </w:r>
          </w:p>
          <w:p w:rsidR="003568C1" w:rsidRPr="00646580" w:rsidRDefault="003568C1" w:rsidP="00EF00DB">
            <w:pPr>
              <w:pStyle w:val="Quote"/>
              <w:rPr>
                <w:lang w:eastAsia="sr-Latn-CS"/>
              </w:rPr>
            </w:pPr>
            <w:r w:rsidRPr="00646580">
              <w:rPr>
                <w:lang w:eastAsia="sr-Latn-CS"/>
              </w:rPr>
              <w:t>указивање наставницима на узроке поремећаја интерперсоналних</w:t>
            </w:r>
          </w:p>
          <w:p w:rsidR="003568C1" w:rsidRPr="00646580" w:rsidRDefault="003568C1" w:rsidP="00EF00DB">
            <w:pPr>
              <w:pStyle w:val="Quote"/>
              <w:rPr>
                <w:lang w:eastAsia="sr-Latn-CS"/>
              </w:rPr>
            </w:pPr>
            <w:r w:rsidRPr="00646580">
              <w:rPr>
                <w:lang w:eastAsia="sr-Latn-CS"/>
              </w:rPr>
              <w:t>односа у одељењским заједницама и предлагање мера за њихово</w:t>
            </w:r>
          </w:p>
          <w:p w:rsidR="003568C1" w:rsidRPr="00646580" w:rsidRDefault="003568C1" w:rsidP="00EF00DB">
            <w:pPr>
              <w:pStyle w:val="Quote"/>
              <w:rPr>
                <w:lang w:eastAsia="sr-Latn-CS"/>
              </w:rPr>
            </w:pPr>
            <w:r w:rsidRPr="00646580">
              <w:rPr>
                <w:lang w:eastAsia="sr-Latn-CS"/>
              </w:rPr>
              <w:t>превазилажење</w:t>
            </w:r>
          </w:p>
          <w:p w:rsidR="003568C1" w:rsidRPr="00646580" w:rsidRDefault="003568C1" w:rsidP="00EF00DB">
            <w:pPr>
              <w:pStyle w:val="Quote"/>
              <w:rPr>
                <w:lang w:eastAsia="sr-Latn-CS"/>
              </w:rPr>
            </w:pPr>
            <w:r w:rsidRPr="00646580">
              <w:rPr>
                <w:lang w:eastAsia="sr-Latn-CS"/>
              </w:rPr>
              <w:t>откривање узрока заостајања појединих ученика или одељења у</w:t>
            </w:r>
          </w:p>
          <w:p w:rsidR="003568C1" w:rsidRPr="00646580" w:rsidRDefault="003568C1" w:rsidP="00EF00DB">
            <w:pPr>
              <w:pStyle w:val="Quote"/>
              <w:rPr>
                <w:lang w:eastAsia="sr-Latn-CS"/>
              </w:rPr>
            </w:pPr>
            <w:r w:rsidRPr="00646580">
              <w:rPr>
                <w:lang w:eastAsia="sr-Latn-CS"/>
              </w:rPr>
              <w:t>школском раду уз предлагање одговарајућих мера, различитих техника</w:t>
            </w:r>
          </w:p>
          <w:p w:rsidR="003568C1" w:rsidRPr="00646580" w:rsidRDefault="003568C1" w:rsidP="00EF00DB">
            <w:pPr>
              <w:pStyle w:val="Quote"/>
              <w:rPr>
                <w:lang w:eastAsia="sr-Latn-CS"/>
              </w:rPr>
            </w:pPr>
            <w:r w:rsidRPr="00646580">
              <w:rPr>
                <w:lang w:eastAsia="sr-Latn-CS"/>
              </w:rPr>
              <w:t>учења и избора дидактичког материјала</w:t>
            </w:r>
          </w:p>
          <w:p w:rsidR="003568C1" w:rsidRPr="00646580" w:rsidRDefault="003568C1" w:rsidP="00EF00DB">
            <w:pPr>
              <w:pStyle w:val="Quote"/>
              <w:rPr>
                <w:lang w:eastAsia="sr-Latn-CS"/>
              </w:rPr>
            </w:pPr>
            <w:r w:rsidRPr="00646580">
              <w:rPr>
                <w:lang w:eastAsia="sr-Latn-CS"/>
              </w:rPr>
              <w:t>израда пројеката према текућој проблематици рада школе и предлагање</w:t>
            </w:r>
          </w:p>
          <w:p w:rsidR="003568C1" w:rsidRPr="00646580" w:rsidRDefault="003568C1" w:rsidP="00EF00DB">
            <w:pPr>
              <w:pStyle w:val="Quote"/>
              <w:rPr>
                <w:lang w:eastAsia="sr-Latn-CS"/>
              </w:rPr>
            </w:pPr>
            <w:r w:rsidRPr="00646580">
              <w:rPr>
                <w:lang w:eastAsia="sr-Latn-CS"/>
              </w:rPr>
              <w:t>увођења иновација</w:t>
            </w:r>
          </w:p>
          <w:p w:rsidR="003568C1" w:rsidRPr="00646580" w:rsidRDefault="003568C1" w:rsidP="00EF00DB">
            <w:pPr>
              <w:pStyle w:val="Quote"/>
              <w:rPr>
                <w:lang w:eastAsia="sr-Latn-CS"/>
              </w:rPr>
            </w:pPr>
            <w:r w:rsidRPr="00646580">
              <w:rPr>
                <w:lang w:eastAsia="sr-Latn-CS"/>
              </w:rPr>
              <w:t>учешће у активима школског плана и самовредновања, школским</w:t>
            </w:r>
          </w:p>
          <w:p w:rsidR="003568C1" w:rsidRPr="00646580" w:rsidRDefault="003568C1" w:rsidP="00EF00DB">
            <w:pPr>
              <w:pStyle w:val="Quote"/>
              <w:rPr>
                <w:b/>
                <w:bCs/>
                <w:lang w:eastAsia="sr-Latn-CS"/>
              </w:rPr>
            </w:pPr>
            <w:r w:rsidRPr="00646580">
              <w:rPr>
                <w:lang w:eastAsia="sr-Latn-CS"/>
              </w:rPr>
              <w:t>тимовима и комисијама уз координаторски рад</w:t>
            </w:r>
          </w:p>
        </w:tc>
      </w:tr>
      <w:tr w:rsidR="003568C1" w:rsidRPr="00646580" w:rsidTr="00EF00DB">
        <w:trPr>
          <w:trHeight w:val="1160"/>
        </w:trPr>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w:t>
            </w: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lastRenderedPageBreak/>
              <w:t>Рад са ученицима:</w:t>
            </w:r>
          </w:p>
          <w:p w:rsidR="003568C1" w:rsidRPr="00646580" w:rsidRDefault="003568C1" w:rsidP="00EF00DB">
            <w:pPr>
              <w:pStyle w:val="Quote"/>
              <w:rPr>
                <w:lang w:eastAsia="sr-Latn-CS"/>
              </w:rPr>
            </w:pPr>
            <w:r w:rsidRPr="00646580">
              <w:rPr>
                <w:lang w:eastAsia="sr-Latn-CS"/>
              </w:rPr>
              <w:t>Испитивање:</w:t>
            </w:r>
          </w:p>
          <w:p w:rsidR="003568C1" w:rsidRPr="00646580" w:rsidRDefault="003568C1" w:rsidP="00EF00DB">
            <w:pPr>
              <w:pStyle w:val="Quote"/>
              <w:rPr>
                <w:lang w:eastAsia="sr-Latn-CS"/>
              </w:rPr>
            </w:pPr>
            <w:r w:rsidRPr="00646580">
              <w:rPr>
                <w:lang w:eastAsia="sr-Latn-CS"/>
              </w:rPr>
              <w:t>општих , посебних способности и когнитивих стилова</w:t>
            </w:r>
          </w:p>
          <w:p w:rsidR="003568C1" w:rsidRPr="00646580" w:rsidRDefault="003568C1" w:rsidP="00EF00DB">
            <w:pPr>
              <w:pStyle w:val="Quote"/>
              <w:rPr>
                <w:lang w:eastAsia="sr-Latn-CS"/>
              </w:rPr>
            </w:pPr>
            <w:r w:rsidRPr="00646580">
              <w:rPr>
                <w:lang w:eastAsia="sr-Latn-CS"/>
              </w:rPr>
              <w:t>мотивације за школско учење</w:t>
            </w:r>
          </w:p>
          <w:p w:rsidR="003568C1" w:rsidRPr="00646580" w:rsidRDefault="003568C1" w:rsidP="00EF00DB">
            <w:pPr>
              <w:pStyle w:val="Quote"/>
              <w:rPr>
                <w:lang w:eastAsia="sr-Latn-CS"/>
              </w:rPr>
            </w:pPr>
            <w:r w:rsidRPr="00646580">
              <w:rPr>
                <w:lang w:eastAsia="sr-Latn-CS"/>
              </w:rPr>
              <w:t>емоционалног и социјалног статуса</w:t>
            </w:r>
          </w:p>
          <w:p w:rsidR="003568C1" w:rsidRPr="00646580" w:rsidRDefault="003568C1" w:rsidP="00EF00DB">
            <w:pPr>
              <w:pStyle w:val="Quote"/>
              <w:rPr>
                <w:lang w:eastAsia="sr-Latn-CS"/>
              </w:rPr>
            </w:pPr>
            <w:r w:rsidRPr="00646580">
              <w:rPr>
                <w:lang w:eastAsia="sr-Latn-CS"/>
              </w:rPr>
              <w:t>напредовање ученика у развоју и учењу</w:t>
            </w:r>
          </w:p>
          <w:p w:rsidR="003568C1" w:rsidRPr="00646580" w:rsidRDefault="003568C1" w:rsidP="00EF00DB">
            <w:pPr>
              <w:pStyle w:val="Quote"/>
              <w:rPr>
                <w:lang w:eastAsia="sr-Latn-CS"/>
              </w:rPr>
            </w:pPr>
            <w:r w:rsidRPr="00646580">
              <w:rPr>
                <w:lang w:eastAsia="sr-Latn-CS"/>
              </w:rPr>
              <w:t>особина личности</w:t>
            </w:r>
          </w:p>
          <w:p w:rsidR="003568C1" w:rsidRPr="00646580" w:rsidRDefault="003568C1" w:rsidP="00EF00DB">
            <w:pPr>
              <w:pStyle w:val="Quote"/>
              <w:rPr>
                <w:lang w:eastAsia="sr-Latn-CS"/>
              </w:rPr>
            </w:pPr>
            <w:r w:rsidRPr="00646580">
              <w:rPr>
                <w:lang w:eastAsia="sr-Latn-CS"/>
              </w:rPr>
              <w:t>групне динамике одељења и статуса појединца</w:t>
            </w:r>
          </w:p>
          <w:p w:rsidR="003568C1" w:rsidRPr="00646580" w:rsidRDefault="003568C1" w:rsidP="00EF00DB">
            <w:pPr>
              <w:pStyle w:val="Quote"/>
              <w:rPr>
                <w:lang w:eastAsia="sr-Latn-CS"/>
              </w:rPr>
            </w:pPr>
            <w:r w:rsidRPr="00646580">
              <w:rPr>
                <w:lang w:eastAsia="sr-Latn-CS"/>
              </w:rPr>
              <w:t>Склоности, интересовања и вредносних орјентација уз каријерно вођење</w:t>
            </w:r>
          </w:p>
          <w:p w:rsidR="003568C1" w:rsidRPr="00646580" w:rsidRDefault="003568C1" w:rsidP="00EF00DB">
            <w:pPr>
              <w:pStyle w:val="Quote"/>
              <w:rPr>
                <w:lang w:eastAsia="sr-Latn-CS"/>
              </w:rPr>
            </w:pPr>
            <w:r w:rsidRPr="00646580">
              <w:rPr>
                <w:lang w:eastAsia="sr-Latn-CS"/>
              </w:rPr>
              <w:t>Учешће у тимском идентификовању ученика којима је потребна додатна</w:t>
            </w:r>
          </w:p>
          <w:p w:rsidR="003568C1" w:rsidRPr="00646580" w:rsidRDefault="003568C1" w:rsidP="00EF00DB">
            <w:pPr>
              <w:pStyle w:val="Quote"/>
              <w:rPr>
                <w:lang w:eastAsia="sr-Latn-CS"/>
              </w:rPr>
            </w:pPr>
            <w:r w:rsidRPr="00646580">
              <w:rPr>
                <w:lang w:eastAsia="sr-Latn-CS"/>
              </w:rPr>
              <w:t>подршка и праћење идивидуализованог приступа уз евалуацију</w:t>
            </w:r>
          </w:p>
          <w:p w:rsidR="003568C1" w:rsidRPr="00646580" w:rsidRDefault="003568C1" w:rsidP="00EF00DB">
            <w:pPr>
              <w:pStyle w:val="Quote"/>
              <w:rPr>
                <w:lang w:eastAsia="sr-Latn-CS"/>
              </w:rPr>
            </w:pPr>
            <w:r w:rsidRPr="00646580">
              <w:rPr>
                <w:lang w:eastAsia="sr-Latn-CS"/>
              </w:rPr>
              <w:t>Идентификација и рад на отклањању педагошких узрока и проблема у</w:t>
            </w:r>
          </w:p>
          <w:p w:rsidR="003568C1" w:rsidRPr="00646580" w:rsidRDefault="003568C1" w:rsidP="00EF00DB">
            <w:pPr>
              <w:pStyle w:val="Quote"/>
              <w:rPr>
                <w:lang w:eastAsia="sr-Latn-CS"/>
              </w:rPr>
            </w:pPr>
            <w:r w:rsidRPr="00646580">
              <w:rPr>
                <w:lang w:eastAsia="sr-Latn-CS"/>
              </w:rPr>
              <w:t>учењу и понашању ученика – израда ИОП- а</w:t>
            </w:r>
          </w:p>
          <w:p w:rsidR="003568C1" w:rsidRPr="00646580" w:rsidRDefault="003568C1" w:rsidP="00EF00DB">
            <w:pPr>
              <w:pStyle w:val="Quote"/>
              <w:rPr>
                <w:lang w:eastAsia="sr-Latn-CS"/>
              </w:rPr>
            </w:pPr>
            <w:r w:rsidRPr="00646580">
              <w:rPr>
                <w:lang w:eastAsia="sr-Latn-CS"/>
              </w:rPr>
              <w:t>Превенција насиља у породици и школи (радионице, трибине, дебате),уз</w:t>
            </w:r>
          </w:p>
          <w:p w:rsidR="003568C1" w:rsidRPr="00646580" w:rsidRDefault="003568C1" w:rsidP="00EF00DB">
            <w:pPr>
              <w:pStyle w:val="Quote"/>
              <w:rPr>
                <w:lang w:eastAsia="sr-Latn-CS"/>
              </w:rPr>
            </w:pPr>
            <w:r w:rsidRPr="00646580">
              <w:rPr>
                <w:lang w:eastAsia="sr-Latn-CS"/>
              </w:rPr>
              <w:t>реализацију Посебног протокола за заштиту деце од насиља и програма</w:t>
            </w:r>
          </w:p>
          <w:p w:rsidR="003568C1" w:rsidRPr="00646580" w:rsidRDefault="003568C1" w:rsidP="00EF00DB">
            <w:pPr>
              <w:pStyle w:val="Quote"/>
              <w:rPr>
                <w:lang w:eastAsia="sr-Latn-CS"/>
              </w:rPr>
            </w:pPr>
            <w:r w:rsidRPr="00646580">
              <w:rPr>
                <w:lang w:eastAsia="sr-Latn-CS"/>
              </w:rPr>
              <w:t>МПН «Школа без насиља» - координација ВТ – вршњачког тима,</w:t>
            </w:r>
          </w:p>
          <w:p w:rsidR="003568C1" w:rsidRPr="00646580" w:rsidRDefault="003568C1" w:rsidP="00EF00DB">
            <w:pPr>
              <w:pStyle w:val="Quote"/>
              <w:rPr>
                <w:lang w:eastAsia="sr-Latn-CS"/>
              </w:rPr>
            </w:pPr>
            <w:r w:rsidRPr="00646580">
              <w:rPr>
                <w:lang w:eastAsia="sr-Latn-CS"/>
              </w:rPr>
              <w:t xml:space="preserve">Ученичког парламента </w:t>
            </w:r>
          </w:p>
          <w:p w:rsidR="003568C1" w:rsidRPr="00646580" w:rsidRDefault="003568C1" w:rsidP="00EF00DB">
            <w:pPr>
              <w:pStyle w:val="Quote"/>
              <w:rPr>
                <w:lang w:eastAsia="sr-Latn-CS"/>
              </w:rPr>
            </w:pPr>
            <w:r w:rsidRPr="00646580">
              <w:rPr>
                <w:lang w:eastAsia="sr-Latn-CS"/>
              </w:rPr>
              <w:t>Превенција болести зависности – програм МПН « Твоје знање мења све»</w:t>
            </w:r>
          </w:p>
          <w:p w:rsidR="003568C1" w:rsidRPr="00646580" w:rsidRDefault="003568C1" w:rsidP="00EF00DB">
            <w:pPr>
              <w:pStyle w:val="Quote"/>
              <w:rPr>
                <w:lang w:eastAsia="sr-Latn-CS"/>
              </w:rPr>
            </w:pPr>
            <w:r w:rsidRPr="00646580">
              <w:rPr>
                <w:lang w:eastAsia="sr-Latn-CS"/>
              </w:rPr>
              <w:t>Саветодавно-инструктивни рад са ученицима</w:t>
            </w:r>
          </w:p>
          <w:p w:rsidR="003568C1" w:rsidRPr="00646580" w:rsidRDefault="003568C1" w:rsidP="00EF00DB">
            <w:pPr>
              <w:pStyle w:val="Quote"/>
              <w:rPr>
                <w:lang w:eastAsia="sr-Latn-CS"/>
              </w:rPr>
            </w:pPr>
            <w:r w:rsidRPr="00646580">
              <w:rPr>
                <w:lang w:eastAsia="sr-Latn-CS"/>
              </w:rPr>
              <w:lastRenderedPageBreak/>
              <w:t>Оспособљавање ученика за усвајање рационалних метода учења и</w:t>
            </w:r>
          </w:p>
          <w:p w:rsidR="003568C1" w:rsidRPr="00646580" w:rsidRDefault="003568C1" w:rsidP="00EF00DB">
            <w:pPr>
              <w:pStyle w:val="Quote"/>
              <w:rPr>
                <w:lang w:eastAsia="sr-Latn-CS"/>
              </w:rPr>
            </w:pPr>
            <w:r w:rsidRPr="00646580">
              <w:rPr>
                <w:lang w:eastAsia="sr-Latn-CS"/>
              </w:rPr>
              <w:t>самообразовања</w:t>
            </w:r>
          </w:p>
          <w:p w:rsidR="003568C1" w:rsidRPr="00646580" w:rsidRDefault="003568C1" w:rsidP="00EF00DB">
            <w:pPr>
              <w:pStyle w:val="Quote"/>
              <w:rPr>
                <w:lang w:eastAsia="sr-Latn-CS"/>
              </w:rPr>
            </w:pPr>
            <w:r w:rsidRPr="00646580">
              <w:rPr>
                <w:lang w:eastAsia="sr-Latn-CS"/>
              </w:rPr>
              <w:t>Структурирање и уједначавање</w:t>
            </w:r>
            <w:r w:rsidRPr="00646580">
              <w:rPr>
                <w:lang w:val="sr-Cyrl-CS" w:eastAsia="sr-Latn-CS"/>
              </w:rPr>
              <w:t xml:space="preserve"> </w:t>
            </w:r>
            <w:r w:rsidRPr="00646580">
              <w:rPr>
                <w:lang w:eastAsia="sr-Latn-CS"/>
              </w:rPr>
              <w:t xml:space="preserve"> одељења првог, петог и по потреби</w:t>
            </w:r>
          </w:p>
          <w:p w:rsidR="003568C1" w:rsidRPr="00646580" w:rsidRDefault="003568C1" w:rsidP="00EF00DB">
            <w:pPr>
              <w:pStyle w:val="Quote"/>
              <w:rPr>
                <w:lang w:eastAsia="sr-Latn-CS"/>
              </w:rPr>
            </w:pPr>
            <w:r w:rsidRPr="00646580">
              <w:rPr>
                <w:lang w:eastAsia="sr-Latn-CS"/>
              </w:rPr>
              <w:t>осталих разреда</w:t>
            </w:r>
          </w:p>
          <w:p w:rsidR="003568C1" w:rsidRPr="00646580" w:rsidRDefault="003568C1" w:rsidP="00EF00DB">
            <w:pPr>
              <w:pStyle w:val="Quote"/>
              <w:rPr>
                <w:b/>
                <w:bCs/>
                <w:lang w:eastAsia="sr-Latn-CS"/>
              </w:rPr>
            </w:pPr>
            <w:r w:rsidRPr="00646580">
              <w:rPr>
                <w:lang w:eastAsia="sr-Latn-CS"/>
              </w:rPr>
              <w:t>Пријем нових ученика уз праћење процеса прилагођавања и подршку</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lastRenderedPageBreak/>
              <w:t>Психолог</w:t>
            </w: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Сарадња са родитељима</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упознавање родитеља са психолошким карактеристикама деце и</w:t>
            </w:r>
          </w:p>
          <w:p w:rsidR="003568C1" w:rsidRPr="00646580" w:rsidRDefault="003568C1" w:rsidP="00EF00DB">
            <w:pPr>
              <w:pStyle w:val="Quote"/>
              <w:rPr>
                <w:lang w:eastAsia="sr-Latn-CS"/>
              </w:rPr>
            </w:pPr>
            <w:r w:rsidRPr="00646580">
              <w:rPr>
                <w:lang w:eastAsia="sr-Latn-CS"/>
              </w:rPr>
              <w:t>пружање саветодавне помоћи у усмеравању њиховог развоја</w:t>
            </w:r>
          </w:p>
          <w:p w:rsidR="003568C1" w:rsidRPr="00646580" w:rsidRDefault="003568C1" w:rsidP="00EF00DB">
            <w:pPr>
              <w:pStyle w:val="Quote"/>
              <w:rPr>
                <w:lang w:eastAsia="sr-Latn-CS"/>
              </w:rPr>
            </w:pPr>
            <w:r w:rsidRPr="00646580">
              <w:rPr>
                <w:lang w:eastAsia="sr-Latn-CS"/>
              </w:rPr>
              <w:t>пружање помоћи у идентификацији обдарене деце и усмеравање</w:t>
            </w:r>
          </w:p>
          <w:p w:rsidR="003568C1" w:rsidRPr="00646580" w:rsidRDefault="003568C1" w:rsidP="00EF00DB">
            <w:pPr>
              <w:pStyle w:val="Quote"/>
              <w:rPr>
                <w:lang w:eastAsia="sr-Latn-CS"/>
              </w:rPr>
            </w:pPr>
            <w:r w:rsidRPr="00646580">
              <w:rPr>
                <w:lang w:eastAsia="sr-Latn-CS"/>
              </w:rPr>
              <w:t>њиховог општег и професионалног развоја</w:t>
            </w:r>
          </w:p>
          <w:p w:rsidR="003568C1" w:rsidRPr="00646580" w:rsidRDefault="003568C1" w:rsidP="00EF00DB">
            <w:pPr>
              <w:pStyle w:val="Quote"/>
              <w:rPr>
                <w:lang w:eastAsia="sr-Latn-CS"/>
              </w:rPr>
            </w:pPr>
            <w:r w:rsidRPr="00646580">
              <w:rPr>
                <w:lang w:eastAsia="sr-Latn-CS"/>
              </w:rPr>
              <w:t>саветодавно-инструктивни рад са родитељима чија деца имају тешкоће у</w:t>
            </w:r>
          </w:p>
          <w:p w:rsidR="003568C1" w:rsidRPr="00646580" w:rsidRDefault="003568C1" w:rsidP="00EF00DB">
            <w:pPr>
              <w:pStyle w:val="Quote"/>
              <w:rPr>
                <w:lang w:eastAsia="sr-Latn-CS"/>
              </w:rPr>
            </w:pPr>
            <w:r w:rsidRPr="00646580">
              <w:rPr>
                <w:lang w:eastAsia="sr-Latn-CS"/>
              </w:rPr>
              <w:t>учењу и развоју, инклузивни приступ – израда ПП – педагошких</w:t>
            </w:r>
          </w:p>
          <w:p w:rsidR="003568C1" w:rsidRPr="00646580" w:rsidRDefault="003568C1" w:rsidP="00EF00DB">
            <w:pPr>
              <w:pStyle w:val="Quote"/>
              <w:rPr>
                <w:lang w:eastAsia="sr-Latn-CS"/>
              </w:rPr>
            </w:pPr>
            <w:r w:rsidRPr="00646580">
              <w:rPr>
                <w:lang w:eastAsia="sr-Latn-CS"/>
              </w:rPr>
              <w:t>профила, индивидуализованих, прилагођених и ИОП - планова</w:t>
            </w:r>
          </w:p>
          <w:p w:rsidR="003568C1" w:rsidRPr="00646580" w:rsidRDefault="003568C1" w:rsidP="00EF00DB">
            <w:pPr>
              <w:pStyle w:val="Quote"/>
              <w:rPr>
                <w:lang w:eastAsia="sr-Latn-CS"/>
              </w:rPr>
            </w:pPr>
            <w:r w:rsidRPr="00646580">
              <w:rPr>
                <w:lang w:eastAsia="sr-Latn-CS"/>
              </w:rPr>
              <w:t>пружање помоћи у васпитном раду са децом</w:t>
            </w:r>
          </w:p>
          <w:p w:rsidR="003568C1" w:rsidRPr="00646580" w:rsidRDefault="003568C1" w:rsidP="00EF00DB">
            <w:pPr>
              <w:pStyle w:val="Quote"/>
              <w:rPr>
                <w:b/>
                <w:bCs/>
                <w:lang w:eastAsia="sr-Latn-CS"/>
              </w:rPr>
            </w:pPr>
            <w:r w:rsidRPr="00646580">
              <w:rPr>
                <w:lang w:eastAsia="sr-Latn-CS"/>
              </w:rPr>
              <w:t>координирање рада Савета родитеља</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t>Рад са директором, стручним сарадницима, педагошким асистентом</w:t>
            </w:r>
          </w:p>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t>и пратиоцем ученика</w:t>
            </w:r>
          </w:p>
          <w:p w:rsidR="003568C1" w:rsidRPr="00646580" w:rsidRDefault="003568C1" w:rsidP="00EF00DB">
            <w:pPr>
              <w:pStyle w:val="Quote"/>
              <w:rPr>
                <w:lang w:eastAsia="sr-Latn-CS"/>
              </w:rPr>
            </w:pPr>
            <w:r w:rsidRPr="00646580">
              <w:rPr>
                <w:lang w:eastAsia="sr-Latn-CS"/>
              </w:rPr>
              <w:t>сарадња са директором и стручним сарадницима на пословима</w:t>
            </w:r>
          </w:p>
          <w:p w:rsidR="003568C1" w:rsidRPr="00646580" w:rsidRDefault="003568C1" w:rsidP="00EF00DB">
            <w:pPr>
              <w:pStyle w:val="Quote"/>
              <w:rPr>
                <w:lang w:eastAsia="sr-Latn-CS"/>
              </w:rPr>
            </w:pPr>
            <w:r w:rsidRPr="00646580">
              <w:rPr>
                <w:lang w:eastAsia="sr-Latn-CS"/>
              </w:rPr>
              <w:t>обезбеђивања ефикасности и флексибилности рада школе:</w:t>
            </w:r>
          </w:p>
          <w:p w:rsidR="003568C1" w:rsidRPr="00646580" w:rsidRDefault="003568C1" w:rsidP="00EF00DB">
            <w:pPr>
              <w:pStyle w:val="Quote"/>
              <w:rPr>
                <w:lang w:eastAsia="sr-Latn-CS"/>
              </w:rPr>
            </w:pPr>
            <w:r w:rsidRPr="00646580">
              <w:rPr>
                <w:lang w:eastAsia="sr-Latn-CS"/>
              </w:rPr>
              <w:t>-организација избора и распореда рада учитеља по групама у</w:t>
            </w:r>
          </w:p>
          <w:p w:rsidR="003568C1" w:rsidRPr="00646580" w:rsidRDefault="003568C1" w:rsidP="00EF00DB">
            <w:pPr>
              <w:pStyle w:val="Quote"/>
              <w:rPr>
                <w:lang w:eastAsia="sr-Latn-CS"/>
              </w:rPr>
            </w:pPr>
            <w:r w:rsidRPr="00646580">
              <w:rPr>
                <w:lang w:eastAsia="sr-Latn-CS"/>
              </w:rPr>
              <w:t>продуженом боравку;</w:t>
            </w:r>
          </w:p>
          <w:p w:rsidR="003568C1" w:rsidRPr="00646580" w:rsidRDefault="003568C1" w:rsidP="00EF00DB">
            <w:pPr>
              <w:pStyle w:val="Quote"/>
              <w:rPr>
                <w:lang w:eastAsia="sr-Latn-CS"/>
              </w:rPr>
            </w:pPr>
            <w:r w:rsidRPr="00646580">
              <w:rPr>
                <w:lang w:eastAsia="sr-Latn-CS"/>
              </w:rPr>
              <w:t>-избор наставника ментора;</w:t>
            </w:r>
          </w:p>
          <w:p w:rsidR="003568C1" w:rsidRPr="00646580" w:rsidRDefault="003568C1" w:rsidP="00EF00DB">
            <w:pPr>
              <w:pStyle w:val="Quote"/>
              <w:rPr>
                <w:lang w:eastAsia="sr-Latn-CS"/>
              </w:rPr>
            </w:pPr>
            <w:r w:rsidRPr="00646580">
              <w:rPr>
                <w:lang w:eastAsia="sr-Latn-CS"/>
              </w:rPr>
              <w:t>-подела ољењског старешинства;</w:t>
            </w:r>
          </w:p>
          <w:p w:rsidR="003568C1" w:rsidRPr="00646580" w:rsidRDefault="003568C1" w:rsidP="00EF00DB">
            <w:pPr>
              <w:pStyle w:val="Quote"/>
              <w:rPr>
                <w:lang w:eastAsia="sr-Latn-CS"/>
              </w:rPr>
            </w:pPr>
            <w:r w:rsidRPr="00646580">
              <w:rPr>
                <w:lang w:eastAsia="sr-Latn-CS"/>
              </w:rPr>
              <w:t>-предлагање нових организационих решења</w:t>
            </w:r>
          </w:p>
          <w:p w:rsidR="003568C1" w:rsidRPr="00646580" w:rsidRDefault="003568C1" w:rsidP="00EF00DB">
            <w:pPr>
              <w:pStyle w:val="Quote"/>
              <w:rPr>
                <w:lang w:eastAsia="sr-Latn-CS"/>
              </w:rPr>
            </w:pPr>
            <w:r w:rsidRPr="00646580">
              <w:rPr>
                <w:lang w:eastAsia="sr-Latn-CS"/>
              </w:rPr>
              <w:t>-анализа распореда часова и смена</w:t>
            </w:r>
          </w:p>
          <w:p w:rsidR="003568C1" w:rsidRPr="00646580" w:rsidRDefault="003568C1" w:rsidP="00EF00DB">
            <w:pPr>
              <w:pStyle w:val="Quote"/>
              <w:rPr>
                <w:lang w:eastAsia="sr-Latn-CS"/>
              </w:rPr>
            </w:pPr>
            <w:r w:rsidRPr="00646580">
              <w:rPr>
                <w:lang w:eastAsia="sr-Latn-CS"/>
              </w:rPr>
              <w:t>-припрема докумената, прегледа педагошке документације, извештаја;</w:t>
            </w:r>
          </w:p>
          <w:p w:rsidR="003568C1" w:rsidRPr="00646580" w:rsidRDefault="003568C1" w:rsidP="00EF00DB">
            <w:pPr>
              <w:pStyle w:val="Quote"/>
              <w:rPr>
                <w:lang w:eastAsia="sr-Latn-CS"/>
              </w:rPr>
            </w:pPr>
            <w:r w:rsidRPr="00646580">
              <w:rPr>
                <w:lang w:eastAsia="sr-Latn-CS"/>
              </w:rPr>
              <w:t>-учешће у организовању трибина, предавања, радионица за ученике,</w:t>
            </w:r>
          </w:p>
          <w:p w:rsidR="003568C1" w:rsidRPr="00646580" w:rsidRDefault="003568C1" w:rsidP="00EF00DB">
            <w:pPr>
              <w:pStyle w:val="Quote"/>
              <w:rPr>
                <w:lang w:eastAsia="sr-Latn-CS"/>
              </w:rPr>
            </w:pPr>
            <w:r w:rsidRPr="00646580">
              <w:rPr>
                <w:lang w:eastAsia="sr-Latn-CS"/>
              </w:rPr>
              <w:t>запослене и родитеље;</w:t>
            </w:r>
          </w:p>
          <w:p w:rsidR="003568C1" w:rsidRPr="00646580" w:rsidRDefault="003568C1" w:rsidP="00EF00DB">
            <w:pPr>
              <w:pStyle w:val="Quote"/>
              <w:rPr>
                <w:lang w:eastAsia="sr-Latn-CS"/>
              </w:rPr>
            </w:pPr>
            <w:r w:rsidRPr="00646580">
              <w:rPr>
                <w:lang w:eastAsia="sr-Latn-CS"/>
              </w:rPr>
              <w:t>-редовна размена, планирање и сарадња са другим стручним</w:t>
            </w:r>
          </w:p>
          <w:p w:rsidR="003568C1" w:rsidRPr="00646580" w:rsidRDefault="003568C1" w:rsidP="00EF00DB">
            <w:pPr>
              <w:pStyle w:val="Quote"/>
              <w:rPr>
                <w:lang w:eastAsia="sr-Latn-CS"/>
              </w:rPr>
            </w:pPr>
            <w:r w:rsidRPr="00646580">
              <w:rPr>
                <w:lang w:eastAsia="sr-Latn-CS"/>
              </w:rPr>
              <w:t>сарадницима на припреми и реализацији разних облика стручног</w:t>
            </w:r>
          </w:p>
          <w:p w:rsidR="003568C1" w:rsidRPr="00646580" w:rsidRDefault="003568C1" w:rsidP="00EF00DB">
            <w:pPr>
              <w:pStyle w:val="Quote"/>
              <w:rPr>
                <w:lang w:eastAsia="sr-Latn-CS"/>
              </w:rPr>
            </w:pPr>
            <w:r w:rsidRPr="00646580">
              <w:rPr>
                <w:lang w:eastAsia="sr-Latn-CS"/>
              </w:rPr>
              <w:t>усавршавања;</w:t>
            </w:r>
          </w:p>
          <w:p w:rsidR="003568C1" w:rsidRPr="00646580" w:rsidRDefault="003568C1" w:rsidP="00EF00DB">
            <w:pPr>
              <w:pStyle w:val="Quote"/>
              <w:rPr>
                <w:lang w:eastAsia="sr-Latn-CS"/>
              </w:rPr>
            </w:pPr>
            <w:r w:rsidRPr="00646580">
              <w:rPr>
                <w:lang w:eastAsia="sr-Latn-CS"/>
              </w:rPr>
              <w:t>-учествање у раду комисије за проверу савладаности програма за</w:t>
            </w:r>
          </w:p>
          <w:p w:rsidR="003568C1" w:rsidRPr="00646580" w:rsidRDefault="003568C1" w:rsidP="00EF00DB">
            <w:pPr>
              <w:pStyle w:val="Quote"/>
              <w:rPr>
                <w:lang w:eastAsia="sr-Latn-CS"/>
              </w:rPr>
            </w:pPr>
            <w:r w:rsidRPr="00646580">
              <w:rPr>
                <w:lang w:eastAsia="sr-Latn-CS"/>
              </w:rPr>
              <w:t>увођење у посао наставника и стручног сарадника;</w:t>
            </w:r>
          </w:p>
          <w:p w:rsidR="003568C1" w:rsidRPr="00646580" w:rsidRDefault="003568C1" w:rsidP="00EF00DB">
            <w:pPr>
              <w:pStyle w:val="Quote"/>
              <w:rPr>
                <w:lang w:eastAsia="sr-Latn-CS"/>
              </w:rPr>
            </w:pPr>
            <w:r w:rsidRPr="00646580">
              <w:rPr>
                <w:lang w:eastAsia="sr-Latn-CS"/>
              </w:rPr>
              <w:t>-сарадња са педагошким асистентом и пратиоцем ученика на</w:t>
            </w:r>
          </w:p>
          <w:p w:rsidR="003568C1" w:rsidRPr="00646580" w:rsidRDefault="003568C1" w:rsidP="00EF00DB">
            <w:pPr>
              <w:pStyle w:val="Quote"/>
              <w:rPr>
                <w:b/>
                <w:bCs/>
                <w:lang w:eastAsia="sr-Latn-CS"/>
              </w:rPr>
            </w:pPr>
            <w:r w:rsidRPr="00646580">
              <w:rPr>
                <w:lang w:eastAsia="sr-Latn-CS"/>
              </w:rPr>
              <w:t>кординацији и пружању помоћи ученицима који раде по ИОП-у;</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lastRenderedPageBreak/>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t>Сарадња са надлежним установама, организацијама, удружењима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јединицом локане самоуправе</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успостављање сарадње са образовним, здравственим, социјалним</w:t>
            </w:r>
          </w:p>
          <w:p w:rsidR="003568C1" w:rsidRPr="00646580" w:rsidRDefault="003568C1" w:rsidP="00EF00DB">
            <w:pPr>
              <w:pStyle w:val="Quote"/>
              <w:rPr>
                <w:lang w:eastAsia="sr-Latn-CS"/>
              </w:rPr>
            </w:pPr>
            <w:r w:rsidRPr="00646580">
              <w:rPr>
                <w:lang w:eastAsia="sr-Latn-CS"/>
              </w:rPr>
              <w:t>институцијама, невладиним организацијама, националном службом за</w:t>
            </w:r>
          </w:p>
          <w:p w:rsidR="003568C1" w:rsidRPr="00646580" w:rsidRDefault="003568C1" w:rsidP="00EF00DB">
            <w:pPr>
              <w:pStyle w:val="Quote"/>
              <w:rPr>
                <w:lang w:eastAsia="sr-Latn-CS"/>
              </w:rPr>
            </w:pPr>
            <w:r w:rsidRPr="00646580">
              <w:rPr>
                <w:lang w:eastAsia="sr-Latn-CS"/>
              </w:rPr>
              <w:t>запошљавање, заводи за патологију говора, ментално здравље, институт</w:t>
            </w:r>
          </w:p>
          <w:p w:rsidR="003568C1" w:rsidRPr="00646580" w:rsidRDefault="003568C1" w:rsidP="00EF00DB">
            <w:pPr>
              <w:pStyle w:val="Quote"/>
              <w:rPr>
                <w:lang w:eastAsia="sr-Latn-CS"/>
              </w:rPr>
            </w:pPr>
            <w:r w:rsidRPr="00646580">
              <w:rPr>
                <w:lang w:eastAsia="sr-Latn-CS"/>
              </w:rPr>
              <w:t>за психологију и педагогију, матични факултет, заводи за вредновање и</w:t>
            </w:r>
          </w:p>
          <w:p w:rsidR="003568C1" w:rsidRPr="00646580" w:rsidRDefault="003568C1" w:rsidP="00EF00DB">
            <w:pPr>
              <w:pStyle w:val="Quote"/>
              <w:rPr>
                <w:lang w:eastAsia="sr-Latn-CS"/>
              </w:rPr>
            </w:pPr>
            <w:r w:rsidRPr="00646580">
              <w:rPr>
                <w:lang w:eastAsia="sr-Latn-CS"/>
              </w:rPr>
              <w:t>унапређење образовно-васпитног рада и другим установама које</w:t>
            </w:r>
          </w:p>
          <w:p w:rsidR="003568C1" w:rsidRPr="00646580" w:rsidRDefault="003568C1" w:rsidP="00EF00DB">
            <w:pPr>
              <w:pStyle w:val="Quote"/>
              <w:rPr>
                <w:lang w:eastAsia="sr-Latn-CS"/>
              </w:rPr>
            </w:pPr>
            <w:r w:rsidRPr="00646580">
              <w:rPr>
                <w:lang w:eastAsia="sr-Latn-CS"/>
              </w:rPr>
              <w:t>доприносе остваривању циљева и задатака образовно-васпитног рада</w:t>
            </w:r>
          </w:p>
          <w:p w:rsidR="003568C1" w:rsidRPr="00646580" w:rsidRDefault="003568C1" w:rsidP="00EF00DB">
            <w:pPr>
              <w:pStyle w:val="Quote"/>
              <w:rPr>
                <w:lang w:eastAsia="sr-Latn-CS"/>
              </w:rPr>
            </w:pPr>
            <w:r w:rsidRPr="00646580">
              <w:rPr>
                <w:lang w:eastAsia="sr-Latn-CS"/>
              </w:rPr>
              <w:t>учествовање у организованим облицима размене искустава и сарадње</w:t>
            </w:r>
          </w:p>
          <w:p w:rsidR="003568C1" w:rsidRPr="00646580" w:rsidRDefault="003568C1" w:rsidP="00EF00DB">
            <w:pPr>
              <w:pStyle w:val="Quote"/>
              <w:rPr>
                <w:lang w:eastAsia="sr-Latn-CS"/>
              </w:rPr>
            </w:pPr>
            <w:r w:rsidRPr="00646580">
              <w:rPr>
                <w:lang w:eastAsia="sr-Latn-CS"/>
              </w:rPr>
              <w:t>школских психолога и педагога (активи, секције, сабори, конгреси,</w:t>
            </w:r>
          </w:p>
          <w:p w:rsidR="003568C1" w:rsidRPr="00646580" w:rsidRDefault="003568C1" w:rsidP="00EF00DB">
            <w:pPr>
              <w:pStyle w:val="Quote"/>
              <w:rPr>
                <w:b/>
                <w:bCs/>
                <w:lang w:eastAsia="sr-Latn-CS"/>
              </w:rPr>
            </w:pPr>
            <w:r w:rsidRPr="00646580">
              <w:rPr>
                <w:lang w:eastAsia="sr-Latn-CS"/>
              </w:rPr>
              <w:t>трибине, семинари )</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Рад у стручним органима и тимовима</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извештавање о резултатима обављених анализа, прегледа,</w:t>
            </w:r>
          </w:p>
          <w:p w:rsidR="003568C1" w:rsidRPr="00646580" w:rsidRDefault="003568C1" w:rsidP="00EF00DB">
            <w:pPr>
              <w:pStyle w:val="Quote"/>
              <w:rPr>
                <w:lang w:eastAsia="sr-Latn-CS"/>
              </w:rPr>
            </w:pPr>
            <w:r w:rsidRPr="00646580">
              <w:rPr>
                <w:lang w:eastAsia="sr-Latn-CS"/>
              </w:rPr>
              <w:t>исзтраживања, пројеката и праћења</w:t>
            </w:r>
          </w:p>
          <w:p w:rsidR="003568C1" w:rsidRPr="00646580" w:rsidRDefault="003568C1" w:rsidP="00EF00DB">
            <w:pPr>
              <w:pStyle w:val="Quote"/>
              <w:rPr>
                <w:lang w:eastAsia="sr-Latn-CS"/>
              </w:rPr>
            </w:pPr>
            <w:r w:rsidRPr="00646580">
              <w:rPr>
                <w:lang w:eastAsia="sr-Latn-CS"/>
              </w:rPr>
              <w:t>предлагање одговарајућих мера за унапређивање</w:t>
            </w:r>
          </w:p>
          <w:p w:rsidR="003568C1" w:rsidRPr="00646580" w:rsidRDefault="003568C1" w:rsidP="00EF00DB">
            <w:pPr>
              <w:pStyle w:val="Quote"/>
              <w:rPr>
                <w:lang w:eastAsia="sr-Latn-CS"/>
              </w:rPr>
            </w:pPr>
            <w:r w:rsidRPr="00646580">
              <w:rPr>
                <w:lang w:eastAsia="sr-Latn-CS"/>
              </w:rPr>
              <w:t>учествовање и координација у раду стручних актива, органа, тимова и</w:t>
            </w:r>
          </w:p>
          <w:p w:rsidR="003568C1" w:rsidRPr="00646580" w:rsidRDefault="003568C1" w:rsidP="00EF00DB">
            <w:pPr>
              <w:pStyle w:val="Quote"/>
              <w:rPr>
                <w:b/>
                <w:bCs/>
                <w:lang w:eastAsia="sr-Latn-CS"/>
              </w:rPr>
            </w:pPr>
            <w:r w:rsidRPr="00646580">
              <w:rPr>
                <w:lang w:eastAsia="sr-Latn-CS"/>
              </w:rPr>
              <w:t>комисија</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b/>
                <w:bCs/>
                <w:lang w:eastAsia="sr-Latn-CS"/>
              </w:rPr>
            </w:pPr>
            <w:r w:rsidRPr="00646580">
              <w:rPr>
                <w:rFonts w:ascii="Times New Roman" w:hAnsi="Times New Roman" w:cs="Times New Roman"/>
                <w:b/>
                <w:bCs/>
                <w:lang w:eastAsia="sr-Latn-CS"/>
              </w:rPr>
              <w:t>Праћење и вредновање рада школе одвијаће се преко праћења</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кључних области</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Постигнућа ученика</w:t>
            </w:r>
          </w:p>
          <w:p w:rsidR="003568C1" w:rsidRPr="00646580" w:rsidRDefault="003568C1" w:rsidP="00EF00DB">
            <w:pPr>
              <w:pStyle w:val="Quote"/>
              <w:rPr>
                <w:lang w:eastAsia="sr-Latn-CS"/>
              </w:rPr>
            </w:pPr>
            <w:r w:rsidRPr="00646580">
              <w:rPr>
                <w:lang w:eastAsia="sr-Latn-CS"/>
              </w:rPr>
              <w:t>Наставе и учења</w:t>
            </w:r>
          </w:p>
          <w:p w:rsidR="003568C1" w:rsidRPr="00646580" w:rsidRDefault="003568C1" w:rsidP="00EF00DB">
            <w:pPr>
              <w:pStyle w:val="Quote"/>
              <w:rPr>
                <w:lang w:eastAsia="sr-Latn-CS"/>
              </w:rPr>
            </w:pPr>
            <w:r w:rsidRPr="00646580">
              <w:rPr>
                <w:lang w:eastAsia="sr-Latn-CS"/>
              </w:rPr>
              <w:t>Подршке ученицима</w:t>
            </w:r>
          </w:p>
          <w:p w:rsidR="003568C1" w:rsidRPr="00646580" w:rsidRDefault="003568C1" w:rsidP="00EF00DB">
            <w:pPr>
              <w:pStyle w:val="Quote"/>
              <w:rPr>
                <w:lang w:eastAsia="sr-Latn-CS"/>
              </w:rPr>
            </w:pPr>
            <w:r w:rsidRPr="00646580">
              <w:rPr>
                <w:lang w:eastAsia="sr-Latn-CS"/>
              </w:rPr>
              <w:t>Самовредновање и вредновање ефеката иновативних активности,</w:t>
            </w:r>
          </w:p>
          <w:p w:rsidR="003568C1" w:rsidRPr="00646580" w:rsidRDefault="003568C1" w:rsidP="00EF00DB">
            <w:pPr>
              <w:pStyle w:val="Quote"/>
              <w:rPr>
                <w:lang w:eastAsia="sr-Latn-CS"/>
              </w:rPr>
            </w:pPr>
            <w:r w:rsidRPr="00646580">
              <w:rPr>
                <w:lang w:eastAsia="sr-Latn-CS"/>
              </w:rPr>
              <w:t>пројеката, истраживања и огледа</w:t>
            </w:r>
          </w:p>
          <w:p w:rsidR="003568C1" w:rsidRPr="00646580" w:rsidRDefault="003568C1" w:rsidP="00EF00DB">
            <w:pPr>
              <w:pStyle w:val="Quote"/>
              <w:rPr>
                <w:b/>
                <w:bCs/>
                <w:lang w:eastAsia="sr-Latn-CS"/>
              </w:rPr>
            </w:pPr>
            <w:r w:rsidRPr="00646580">
              <w:rPr>
                <w:lang w:eastAsia="sr-Latn-CS"/>
              </w:rPr>
              <w:t>Израда извештаја о реализованим активностима</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pStyle w:val="Quote"/>
              <w:rPr>
                <w:lang w:eastAsia="sr-Latn-CS"/>
              </w:rPr>
            </w:pPr>
            <w:r w:rsidRPr="00646580">
              <w:rPr>
                <w:lang w:eastAsia="sr-Latn-CS"/>
              </w:rPr>
              <w:t>Стручно усавршавање:</w:t>
            </w:r>
          </w:p>
          <w:p w:rsidR="003568C1" w:rsidRPr="00646580" w:rsidRDefault="003568C1" w:rsidP="00EF00DB">
            <w:pPr>
              <w:pStyle w:val="Quote"/>
              <w:rPr>
                <w:lang w:eastAsia="sr-Latn-CS"/>
              </w:rPr>
            </w:pPr>
            <w:r w:rsidRPr="00646580">
              <w:rPr>
                <w:lang w:eastAsia="sr-Latn-CS"/>
              </w:rPr>
              <w:t>стручни скупови</w:t>
            </w:r>
          </w:p>
          <w:p w:rsidR="003568C1" w:rsidRPr="00646580" w:rsidRDefault="003568C1" w:rsidP="00EF00DB">
            <w:pPr>
              <w:pStyle w:val="Quote"/>
              <w:rPr>
                <w:lang w:eastAsia="sr-Latn-CS"/>
              </w:rPr>
            </w:pPr>
            <w:r w:rsidRPr="00646580">
              <w:rPr>
                <w:lang w:eastAsia="sr-Latn-CS"/>
              </w:rPr>
              <w:t>семинари</w:t>
            </w:r>
          </w:p>
          <w:p w:rsidR="003568C1" w:rsidRPr="00646580" w:rsidRDefault="003568C1" w:rsidP="00EF00DB">
            <w:pPr>
              <w:pStyle w:val="Quote"/>
              <w:rPr>
                <w:lang w:eastAsia="sr-Latn-CS"/>
              </w:rPr>
            </w:pPr>
            <w:r w:rsidRPr="00646580">
              <w:rPr>
                <w:lang w:eastAsia="sr-Latn-CS"/>
              </w:rPr>
              <w:t>израда и размена пројеката</w:t>
            </w:r>
          </w:p>
          <w:p w:rsidR="003568C1" w:rsidRPr="00646580" w:rsidRDefault="003568C1" w:rsidP="00EF00DB">
            <w:pPr>
              <w:pStyle w:val="Quote"/>
              <w:rPr>
                <w:lang w:eastAsia="sr-Latn-CS"/>
              </w:rPr>
            </w:pPr>
            <w:r w:rsidRPr="00646580">
              <w:rPr>
                <w:lang w:eastAsia="sr-Latn-CS"/>
              </w:rPr>
              <w:t>праћење стручне литературе</w:t>
            </w:r>
          </w:p>
          <w:p w:rsidR="003568C1" w:rsidRPr="00646580" w:rsidRDefault="003568C1" w:rsidP="00EF00DB">
            <w:pPr>
              <w:pStyle w:val="Quote"/>
              <w:rPr>
                <w:lang w:eastAsia="sr-Latn-CS"/>
              </w:rPr>
            </w:pPr>
            <w:r w:rsidRPr="00646580">
              <w:rPr>
                <w:lang w:eastAsia="sr-Latn-CS"/>
              </w:rPr>
              <w:t>аналитичко- истраживачки рад</w:t>
            </w:r>
          </w:p>
          <w:p w:rsidR="003568C1" w:rsidRPr="00646580" w:rsidRDefault="003568C1" w:rsidP="00EF00DB">
            <w:pPr>
              <w:pStyle w:val="Quote"/>
              <w:rPr>
                <w:lang w:eastAsia="sr-Latn-CS"/>
              </w:rPr>
            </w:pPr>
            <w:r w:rsidRPr="00646580">
              <w:rPr>
                <w:lang w:eastAsia="sr-Latn-CS"/>
              </w:rPr>
              <w:t>студијска путовања</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Припреме за рад</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припрема анализа и саопштења</w:t>
            </w:r>
          </w:p>
          <w:p w:rsidR="003568C1" w:rsidRPr="00646580" w:rsidRDefault="003568C1" w:rsidP="00EF00DB">
            <w:pPr>
              <w:pStyle w:val="Quote"/>
              <w:rPr>
                <w:lang w:eastAsia="sr-Latn-CS"/>
              </w:rPr>
            </w:pPr>
            <w:r w:rsidRPr="00646580">
              <w:rPr>
                <w:lang w:eastAsia="sr-Latn-CS"/>
              </w:rPr>
              <w:t>припрема батерије мерних иструмената и протокола за испитивање</w:t>
            </w:r>
          </w:p>
          <w:p w:rsidR="003568C1" w:rsidRPr="00646580" w:rsidRDefault="003568C1" w:rsidP="00EF00DB">
            <w:pPr>
              <w:pStyle w:val="Quote"/>
              <w:rPr>
                <w:lang w:eastAsia="sr-Latn-CS"/>
              </w:rPr>
            </w:pPr>
            <w:r w:rsidRPr="00646580">
              <w:rPr>
                <w:lang w:eastAsia="sr-Latn-CS"/>
              </w:rPr>
              <w:t>израда пројеката</w:t>
            </w:r>
          </w:p>
          <w:p w:rsidR="003568C1" w:rsidRPr="00646580" w:rsidRDefault="003568C1" w:rsidP="00EF00DB">
            <w:pPr>
              <w:pStyle w:val="Quote"/>
              <w:rPr>
                <w:b/>
                <w:bCs/>
                <w:lang w:eastAsia="sr-Latn-CS"/>
              </w:rPr>
            </w:pPr>
            <w:r w:rsidRPr="00646580">
              <w:rPr>
                <w:lang w:eastAsia="sr-Latn-CS"/>
              </w:rPr>
              <w:t>припрема радионица за ученике, наставнике и родитеље.</w:t>
            </w:r>
          </w:p>
        </w:tc>
      </w:tr>
      <w:tr w:rsidR="003568C1" w:rsidRPr="00646580" w:rsidTr="00EF00DB">
        <w:tc>
          <w:tcPr>
            <w:tcW w:w="180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психолог и</w:t>
            </w:r>
          </w:p>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lang w:eastAsia="sr-Latn-CS"/>
              </w:rPr>
              <w:t>педагог</w:t>
            </w:r>
          </w:p>
        </w:tc>
        <w:tc>
          <w:tcPr>
            <w:tcW w:w="7560" w:type="dxa"/>
            <w:vAlign w:val="center"/>
          </w:tcPr>
          <w:p w:rsidR="003568C1" w:rsidRPr="00646580" w:rsidRDefault="003568C1" w:rsidP="00EF00DB">
            <w:pPr>
              <w:autoSpaceDE w:val="0"/>
              <w:autoSpaceDN w:val="0"/>
              <w:adjustRightInd w:val="0"/>
              <w:rPr>
                <w:rFonts w:ascii="Times New Roman" w:hAnsi="Times New Roman" w:cs="Times New Roman"/>
                <w:lang w:eastAsia="sr-Latn-CS"/>
              </w:rPr>
            </w:pPr>
            <w:r w:rsidRPr="00646580">
              <w:rPr>
                <w:rFonts w:ascii="Times New Roman" w:hAnsi="Times New Roman" w:cs="Times New Roman"/>
                <w:b/>
                <w:bCs/>
                <w:lang w:eastAsia="sr-Latn-CS"/>
              </w:rPr>
              <w:t>Вођење документације</w:t>
            </w:r>
            <w:r w:rsidRPr="00646580">
              <w:rPr>
                <w:rFonts w:ascii="Times New Roman" w:hAnsi="Times New Roman" w:cs="Times New Roman"/>
                <w:lang w:eastAsia="sr-Latn-CS"/>
              </w:rPr>
              <w:t>:</w:t>
            </w:r>
          </w:p>
          <w:p w:rsidR="003568C1" w:rsidRPr="00646580" w:rsidRDefault="003568C1" w:rsidP="00EF00DB">
            <w:pPr>
              <w:pStyle w:val="Quote"/>
              <w:rPr>
                <w:lang w:eastAsia="sr-Latn-CS"/>
              </w:rPr>
            </w:pPr>
            <w:r w:rsidRPr="00646580">
              <w:rPr>
                <w:lang w:eastAsia="sr-Latn-CS"/>
              </w:rPr>
              <w:t>план и програм рада</w:t>
            </w:r>
          </w:p>
          <w:p w:rsidR="003568C1" w:rsidRPr="00646580" w:rsidRDefault="003568C1" w:rsidP="00EF00DB">
            <w:pPr>
              <w:pStyle w:val="Quote"/>
              <w:rPr>
                <w:lang w:eastAsia="sr-Latn-CS"/>
              </w:rPr>
            </w:pPr>
            <w:r w:rsidRPr="00646580">
              <w:rPr>
                <w:lang w:eastAsia="sr-Latn-CS"/>
              </w:rPr>
              <w:t>дневник рада</w:t>
            </w:r>
          </w:p>
          <w:p w:rsidR="003568C1" w:rsidRPr="00646580" w:rsidRDefault="003568C1" w:rsidP="00EF00DB">
            <w:pPr>
              <w:pStyle w:val="Quote"/>
              <w:rPr>
                <w:lang w:eastAsia="sr-Latn-CS"/>
              </w:rPr>
            </w:pPr>
            <w:r w:rsidRPr="00646580">
              <w:rPr>
                <w:lang w:eastAsia="sr-Latn-CS"/>
              </w:rPr>
              <w:t>досије о раду са ученицима</w:t>
            </w:r>
          </w:p>
          <w:p w:rsidR="003568C1" w:rsidRPr="00646580" w:rsidRDefault="003568C1" w:rsidP="00EF00DB">
            <w:pPr>
              <w:pStyle w:val="Quote"/>
              <w:rPr>
                <w:lang w:eastAsia="sr-Latn-CS"/>
              </w:rPr>
            </w:pPr>
            <w:r w:rsidRPr="00646580">
              <w:rPr>
                <w:lang w:eastAsia="sr-Latn-CS"/>
              </w:rPr>
              <w:lastRenderedPageBreak/>
              <w:t>евиденција о раду са наставницима</w:t>
            </w:r>
          </w:p>
          <w:p w:rsidR="003568C1" w:rsidRPr="00646580" w:rsidRDefault="003568C1" w:rsidP="00EF00DB">
            <w:pPr>
              <w:pStyle w:val="Quote"/>
              <w:rPr>
                <w:lang w:eastAsia="sr-Latn-CS"/>
              </w:rPr>
            </w:pPr>
            <w:r w:rsidRPr="00646580">
              <w:rPr>
                <w:lang w:eastAsia="sr-Latn-CS"/>
              </w:rPr>
              <w:t>документација о извршеном истраживачком раду, обради примењених</w:t>
            </w:r>
          </w:p>
          <w:p w:rsidR="003568C1" w:rsidRPr="00646580" w:rsidRDefault="003568C1" w:rsidP="00EF00DB">
            <w:pPr>
              <w:pStyle w:val="Quote"/>
              <w:rPr>
                <w:lang w:eastAsia="sr-Latn-CS"/>
              </w:rPr>
            </w:pPr>
            <w:r w:rsidRPr="00646580">
              <w:rPr>
                <w:lang w:eastAsia="sr-Latn-CS"/>
              </w:rPr>
              <w:t>психолошких мерних инструмената, обављеним прегледима, учешћу у</w:t>
            </w:r>
          </w:p>
          <w:p w:rsidR="003568C1" w:rsidRPr="00646580" w:rsidRDefault="003568C1" w:rsidP="00EF00DB">
            <w:pPr>
              <w:pStyle w:val="Quote"/>
              <w:rPr>
                <w:b/>
                <w:bCs/>
                <w:lang w:eastAsia="sr-Latn-CS"/>
              </w:rPr>
            </w:pPr>
            <w:r w:rsidRPr="00646580">
              <w:rPr>
                <w:lang w:eastAsia="sr-Latn-CS"/>
              </w:rPr>
              <w:t>школским тимовима, изради пројеката и сл.</w:t>
            </w:r>
          </w:p>
        </w:tc>
      </w:tr>
    </w:tbl>
    <w:p w:rsidR="003568C1" w:rsidRPr="00646580" w:rsidRDefault="003568C1" w:rsidP="00A97F5E">
      <w:pPr>
        <w:rPr>
          <w:rFonts w:ascii="Times New Roman" w:hAnsi="Times New Roman" w:cs="Times New Roman"/>
          <w:sz w:val="24"/>
          <w:szCs w:val="24"/>
          <w:lang w:val="sr-Cyrl-RS"/>
        </w:rPr>
      </w:pPr>
    </w:p>
    <w:p w:rsidR="003568C1" w:rsidRPr="00646580" w:rsidRDefault="003568C1" w:rsidP="00C97C01">
      <w:pPr>
        <w:pStyle w:val="a1"/>
      </w:pPr>
      <w:bookmarkStart w:id="119" w:name="_Toc113821190"/>
      <w:r w:rsidRPr="00646580">
        <w:t>План рада библиотекара школе</w:t>
      </w:r>
      <w:bookmarkEnd w:id="11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550"/>
      </w:tblGrid>
      <w:tr w:rsidR="00A63E11" w:rsidRPr="00646580" w:rsidTr="007132AC">
        <w:tc>
          <w:tcPr>
            <w:tcW w:w="1530" w:type="dxa"/>
          </w:tcPr>
          <w:p w:rsidR="00A63E11" w:rsidRPr="00646580" w:rsidRDefault="00A63E11"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Задаци</w:t>
            </w:r>
          </w:p>
        </w:tc>
        <w:tc>
          <w:tcPr>
            <w:tcW w:w="8550" w:type="dxa"/>
          </w:tcPr>
          <w:p w:rsidR="00A63E11" w:rsidRPr="00646580" w:rsidRDefault="00A63E11" w:rsidP="00A97F5E">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 xml:space="preserve">                                                      Активности</w:t>
            </w:r>
          </w:p>
        </w:tc>
      </w:tr>
      <w:tr w:rsidR="00A63E11" w:rsidRPr="00646580" w:rsidTr="007132AC">
        <w:trPr>
          <w:cantSplit/>
          <w:trHeight w:val="1134"/>
        </w:trPr>
        <w:tc>
          <w:tcPr>
            <w:tcW w:w="1530" w:type="dxa"/>
            <w:textDirection w:val="btLr"/>
          </w:tcPr>
          <w:p w:rsidR="00A63E11" w:rsidRPr="00646580" w:rsidRDefault="00A63E11" w:rsidP="00A63E11">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Уређеност фонда</w:t>
            </w:r>
          </w:p>
        </w:tc>
        <w:tc>
          <w:tcPr>
            <w:tcW w:w="8550" w:type="dxa"/>
          </w:tcPr>
          <w:p w:rsidR="00A63E11" w:rsidRPr="00646580" w:rsidRDefault="00A63E11" w:rsidP="00A97F5E">
            <w:pPr>
              <w:rPr>
                <w:rFonts w:ascii="Times New Roman" w:hAnsi="Times New Roman" w:cs="Times New Roman"/>
                <w:sz w:val="24"/>
                <w:szCs w:val="24"/>
                <w:lang w:val="sr-Cyrl-RS"/>
              </w:rPr>
            </w:pPr>
            <w:r w:rsidRPr="00646580">
              <w:rPr>
                <w:rFonts w:ascii="Times New Roman" w:hAnsi="Times New Roman" w:cs="Times New Roman"/>
              </w:rPr>
              <w:t>–    обезбеђује библиотечку грађу којом се подржава целокупан наставни процес;</w:t>
            </w:r>
            <w:r w:rsidRPr="00646580">
              <w:rPr>
                <w:rFonts w:ascii="Times New Roman" w:hAnsi="Times New Roman" w:cs="Times New Roman"/>
              </w:rPr>
              <w:br/>
              <w:t>–    планира набавку наслова у складу са испитаним и утврђеним потребама и интересовањима ученика и наставника;</w:t>
            </w:r>
            <w:r w:rsidRPr="00646580">
              <w:rPr>
                <w:rFonts w:ascii="Times New Roman" w:hAnsi="Times New Roman" w:cs="Times New Roman"/>
              </w:rPr>
              <w:br/>
              <w:t>–    прати текућу издавачку продукцију у складу са потребама школе;</w:t>
            </w:r>
            <w:r w:rsidRPr="00646580">
              <w:rPr>
                <w:rFonts w:ascii="Times New Roman" w:hAnsi="Times New Roman" w:cs="Times New Roman"/>
              </w:rPr>
              <w:br/>
              <w:t>–    изналази разноврсне начине за обнову књижног и некњижног фонда;</w:t>
            </w:r>
            <w:r w:rsidRPr="00646580">
              <w:rPr>
                <w:rFonts w:ascii="Times New Roman" w:hAnsi="Times New Roman" w:cs="Times New Roman"/>
              </w:rPr>
              <w:br/>
              <w:t>–    уводи у фонд нове носаче информација;</w:t>
            </w:r>
            <w:r w:rsidRPr="00646580">
              <w:rPr>
                <w:rFonts w:ascii="Times New Roman" w:hAnsi="Times New Roman" w:cs="Times New Roman"/>
              </w:rPr>
              <w:br/>
              <w:t>–    брине о заштити и очувању књижне и некњижне грађе;</w:t>
            </w:r>
            <w:r w:rsidRPr="00646580">
              <w:rPr>
                <w:rFonts w:ascii="Times New Roman" w:hAnsi="Times New Roman" w:cs="Times New Roman"/>
              </w:rPr>
              <w:br/>
              <w:t>–    ради на аутоматизацији укупног библиотечког пословања.</w:t>
            </w:r>
          </w:p>
        </w:tc>
      </w:tr>
      <w:tr w:rsidR="00A63E11" w:rsidRPr="00646580" w:rsidTr="007132AC">
        <w:trPr>
          <w:cantSplit/>
          <w:trHeight w:val="1134"/>
        </w:trPr>
        <w:tc>
          <w:tcPr>
            <w:tcW w:w="1530" w:type="dxa"/>
            <w:textDirection w:val="btLr"/>
          </w:tcPr>
          <w:p w:rsidR="00A63E11" w:rsidRPr="00646580" w:rsidRDefault="00A63E11" w:rsidP="00A63E11">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са ученицима</w:t>
            </w:r>
          </w:p>
        </w:tc>
        <w:tc>
          <w:tcPr>
            <w:tcW w:w="8550" w:type="dxa"/>
          </w:tcPr>
          <w:p w:rsidR="00A63E11" w:rsidRPr="00646580" w:rsidRDefault="00A63E11" w:rsidP="00A63E1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rPr>
              <w:t>прати индивидуална интересовања ученика у циљу подстицања њиховог развоја;</w:t>
            </w:r>
            <w:r w:rsidRPr="00646580">
              <w:rPr>
                <w:rFonts w:ascii="Times New Roman" w:hAnsi="Times New Roman" w:cs="Times New Roman"/>
              </w:rPr>
              <w:br/>
              <w:t>–    оспособљава ученике за самостално коришћење извора знања;</w:t>
            </w:r>
            <w:r w:rsidRPr="00646580">
              <w:rPr>
                <w:rFonts w:ascii="Times New Roman" w:hAnsi="Times New Roman" w:cs="Times New Roman"/>
              </w:rPr>
              <w:br/>
              <w:t>–    подстиче иницијативу и слободу исказивања мисли, ставова и уверења код ученика;</w:t>
            </w:r>
            <w:r w:rsidRPr="00646580">
              <w:rPr>
                <w:rFonts w:ascii="Times New Roman" w:hAnsi="Times New Roman" w:cs="Times New Roman"/>
              </w:rPr>
              <w:br/>
              <w:t>–    уважава и поштује интересовања ученика приликом избора наслова;</w:t>
            </w:r>
            <w:r w:rsidRPr="00646580">
              <w:rPr>
                <w:rFonts w:ascii="Times New Roman" w:hAnsi="Times New Roman" w:cs="Times New Roman"/>
              </w:rPr>
              <w:br/>
              <w:t>–    континуирано ради на навикавању ученика на пажљиво руковање књижном и некњижном грађом;</w:t>
            </w:r>
            <w:r w:rsidRPr="00646580">
              <w:rPr>
                <w:rFonts w:ascii="Times New Roman" w:hAnsi="Times New Roman" w:cs="Times New Roman"/>
              </w:rPr>
              <w:br/>
              <w:t>–    укључује посебно заинтересоване ученике у рад библиотеке;</w:t>
            </w:r>
            <w:r w:rsidRPr="00646580">
              <w:rPr>
                <w:rFonts w:ascii="Times New Roman" w:hAnsi="Times New Roman" w:cs="Times New Roman"/>
              </w:rPr>
              <w:br/>
              <w:t>–    помаже ученицима у налажењу и избору литературе за израду посебних задатака;</w:t>
            </w:r>
            <w:r w:rsidRPr="00646580">
              <w:rPr>
                <w:rFonts w:ascii="Times New Roman" w:hAnsi="Times New Roman" w:cs="Times New Roman"/>
              </w:rPr>
              <w:br/>
              <w:t>–    гради атмосферу међусобног поверења;</w:t>
            </w:r>
            <w:r w:rsidRPr="00646580">
              <w:rPr>
                <w:rFonts w:ascii="Times New Roman" w:hAnsi="Times New Roman" w:cs="Times New Roman"/>
              </w:rPr>
              <w:br/>
              <w:t>–    уважава дечју приватност;</w:t>
            </w:r>
            <w:r w:rsidRPr="00646580">
              <w:rPr>
                <w:rFonts w:ascii="Times New Roman" w:hAnsi="Times New Roman" w:cs="Times New Roman"/>
              </w:rPr>
              <w:br/>
              <w:t>–    заступа најбољи интерес детета у образовно-васпитном раду;</w:t>
            </w:r>
            <w:r w:rsidRPr="00646580">
              <w:rPr>
                <w:rFonts w:ascii="Times New Roman" w:hAnsi="Times New Roman" w:cs="Times New Roman"/>
              </w:rPr>
              <w:br/>
              <w:t>–    оспособљава ученике за стално образовање након завршеног школовања;</w:t>
            </w:r>
            <w:r w:rsidRPr="00646580">
              <w:rPr>
                <w:rFonts w:ascii="Times New Roman" w:hAnsi="Times New Roman" w:cs="Times New Roman"/>
              </w:rPr>
              <w:br/>
              <w:t>–    помаже ученику да развије критички однос према изворима знања.</w:t>
            </w:r>
          </w:p>
        </w:tc>
      </w:tr>
      <w:tr w:rsidR="00A63E11" w:rsidRPr="00646580" w:rsidTr="007132AC">
        <w:trPr>
          <w:cantSplit/>
          <w:trHeight w:val="1134"/>
        </w:trPr>
        <w:tc>
          <w:tcPr>
            <w:tcW w:w="1530" w:type="dxa"/>
            <w:textDirection w:val="btLr"/>
          </w:tcPr>
          <w:p w:rsidR="00A63E11" w:rsidRPr="00646580" w:rsidRDefault="00A63E11" w:rsidP="00A63E11">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наставницима</w:t>
            </w:r>
          </w:p>
        </w:tc>
        <w:tc>
          <w:tcPr>
            <w:tcW w:w="8550" w:type="dxa"/>
          </w:tcPr>
          <w:p w:rsidR="00A63E11" w:rsidRPr="00646580" w:rsidRDefault="00A63E11" w:rsidP="00A97F5E">
            <w:pPr>
              <w:rPr>
                <w:rFonts w:ascii="Times New Roman" w:hAnsi="Times New Roman" w:cs="Times New Roman"/>
                <w:sz w:val="24"/>
                <w:szCs w:val="24"/>
                <w:lang w:val="sr-Cyrl-RS"/>
              </w:rPr>
            </w:pPr>
            <w:r w:rsidRPr="00646580">
              <w:rPr>
                <w:rFonts w:ascii="Times New Roman" w:hAnsi="Times New Roman" w:cs="Times New Roman"/>
              </w:rPr>
              <w:t>–    истражује посебне потребе образовно-васпитног рада у школи у циљу набавке уже и шире литературе;</w:t>
            </w:r>
            <w:r w:rsidRPr="00646580">
              <w:rPr>
                <w:rFonts w:ascii="Times New Roman" w:hAnsi="Times New Roman" w:cs="Times New Roman"/>
              </w:rPr>
              <w:br/>
              <w:t>–     уважава потребе и интересовања наставника;</w:t>
            </w:r>
            <w:r w:rsidRPr="00646580">
              <w:rPr>
                <w:rFonts w:ascii="Times New Roman" w:hAnsi="Times New Roman" w:cs="Times New Roman"/>
              </w:rPr>
              <w:br/>
              <w:t>–    укључује се у израду развојног плана школе;</w:t>
            </w:r>
            <w:r w:rsidRPr="00646580">
              <w:rPr>
                <w:rFonts w:ascii="Times New Roman" w:hAnsi="Times New Roman" w:cs="Times New Roman"/>
              </w:rPr>
              <w:br/>
              <w:t>–    препоручује наставницима различите нове носаче информација;</w:t>
            </w:r>
            <w:r w:rsidRPr="00646580">
              <w:rPr>
                <w:rFonts w:ascii="Times New Roman" w:hAnsi="Times New Roman" w:cs="Times New Roman"/>
              </w:rPr>
              <w:br/>
              <w:t>–    помаже наставницима у избору и примени различите литературе за наставу;</w:t>
            </w:r>
            <w:r w:rsidRPr="00646580">
              <w:rPr>
                <w:rFonts w:ascii="Times New Roman" w:hAnsi="Times New Roman" w:cs="Times New Roman"/>
              </w:rPr>
              <w:br/>
              <w:t>–    остварује различите видове стручног усавршавања за наставнике;</w:t>
            </w:r>
            <w:r w:rsidRPr="00646580">
              <w:rPr>
                <w:rFonts w:ascii="Times New Roman" w:hAnsi="Times New Roman" w:cs="Times New Roman"/>
              </w:rPr>
              <w:br/>
              <w:t>–    организује часове у сарадњи са наставницима.</w:t>
            </w:r>
          </w:p>
        </w:tc>
      </w:tr>
      <w:tr w:rsidR="00A63E11" w:rsidRPr="00646580" w:rsidTr="007132AC">
        <w:trPr>
          <w:cantSplit/>
          <w:trHeight w:val="1134"/>
        </w:trPr>
        <w:tc>
          <w:tcPr>
            <w:tcW w:w="1530" w:type="dxa"/>
            <w:textDirection w:val="btLr"/>
          </w:tcPr>
          <w:p w:rsidR="00A63E11" w:rsidRPr="00646580" w:rsidRDefault="00A63E11" w:rsidP="00A63E11">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Информационо – документациони рад</w:t>
            </w:r>
          </w:p>
        </w:tc>
        <w:tc>
          <w:tcPr>
            <w:tcW w:w="8550" w:type="dxa"/>
          </w:tcPr>
          <w:p w:rsidR="00A63E11" w:rsidRPr="00646580" w:rsidRDefault="00A63E11" w:rsidP="00A63E1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rPr>
              <w:t>систематски информише кориснике о новим издањима;</w:t>
            </w:r>
            <w:r w:rsidRPr="00646580">
              <w:rPr>
                <w:rFonts w:ascii="Times New Roman" w:hAnsi="Times New Roman" w:cs="Times New Roman"/>
              </w:rPr>
              <w:br/>
              <w:t>–    припрема тематске изложбе библиотечко информацијске грађе;</w:t>
            </w:r>
            <w:r w:rsidRPr="00646580">
              <w:rPr>
                <w:rFonts w:ascii="Times New Roman" w:hAnsi="Times New Roman" w:cs="Times New Roman"/>
              </w:rPr>
              <w:br/>
              <w:t>–    промовише коришћење различитих извора знања у наставном процесу;</w:t>
            </w:r>
            <w:r w:rsidRPr="00646580">
              <w:rPr>
                <w:rFonts w:ascii="Times New Roman" w:hAnsi="Times New Roman" w:cs="Times New Roman"/>
              </w:rPr>
              <w:br/>
              <w:t>–    обучава кориснике у коришћењу каталога и претраживању базе података по различитим параметрима;</w:t>
            </w:r>
            <w:r w:rsidRPr="00646580">
              <w:rPr>
                <w:rFonts w:ascii="Times New Roman" w:hAnsi="Times New Roman" w:cs="Times New Roman"/>
              </w:rPr>
              <w:br/>
              <w:t>–    израђује и ажурира каталоге у складу са изменама библиотечке класификације.</w:t>
            </w:r>
          </w:p>
        </w:tc>
      </w:tr>
      <w:tr w:rsidR="00A63E11" w:rsidRPr="00646580" w:rsidTr="007132AC">
        <w:trPr>
          <w:cantSplit/>
          <w:trHeight w:val="1134"/>
        </w:trPr>
        <w:tc>
          <w:tcPr>
            <w:tcW w:w="1530" w:type="dxa"/>
            <w:textDirection w:val="btLr"/>
          </w:tcPr>
          <w:p w:rsidR="00A63E11" w:rsidRPr="00646580" w:rsidRDefault="00A63E11" w:rsidP="00A63E11">
            <w:pPr>
              <w:ind w:left="113" w:right="113"/>
              <w:rPr>
                <w:rFonts w:ascii="Times New Roman" w:hAnsi="Times New Roman" w:cs="Times New Roman"/>
                <w:sz w:val="24"/>
                <w:szCs w:val="24"/>
                <w:lang w:val="sr-Cyrl-RS"/>
              </w:rPr>
            </w:pPr>
            <w:r w:rsidRPr="00646580">
              <w:rPr>
                <w:rFonts w:ascii="Times New Roman" w:hAnsi="Times New Roman" w:cs="Times New Roman"/>
                <w:sz w:val="24"/>
                <w:szCs w:val="24"/>
                <w:lang w:val="sr-Cyrl-RS"/>
              </w:rPr>
              <w:t>Културни и јавни рад</w:t>
            </w:r>
          </w:p>
        </w:tc>
        <w:tc>
          <w:tcPr>
            <w:tcW w:w="8550" w:type="dxa"/>
          </w:tcPr>
          <w:p w:rsidR="00A63E11" w:rsidRPr="00646580" w:rsidRDefault="00A63E11" w:rsidP="00A97F5E">
            <w:pPr>
              <w:rPr>
                <w:rFonts w:ascii="Times New Roman" w:hAnsi="Times New Roman" w:cs="Times New Roman"/>
                <w:sz w:val="24"/>
                <w:szCs w:val="24"/>
                <w:lang w:val="sr-Cyrl-RS"/>
              </w:rPr>
            </w:pPr>
            <w:r w:rsidRPr="00646580">
              <w:rPr>
                <w:rFonts w:ascii="Times New Roman" w:hAnsi="Times New Roman" w:cs="Times New Roman"/>
              </w:rPr>
              <w:t>–    организује сарадњу са позориштима, музејима, галеријама и другим установама и организацијама из области културе;</w:t>
            </w:r>
            <w:r w:rsidRPr="00646580">
              <w:rPr>
                <w:rFonts w:ascii="Times New Roman" w:hAnsi="Times New Roman" w:cs="Times New Roman"/>
              </w:rPr>
              <w:br/>
              <w:t>–     укључује се у библиотечко информациони систем;</w:t>
            </w:r>
            <w:r w:rsidRPr="00646580">
              <w:rPr>
                <w:rFonts w:ascii="Times New Roman" w:hAnsi="Times New Roman" w:cs="Times New Roman"/>
              </w:rPr>
              <w:br/>
              <w:t>–    организује књижевне сусрете и трибине;</w:t>
            </w:r>
            <w:r w:rsidRPr="00646580">
              <w:rPr>
                <w:rFonts w:ascii="Times New Roman" w:hAnsi="Times New Roman" w:cs="Times New Roman"/>
              </w:rPr>
              <w:br/>
              <w:t>–    сарађује у организовању смотри и такмичења у литерарном стваралаштву;</w:t>
            </w:r>
            <w:r w:rsidRPr="00646580">
              <w:rPr>
                <w:rFonts w:ascii="Times New Roman" w:hAnsi="Times New Roman" w:cs="Times New Roman"/>
              </w:rPr>
              <w:br/>
              <w:t>–    активно учествује у организацији приредби које се припремају у школи или друштвеној заједници;</w:t>
            </w:r>
            <w:r w:rsidRPr="00646580">
              <w:rPr>
                <w:rFonts w:ascii="Times New Roman" w:hAnsi="Times New Roman" w:cs="Times New Roman"/>
              </w:rPr>
              <w:br/>
              <w:t>–    сарађује са родитељима у вези изналажења заједничких интереса и могућностима за побољшање рада библиотеке.</w:t>
            </w:r>
          </w:p>
        </w:tc>
      </w:tr>
    </w:tbl>
    <w:p w:rsidR="003568C1" w:rsidRPr="00646580" w:rsidRDefault="003568C1" w:rsidP="00A97F5E">
      <w:pPr>
        <w:rPr>
          <w:rFonts w:ascii="Times New Roman" w:hAnsi="Times New Roman" w:cs="Times New Roman"/>
          <w:b/>
          <w:sz w:val="24"/>
          <w:szCs w:val="24"/>
          <w:lang w:val="sr-Cyrl-RS"/>
        </w:rPr>
      </w:pPr>
    </w:p>
    <w:p w:rsidR="00C63B5B" w:rsidRPr="00646580" w:rsidRDefault="00C63B5B" w:rsidP="00C97C01">
      <w:pPr>
        <w:pStyle w:val="a1"/>
      </w:pPr>
      <w:bookmarkStart w:id="120" w:name="_Toc113821191"/>
      <w:r w:rsidRPr="00646580">
        <w:t>План рада секретара школе</w:t>
      </w:r>
      <w:bookmarkEnd w:id="12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3577"/>
      </w:tblGrid>
      <w:tr w:rsidR="00C63B5B" w:rsidRPr="00646580" w:rsidTr="007132AC">
        <w:tc>
          <w:tcPr>
            <w:tcW w:w="6503" w:type="dxa"/>
          </w:tcPr>
          <w:p w:rsidR="00C63B5B" w:rsidRPr="00646580" w:rsidRDefault="00C63B5B" w:rsidP="00EF00DB">
            <w:pPr>
              <w:numPr>
                <w:ilvl w:val="12"/>
                <w:numId w:val="0"/>
              </w:numPr>
              <w:rPr>
                <w:rFonts w:ascii="Times New Roman" w:hAnsi="Times New Roman" w:cs="Times New Roman"/>
                <w:sz w:val="24"/>
                <w:szCs w:val="24"/>
                <w:lang w:val="sr-Cyrl-RS"/>
              </w:rPr>
            </w:pPr>
            <w:r w:rsidRPr="00646580">
              <w:rPr>
                <w:rFonts w:ascii="Times New Roman" w:hAnsi="Times New Roman" w:cs="Times New Roman"/>
                <w:b/>
                <w:sz w:val="24"/>
                <w:szCs w:val="24"/>
              </w:rPr>
              <w:t xml:space="preserve">                                   </w:t>
            </w:r>
            <w:r w:rsidRPr="00646580">
              <w:rPr>
                <w:rFonts w:ascii="Times New Roman" w:hAnsi="Times New Roman" w:cs="Times New Roman"/>
                <w:sz w:val="24"/>
                <w:szCs w:val="24"/>
                <w:lang w:val="sr-Cyrl-RS"/>
              </w:rPr>
              <w:t>Активности</w:t>
            </w:r>
          </w:p>
        </w:tc>
        <w:tc>
          <w:tcPr>
            <w:tcW w:w="3577" w:type="dxa"/>
          </w:tcPr>
          <w:p w:rsidR="00C63B5B" w:rsidRPr="00646580" w:rsidRDefault="00C63B5B" w:rsidP="00EF00DB">
            <w:pPr>
              <w:numPr>
                <w:ilvl w:val="12"/>
                <w:numId w:val="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Стручни и административно-технички послови у вези са престанком и пријемом у радни однос (израда решења, уговора о раду, споразума о преузимању, пријаве, одјаве код надлежних фондова)</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Септембар и 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 xml:space="preserve">Стручни и административно-технички послови за спровођење конкурса </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Септембар и 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 xml:space="preserve">Учешће у припреми седница Савета родитеља </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Учешће у припреми седница Школског одбора и присуствовање седницама</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 xml:space="preserve">Израда одлука о избору кандидата по конкурсу </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Стручни и административно-технички послови за спровођење конкурса за директора школе</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Април, мај, јул, август</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b/>
                <w:sz w:val="24"/>
                <w:szCs w:val="24"/>
                <w:lang w:val="sr-Cyrl-CS"/>
              </w:rPr>
            </w:pPr>
            <w:r w:rsidRPr="00646580">
              <w:rPr>
                <w:rFonts w:ascii="Times New Roman" w:hAnsi="Times New Roman" w:cs="Times New Roman"/>
                <w:sz w:val="24"/>
                <w:szCs w:val="24"/>
              </w:rPr>
              <w:t xml:space="preserve">Израда уговора о раду по спроведеном конкурсу и пријава нових радника код надлежних фондова </w:t>
            </w:r>
          </w:p>
        </w:tc>
        <w:tc>
          <w:tcPr>
            <w:tcW w:w="3577" w:type="dxa"/>
          </w:tcPr>
          <w:p w:rsidR="00C63B5B" w:rsidRPr="00646580" w:rsidRDefault="00C63B5B" w:rsidP="00EF00DB">
            <w:pPr>
              <w:numPr>
                <w:ilvl w:val="12"/>
                <w:numId w:val="0"/>
              </w:numPr>
              <w:rPr>
                <w:rFonts w:ascii="Times New Roman" w:hAnsi="Times New Roman" w:cs="Times New Roman"/>
                <w:b/>
                <w:sz w:val="24"/>
                <w:szCs w:val="24"/>
                <w:lang w:val="sr-Cyrl-CS"/>
              </w:rPr>
            </w:pPr>
            <w:r w:rsidRPr="00646580">
              <w:rPr>
                <w:rFonts w:ascii="Times New Roman" w:hAnsi="Times New Roman" w:cs="Times New Roman"/>
                <w:sz w:val="24"/>
                <w:szCs w:val="24"/>
              </w:rPr>
              <w:t>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lastRenderedPageBreak/>
              <w:t xml:space="preserve">Израда решења о распоређивању, решења о 40-часовној структури радног времена и другим промена статуса радника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Септембар и 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Стручни и административно-технички послови у реализацији васпитно – дисциплинских поступака за ученике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Израда документације за Управу за трезор</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Израда свих врста уговора</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Израда докиментације за спровођење поступка јавне набавке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По 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Праћење законских и других прописа и указивање на обавезе које проистичу из њих</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Праћење примене Стаута, колективног уговора и других општих аката и давање тумачења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Израда нацрта општих аката Школе, праћење и спровођење поступка њиховог доношења, правностручна помоћ и обрада аката , од нацрта до објављивања коначних текстова</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 xml:space="preserve">По усвајању нових законских и подзаконских прописа и по </w:t>
            </w:r>
          </w:p>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потреби</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Старање, евидентирање и чување аката Школе и аката примљених од других лица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Вођење и чување евиденције за раднике Школе</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Одлагање документације у архиву Школе</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Издавање документације из архиве Школе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По захтевима странака</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Издавање потврда запосленима о радно правном сатусу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Током године</w:t>
            </w:r>
          </w:p>
        </w:tc>
      </w:tr>
      <w:tr w:rsidR="00C63B5B" w:rsidRPr="00646580" w:rsidTr="007132AC">
        <w:tc>
          <w:tcPr>
            <w:tcW w:w="6503" w:type="dxa"/>
          </w:tcPr>
          <w:p w:rsidR="00C63B5B" w:rsidRPr="00646580" w:rsidRDefault="00C63B5B" w:rsidP="00C63B5B">
            <w:pPr>
              <w:pStyle w:val="ListParagraph"/>
              <w:numPr>
                <w:ilvl w:val="0"/>
                <w:numId w:val="10"/>
              </w:numPr>
              <w:rPr>
                <w:rFonts w:ascii="Times New Roman" w:hAnsi="Times New Roman" w:cs="Times New Roman"/>
                <w:sz w:val="24"/>
                <w:szCs w:val="24"/>
              </w:rPr>
            </w:pPr>
            <w:r w:rsidRPr="00646580">
              <w:rPr>
                <w:rFonts w:ascii="Times New Roman" w:hAnsi="Times New Roman" w:cs="Times New Roman"/>
                <w:sz w:val="24"/>
                <w:szCs w:val="24"/>
              </w:rPr>
              <w:t xml:space="preserve">Стручно усваршавање </w:t>
            </w:r>
          </w:p>
        </w:tc>
        <w:tc>
          <w:tcPr>
            <w:tcW w:w="3577" w:type="dxa"/>
          </w:tcPr>
          <w:p w:rsidR="00C63B5B" w:rsidRPr="00646580" w:rsidRDefault="00C63B5B" w:rsidP="00EF00DB">
            <w:pPr>
              <w:numPr>
                <w:ilvl w:val="12"/>
                <w:numId w:val="0"/>
              </w:numPr>
              <w:rPr>
                <w:rFonts w:ascii="Times New Roman" w:hAnsi="Times New Roman" w:cs="Times New Roman"/>
                <w:sz w:val="24"/>
                <w:szCs w:val="24"/>
              </w:rPr>
            </w:pPr>
            <w:r w:rsidRPr="00646580">
              <w:rPr>
                <w:rFonts w:ascii="Times New Roman" w:hAnsi="Times New Roman" w:cs="Times New Roman"/>
                <w:sz w:val="24"/>
                <w:szCs w:val="24"/>
              </w:rPr>
              <w:t>Према динамици одржавања оговарјућих сминара</w:t>
            </w:r>
          </w:p>
        </w:tc>
      </w:tr>
    </w:tbl>
    <w:p w:rsidR="00C63B5B" w:rsidRPr="00646580" w:rsidRDefault="00C63B5B" w:rsidP="00A97F5E">
      <w:pPr>
        <w:rPr>
          <w:rFonts w:ascii="Times New Roman" w:hAnsi="Times New Roman" w:cs="Times New Roman"/>
          <w:sz w:val="24"/>
          <w:szCs w:val="24"/>
          <w:lang w:val="sr-Cyrl-RS"/>
        </w:rPr>
      </w:pPr>
    </w:p>
    <w:p w:rsidR="00C63B5B" w:rsidRPr="00646580" w:rsidRDefault="00C63B5B" w:rsidP="00C97C01">
      <w:pPr>
        <w:pStyle w:val="a1"/>
      </w:pPr>
      <w:bookmarkStart w:id="121" w:name="_Toc113821192"/>
      <w:r w:rsidRPr="00646580">
        <w:t>Годишњи/глобални и оперативни планови рада наставника</w:t>
      </w:r>
      <w:bookmarkEnd w:id="121"/>
    </w:p>
    <w:p w:rsidR="00C63B5B" w:rsidRPr="00646580" w:rsidRDefault="00C63B5B"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Годишњи и оперативни планови рада наставника су саставни део Годишњег плана рада школе и налазе се у штампаној и електронској форми код педагога школе.</w:t>
      </w:r>
    </w:p>
    <w:p w:rsidR="00C63B5B" w:rsidRPr="00646580" w:rsidRDefault="00C63B5B" w:rsidP="00A97F5E">
      <w:pPr>
        <w:rPr>
          <w:rFonts w:ascii="Times New Roman" w:hAnsi="Times New Roman" w:cs="Times New Roman"/>
          <w:sz w:val="24"/>
          <w:szCs w:val="24"/>
          <w:lang w:val="sr-Cyrl-RS"/>
        </w:rPr>
      </w:pPr>
    </w:p>
    <w:p w:rsidR="00C63B5B" w:rsidRPr="00646580" w:rsidRDefault="00E60294" w:rsidP="00150380">
      <w:pPr>
        <w:pStyle w:val="a0"/>
        <w:rPr>
          <w:lang w:val="sr-Latn-RS"/>
        </w:rPr>
      </w:pPr>
      <w:bookmarkStart w:id="122" w:name="_Toc113821193"/>
      <w:r>
        <w:rPr>
          <w:lang w:val="en-US"/>
        </w:rPr>
        <w:t>14</w:t>
      </w:r>
      <w:r w:rsidR="00150380">
        <w:t xml:space="preserve">. </w:t>
      </w:r>
      <w:r w:rsidR="00C63B5B" w:rsidRPr="00646580">
        <w:t>ПЛАНОВИ РАДА УЧЕНИЧКИХ ОРГАНИЗАЦИЈА И ТИМОВА</w:t>
      </w:r>
      <w:bookmarkEnd w:id="122"/>
    </w:p>
    <w:p w:rsidR="00C63B5B" w:rsidRPr="00646580" w:rsidRDefault="001053FD" w:rsidP="00C97C01">
      <w:pPr>
        <w:pStyle w:val="a1"/>
      </w:pPr>
      <w:bookmarkStart w:id="123" w:name="_Toc113821194"/>
      <w:r w:rsidRPr="00646580">
        <w:t>План рада ученичког парламента</w:t>
      </w:r>
      <w:bookmarkEnd w:id="123"/>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760"/>
        <w:gridCol w:w="2790"/>
      </w:tblGrid>
      <w:tr w:rsidR="001053FD" w:rsidRPr="00646580" w:rsidTr="007132AC">
        <w:tc>
          <w:tcPr>
            <w:tcW w:w="1525" w:type="dxa"/>
          </w:tcPr>
          <w:p w:rsidR="001053FD" w:rsidRPr="00646580" w:rsidRDefault="001053FD"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760" w:type="dxa"/>
          </w:tcPr>
          <w:p w:rsidR="001053FD" w:rsidRPr="00646580" w:rsidRDefault="001053FD"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w:t>
            </w:r>
          </w:p>
        </w:tc>
        <w:tc>
          <w:tcPr>
            <w:tcW w:w="2790" w:type="dxa"/>
          </w:tcPr>
          <w:p w:rsidR="001053FD" w:rsidRPr="00646580" w:rsidRDefault="001053FD"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053FD" w:rsidRPr="00646580" w:rsidTr="007132AC">
        <w:tc>
          <w:tcPr>
            <w:tcW w:w="1525" w:type="dxa"/>
          </w:tcPr>
          <w:p w:rsidR="001053FD" w:rsidRPr="00646580" w:rsidRDefault="001053FD"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Октобар</w:t>
            </w:r>
          </w:p>
        </w:tc>
        <w:tc>
          <w:tcPr>
            <w:tcW w:w="5760" w:type="dxa"/>
          </w:tcPr>
          <w:p w:rsidR="001053FD" w:rsidRPr="00646580" w:rsidRDefault="001053FD"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Конституисање Ученичког </w:t>
            </w:r>
            <w:r w:rsidR="005F3FF2" w:rsidRPr="00646580">
              <w:rPr>
                <w:rFonts w:ascii="Times New Roman" w:hAnsi="Times New Roman" w:cs="Times New Roman"/>
                <w:sz w:val="24"/>
                <w:szCs w:val="24"/>
                <w:lang w:val="sr-Cyrl-RS"/>
              </w:rPr>
              <w:t xml:space="preserve">парламента </w:t>
            </w:r>
          </w:p>
          <w:p w:rsidR="005F3FF2" w:rsidRPr="00646580" w:rsidRDefault="005F3FF2"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Усвајање </w:t>
            </w:r>
            <w:r w:rsidR="009206F5" w:rsidRPr="00646580">
              <w:rPr>
                <w:rFonts w:ascii="Times New Roman" w:hAnsi="Times New Roman" w:cs="Times New Roman"/>
                <w:sz w:val="24"/>
                <w:szCs w:val="24"/>
                <w:lang w:val="sr-Cyrl-RS"/>
              </w:rPr>
              <w:t>плана рада и П</w:t>
            </w:r>
            <w:r w:rsidRPr="00646580">
              <w:rPr>
                <w:rFonts w:ascii="Times New Roman" w:hAnsi="Times New Roman" w:cs="Times New Roman"/>
                <w:sz w:val="24"/>
                <w:szCs w:val="24"/>
                <w:lang w:val="sr-Cyrl-RS"/>
              </w:rPr>
              <w:t>ословника Ученичког парламента у ОШ „Браћа Аксић“</w:t>
            </w:r>
          </w:p>
          <w:p w:rsidR="005F3FF2" w:rsidRPr="00646580" w:rsidRDefault="005F3FF2"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Избор представника за учешће у раду ШО, Тима за </w:t>
            </w:r>
            <w:r w:rsidR="0050397D" w:rsidRPr="00646580">
              <w:rPr>
                <w:rFonts w:ascii="Times New Roman" w:hAnsi="Times New Roman" w:cs="Times New Roman"/>
                <w:sz w:val="24"/>
                <w:szCs w:val="24"/>
                <w:lang w:val="sr-Cyrl-RS"/>
              </w:rPr>
              <w:t>заштиту од  дискриминације, насиља, злостављања и занемаривања, стручног актива за развојно планирање и Тима за самовредновање</w:t>
            </w:r>
          </w:p>
          <w:p w:rsidR="009206F5" w:rsidRPr="00646580" w:rsidRDefault="009206F5"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Упознавање са Правилником о мерама, начину и поступку заштите и безбедности ученика</w:t>
            </w:r>
          </w:p>
          <w:p w:rsidR="009206F5" w:rsidRPr="00646580" w:rsidRDefault="009206F5"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Дечје недеље (спортска такмичења, организовање трибина)</w:t>
            </w:r>
          </w:p>
          <w:p w:rsidR="009206F5" w:rsidRPr="00646580" w:rsidRDefault="009206F5"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Дана здраве хране</w:t>
            </w:r>
          </w:p>
          <w:p w:rsidR="009206F5" w:rsidRPr="00646580" w:rsidRDefault="009206F5" w:rsidP="001053FD">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Постављање кутија за ученичка питања, уређивање огласне табле, иницијативе и акције ученика </w:t>
            </w:r>
          </w:p>
        </w:tc>
        <w:tc>
          <w:tcPr>
            <w:tcW w:w="2790" w:type="dxa"/>
          </w:tcPr>
          <w:p w:rsidR="001053FD" w:rsidRPr="00646580" w:rsidRDefault="0068356A"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68356A" w:rsidRPr="00646580" w:rsidRDefault="0068356A"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r w:rsidR="001053FD" w:rsidRPr="00646580" w:rsidTr="007132AC">
        <w:tc>
          <w:tcPr>
            <w:tcW w:w="1525" w:type="dxa"/>
          </w:tcPr>
          <w:p w:rsidR="001053FD" w:rsidRPr="00646580" w:rsidRDefault="009206F5"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w:t>
            </w:r>
          </w:p>
        </w:tc>
        <w:tc>
          <w:tcPr>
            <w:tcW w:w="5760" w:type="dxa"/>
          </w:tcPr>
          <w:p w:rsidR="001053FD" w:rsidRPr="00646580" w:rsidRDefault="009206F5" w:rsidP="009206F5">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Предлог тема појединачних области деловања:</w:t>
            </w:r>
          </w:p>
          <w:p w:rsidR="009206F5" w:rsidRPr="00646580" w:rsidRDefault="009206F5" w:rsidP="009206F5">
            <w:pPr>
              <w:pStyle w:val="ListParagraph"/>
              <w:ind w:left="360"/>
              <w:rPr>
                <w:rFonts w:ascii="Times New Roman" w:hAnsi="Times New Roman" w:cs="Times New Roman"/>
                <w:sz w:val="24"/>
                <w:szCs w:val="24"/>
                <w:lang w:val="sr-Cyrl-RS"/>
              </w:rPr>
            </w:pPr>
            <w:r w:rsidRPr="00646580">
              <w:rPr>
                <w:rFonts w:ascii="Times New Roman" w:hAnsi="Times New Roman" w:cs="Times New Roman"/>
                <w:sz w:val="24"/>
                <w:szCs w:val="24"/>
                <w:lang w:val="sr-Cyrl-RS"/>
              </w:rPr>
              <w:t>А. Безбедност и одговорност ученика (дежурства и правила понашања. Кућни ред у школи)</w:t>
            </w:r>
          </w:p>
          <w:p w:rsidR="009206F5" w:rsidRPr="00646580" w:rsidRDefault="009206F5" w:rsidP="009206F5">
            <w:pPr>
              <w:pStyle w:val="ListParagraph"/>
              <w:ind w:left="360"/>
              <w:rPr>
                <w:rFonts w:ascii="Times New Roman" w:hAnsi="Times New Roman" w:cs="Times New Roman"/>
                <w:sz w:val="24"/>
                <w:szCs w:val="24"/>
                <w:lang w:val="sr-Cyrl-RS"/>
              </w:rPr>
            </w:pPr>
            <w:r w:rsidRPr="00646580">
              <w:rPr>
                <w:rFonts w:ascii="Times New Roman" w:hAnsi="Times New Roman" w:cs="Times New Roman"/>
                <w:sz w:val="24"/>
                <w:szCs w:val="24"/>
                <w:lang w:val="sr-Cyrl-RS"/>
              </w:rPr>
              <w:t>Б. Спортски програм у школи</w:t>
            </w:r>
          </w:p>
          <w:p w:rsidR="003073AC" w:rsidRPr="00646580" w:rsidRDefault="003073AC" w:rsidP="009206F5">
            <w:pPr>
              <w:pStyle w:val="ListParagraph"/>
              <w:ind w:left="360"/>
              <w:rPr>
                <w:rFonts w:ascii="Times New Roman" w:hAnsi="Times New Roman" w:cs="Times New Roman"/>
                <w:sz w:val="24"/>
                <w:szCs w:val="24"/>
                <w:lang w:val="sr-Cyrl-RS"/>
              </w:rPr>
            </w:pPr>
            <w:r w:rsidRPr="00646580">
              <w:rPr>
                <w:rFonts w:ascii="Times New Roman" w:hAnsi="Times New Roman" w:cs="Times New Roman"/>
                <w:sz w:val="24"/>
                <w:szCs w:val="24"/>
                <w:lang w:val="sr-Cyrl-RS"/>
              </w:rPr>
              <w:t>В.Културни и забавни програм у школи</w:t>
            </w:r>
          </w:p>
          <w:p w:rsidR="003073AC" w:rsidRPr="00646580" w:rsidRDefault="003073AC" w:rsidP="009206F5">
            <w:pPr>
              <w:pStyle w:val="ListParagraph"/>
              <w:ind w:left="360"/>
              <w:rPr>
                <w:rFonts w:ascii="Times New Roman" w:hAnsi="Times New Roman" w:cs="Times New Roman"/>
                <w:sz w:val="24"/>
                <w:szCs w:val="24"/>
                <w:lang w:val="sr-Cyrl-RS"/>
              </w:rPr>
            </w:pPr>
            <w:r w:rsidRPr="00646580">
              <w:rPr>
                <w:rFonts w:ascii="Times New Roman" w:hAnsi="Times New Roman" w:cs="Times New Roman"/>
                <w:sz w:val="24"/>
                <w:szCs w:val="24"/>
                <w:lang w:val="sr-Cyrl-RS"/>
              </w:rPr>
              <w:t>Г. Права и обавезе ученика</w:t>
            </w:r>
          </w:p>
        </w:tc>
        <w:tc>
          <w:tcPr>
            <w:tcW w:w="2790" w:type="dxa"/>
          </w:tcPr>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сарадници</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1053FD"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r w:rsidR="001053FD" w:rsidRPr="00646580" w:rsidTr="007132AC">
        <w:tc>
          <w:tcPr>
            <w:tcW w:w="1525" w:type="dxa"/>
          </w:tcPr>
          <w:p w:rsidR="001053FD" w:rsidRPr="00646580" w:rsidRDefault="003073AC"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5760" w:type="dxa"/>
          </w:tcPr>
          <w:p w:rsidR="001053FD" w:rsidRPr="00646580" w:rsidRDefault="003073AC"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предавања о СИДИ поводом 01.децембра Светског дана против борбе против СИДЕ</w:t>
            </w:r>
          </w:p>
          <w:p w:rsidR="003073AC" w:rsidRPr="00646580" w:rsidRDefault="003073AC"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Предлагање и давање мишљења стручним органима школе о организацији наставе и унапређењу наставног процеса</w:t>
            </w:r>
          </w:p>
          <w:p w:rsidR="003073AC" w:rsidRPr="00646580" w:rsidRDefault="003073AC"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забавног живота у школи (новогодишња журка)</w:t>
            </w:r>
          </w:p>
          <w:p w:rsidR="003073AC" w:rsidRPr="00646580" w:rsidRDefault="003073AC" w:rsidP="003073AC">
            <w:pPr>
              <w:rPr>
                <w:rFonts w:ascii="Times New Roman" w:hAnsi="Times New Roman" w:cs="Times New Roman"/>
                <w:sz w:val="24"/>
                <w:szCs w:val="24"/>
                <w:lang w:val="sr-Cyrl-RS"/>
              </w:rPr>
            </w:pPr>
          </w:p>
        </w:tc>
        <w:tc>
          <w:tcPr>
            <w:tcW w:w="2790" w:type="dxa"/>
          </w:tcPr>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биологије</w:t>
            </w:r>
          </w:p>
          <w:p w:rsidR="001053FD"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r w:rsidR="001053FD" w:rsidRPr="00646580" w:rsidTr="007132AC">
        <w:tc>
          <w:tcPr>
            <w:tcW w:w="1525" w:type="dxa"/>
          </w:tcPr>
          <w:p w:rsidR="001053FD" w:rsidRPr="00646580" w:rsidRDefault="003073AC"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Јануар/ Фебруар</w:t>
            </w:r>
          </w:p>
        </w:tc>
        <w:tc>
          <w:tcPr>
            <w:tcW w:w="5760" w:type="dxa"/>
          </w:tcPr>
          <w:p w:rsidR="001053FD" w:rsidRPr="00646580" w:rsidRDefault="003073AC"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првог полугодишта</w:t>
            </w:r>
          </w:p>
          <w:p w:rsidR="003073AC" w:rsidRPr="00646580" w:rsidRDefault="003073AC"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Учеђће у обележавању Дана школе и школске славе Светог Саве</w:t>
            </w:r>
          </w:p>
          <w:p w:rsidR="00024370" w:rsidRPr="00646580" w:rsidRDefault="00024370" w:rsidP="003073A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Разматрање односа и сарадње ученика и наставника, стручних сарадника и атмосфера у школи</w:t>
            </w:r>
          </w:p>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на предстојећим такмичењима</w:t>
            </w:r>
          </w:p>
        </w:tc>
        <w:tc>
          <w:tcPr>
            <w:tcW w:w="2790" w:type="dxa"/>
          </w:tcPr>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w:t>
            </w:r>
          </w:p>
          <w:p w:rsidR="001053FD"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r w:rsidR="001053FD" w:rsidRPr="00646580" w:rsidTr="007132AC">
        <w:tc>
          <w:tcPr>
            <w:tcW w:w="1525" w:type="dxa"/>
          </w:tcPr>
          <w:p w:rsidR="001053FD" w:rsidRPr="00646580" w:rsidRDefault="00024370"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 Април</w:t>
            </w:r>
          </w:p>
        </w:tc>
        <w:tc>
          <w:tcPr>
            <w:tcW w:w="5760" w:type="dxa"/>
          </w:tcPr>
          <w:p w:rsidR="001053FD"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свакодневне организацијерада у школи, кућни ред</w:t>
            </w:r>
          </w:p>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Покретање хуманитарне акције у школи</w:t>
            </w:r>
          </w:p>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у изради школског сајта</w:t>
            </w:r>
          </w:p>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Разговор о изостајању ученика са наставе</w:t>
            </w:r>
          </w:p>
        </w:tc>
        <w:tc>
          <w:tcPr>
            <w:tcW w:w="2790" w:type="dxa"/>
          </w:tcPr>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информатике</w:t>
            </w:r>
          </w:p>
          <w:p w:rsidR="001053FD"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r w:rsidR="001053FD" w:rsidRPr="00646580" w:rsidTr="007132AC">
        <w:tc>
          <w:tcPr>
            <w:tcW w:w="1525" w:type="dxa"/>
          </w:tcPr>
          <w:p w:rsidR="001053FD" w:rsidRPr="00646580" w:rsidRDefault="00024370"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Мај/Јун</w:t>
            </w:r>
          </w:p>
        </w:tc>
        <w:tc>
          <w:tcPr>
            <w:tcW w:w="5760" w:type="dxa"/>
          </w:tcPr>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успеха и дисциплине на крају другог полугодишта</w:t>
            </w:r>
          </w:p>
          <w:p w:rsidR="001053FD"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Презентација образовних профила средњих школа</w:t>
            </w:r>
          </w:p>
          <w:p w:rsidR="00024370" w:rsidRPr="00646580" w:rsidRDefault="00024370" w:rsidP="00024370">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спортских манифестација</w:t>
            </w:r>
          </w:p>
          <w:p w:rsidR="0068356A" w:rsidRPr="00646580" w:rsidRDefault="00024370" w:rsidP="0068356A">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Презентовање извештаја о раду Ученич</w:t>
            </w:r>
            <w:r w:rsidR="0068356A" w:rsidRPr="00646580">
              <w:rPr>
                <w:rFonts w:ascii="Times New Roman" w:hAnsi="Times New Roman" w:cs="Times New Roman"/>
                <w:sz w:val="24"/>
                <w:szCs w:val="24"/>
                <w:lang w:val="sr-Cyrl-RS"/>
              </w:rPr>
              <w:t>ког парламента, анализа, оцена и договор око будућих смерница рада</w:t>
            </w:r>
          </w:p>
        </w:tc>
        <w:tc>
          <w:tcPr>
            <w:tcW w:w="2790" w:type="dxa"/>
          </w:tcPr>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Психолог</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координатор</w:t>
            </w:r>
          </w:p>
          <w:p w:rsidR="0068356A"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Одељењске старешине</w:t>
            </w:r>
          </w:p>
          <w:p w:rsidR="001053FD" w:rsidRPr="00646580" w:rsidRDefault="0068356A" w:rsidP="0068356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УП</w:t>
            </w:r>
          </w:p>
        </w:tc>
      </w:tr>
    </w:tbl>
    <w:p w:rsidR="00024370" w:rsidRPr="00646580" w:rsidRDefault="00024370"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C63B5B" w:rsidRPr="00646580" w:rsidRDefault="0068356A" w:rsidP="00C97C01">
      <w:pPr>
        <w:pStyle w:val="a1"/>
      </w:pPr>
      <w:bookmarkStart w:id="124" w:name="_Toc113821195"/>
      <w:r w:rsidRPr="00646580">
        <w:t>План рада Вршњачког тима</w:t>
      </w:r>
      <w:bookmarkEnd w:id="124"/>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760"/>
        <w:gridCol w:w="2880"/>
      </w:tblGrid>
      <w:tr w:rsidR="007D7F09" w:rsidRPr="00646580" w:rsidTr="007132AC">
        <w:tc>
          <w:tcPr>
            <w:tcW w:w="1525"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5760"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w:t>
            </w:r>
          </w:p>
        </w:tc>
        <w:tc>
          <w:tcPr>
            <w:tcW w:w="2880"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7D7F09" w:rsidRPr="00646580" w:rsidTr="007132AC">
        <w:tc>
          <w:tcPr>
            <w:tcW w:w="1525"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5760" w:type="dxa"/>
          </w:tcPr>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Врњачког тима и доношење плана рада</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Шта је насиње у школи? (текст о појму и врстама насиља)</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Тимом за заштиту ученика од дискриминације, насиља, злостављања и занемаривања</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Медијаторске радионице </w:t>
            </w:r>
          </w:p>
        </w:tc>
        <w:tc>
          <w:tcPr>
            <w:tcW w:w="2880" w:type="dxa"/>
          </w:tcPr>
          <w:p w:rsidR="007D7F09" w:rsidRPr="00646580" w:rsidRDefault="001A635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ПП служба</w:t>
            </w:r>
          </w:p>
          <w:p w:rsidR="001A6352" w:rsidRPr="00646580" w:rsidRDefault="001A635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вршњачког тима</w:t>
            </w:r>
          </w:p>
          <w:p w:rsidR="001A6352" w:rsidRPr="00646580" w:rsidRDefault="001A635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заштиту ученика од ДНЗЗ</w:t>
            </w:r>
          </w:p>
        </w:tc>
      </w:tr>
      <w:tr w:rsidR="007D7F09" w:rsidRPr="00646580" w:rsidTr="007132AC">
        <w:tc>
          <w:tcPr>
            <w:tcW w:w="1525"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Октобар</w:t>
            </w:r>
          </w:p>
        </w:tc>
        <w:tc>
          <w:tcPr>
            <w:tcW w:w="5760" w:type="dxa"/>
          </w:tcPr>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Моја школа је безбедно окружење</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Сандуче поверења</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Радионица – Насиље и шта са њим</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Учешће у активностимау оквиру Дечје недеље</w:t>
            </w:r>
          </w:p>
          <w:p w:rsidR="007D7F09" w:rsidRPr="00646580" w:rsidRDefault="007D7F09" w:rsidP="007D7F09">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Вршњачка медијација</w:t>
            </w:r>
          </w:p>
        </w:tc>
        <w:tc>
          <w:tcPr>
            <w:tcW w:w="2880" w:type="dxa"/>
          </w:tcPr>
          <w:p w:rsidR="001A6352" w:rsidRPr="00646580" w:rsidRDefault="001A6352" w:rsidP="001A63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ПП служба</w:t>
            </w:r>
          </w:p>
          <w:p w:rsidR="001A6352" w:rsidRPr="00646580" w:rsidRDefault="001A6352" w:rsidP="001A635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вршњачког тима</w:t>
            </w:r>
          </w:p>
          <w:p w:rsidR="007D7F09" w:rsidRPr="00646580" w:rsidRDefault="00C90DE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ГВ</w:t>
            </w:r>
          </w:p>
        </w:tc>
      </w:tr>
      <w:tr w:rsidR="007D7F09" w:rsidRPr="00646580" w:rsidTr="007132AC">
        <w:tc>
          <w:tcPr>
            <w:tcW w:w="1525" w:type="dxa"/>
          </w:tcPr>
          <w:p w:rsidR="007D7F09" w:rsidRPr="00646580" w:rsidRDefault="007D7F09"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 Децембар</w:t>
            </w:r>
          </w:p>
        </w:tc>
        <w:tc>
          <w:tcPr>
            <w:tcW w:w="5760" w:type="dxa"/>
          </w:tcPr>
          <w:p w:rsidR="007D7F09"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Радионица - Ја, ми и они</w:t>
            </w:r>
          </w:p>
          <w:p w:rsidR="00950281"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Сандуче поверења</w:t>
            </w:r>
          </w:p>
          <w:p w:rsidR="00950281"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Подршка реализације акције „Недеља толеранције“ и израда паноа „Толеранција“</w:t>
            </w:r>
          </w:p>
          <w:p w:rsidR="00950281"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Тимом за професионалну оријентацију</w:t>
            </w:r>
          </w:p>
          <w:p w:rsidR="00950281"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предавања о СИДИ поводом 01.децембра Светског дана против борбе против СИДЕ</w:t>
            </w:r>
          </w:p>
          <w:p w:rsidR="00950281" w:rsidRPr="00646580" w:rsidRDefault="001A6352"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Иницирање хуманитарне акције по избору</w:t>
            </w:r>
          </w:p>
          <w:p w:rsidR="00950281" w:rsidRPr="00646580" w:rsidRDefault="00950281" w:rsidP="00950281">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„Дрво лепих новогодишњих жеља“</w:t>
            </w:r>
          </w:p>
        </w:tc>
        <w:tc>
          <w:tcPr>
            <w:tcW w:w="2880" w:type="dxa"/>
          </w:tcPr>
          <w:p w:rsidR="00C90DE2" w:rsidRPr="00646580" w:rsidRDefault="00C90DE2" w:rsidP="00C90DE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ПП служба</w:t>
            </w:r>
          </w:p>
          <w:p w:rsidR="00C90DE2" w:rsidRPr="00646580" w:rsidRDefault="00C90DE2" w:rsidP="00C90DE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вршњачког тима</w:t>
            </w:r>
          </w:p>
          <w:p w:rsidR="007D7F09" w:rsidRPr="00646580" w:rsidRDefault="00C90DE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грађанског васпитања</w:t>
            </w:r>
          </w:p>
        </w:tc>
      </w:tr>
      <w:tr w:rsidR="007D7F09" w:rsidRPr="00646580" w:rsidTr="007132AC">
        <w:tc>
          <w:tcPr>
            <w:tcW w:w="1525" w:type="dxa"/>
          </w:tcPr>
          <w:p w:rsidR="007D7F09" w:rsidRPr="00646580" w:rsidRDefault="001A635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 – Јун</w:t>
            </w:r>
          </w:p>
        </w:tc>
        <w:tc>
          <w:tcPr>
            <w:tcW w:w="5760" w:type="dxa"/>
          </w:tcPr>
          <w:p w:rsidR="007D7F09"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Савети за младе у области електронског насиља</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Презентација свих активности Вршњачког тима</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Међународни дан елиминације расне дискриминације (21.март)</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светског Дана здравља (7.април)</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Еколошки дан – уређење наше околине</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Међународни дан породице (15.мај)</w:t>
            </w:r>
          </w:p>
          <w:p w:rsidR="001A6352" w:rsidRPr="00646580" w:rsidRDefault="001A6352" w:rsidP="001A6352">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Светског дана без дуванског дима (31.мај)</w:t>
            </w:r>
          </w:p>
        </w:tc>
        <w:tc>
          <w:tcPr>
            <w:tcW w:w="2880" w:type="dxa"/>
          </w:tcPr>
          <w:p w:rsidR="00C90DE2" w:rsidRPr="00646580" w:rsidRDefault="00C90DE2" w:rsidP="00C90DE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ПП служба</w:t>
            </w:r>
          </w:p>
          <w:p w:rsidR="00C90DE2" w:rsidRPr="00646580" w:rsidRDefault="00C90DE2" w:rsidP="00C90DE2">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вршњачког тима</w:t>
            </w:r>
          </w:p>
          <w:p w:rsidR="007D7F09" w:rsidRPr="00646580" w:rsidRDefault="00C90DE2"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Тим за заштиту ученика од ДНЗЗ</w:t>
            </w:r>
          </w:p>
        </w:tc>
      </w:tr>
    </w:tbl>
    <w:p w:rsidR="007D7F09" w:rsidRPr="00646580" w:rsidRDefault="007D7F09" w:rsidP="00A97F5E">
      <w:pPr>
        <w:rPr>
          <w:rFonts w:ascii="Times New Roman" w:hAnsi="Times New Roman" w:cs="Times New Roman"/>
          <w:sz w:val="24"/>
          <w:szCs w:val="24"/>
          <w:lang w:val="sr-Cyrl-RS"/>
        </w:rPr>
      </w:pPr>
    </w:p>
    <w:p w:rsidR="007D7F09" w:rsidRPr="00646580" w:rsidRDefault="00C90DE2" w:rsidP="00C97C01">
      <w:pPr>
        <w:pStyle w:val="a1"/>
      </w:pPr>
      <w:bookmarkStart w:id="125" w:name="_Toc113821196"/>
      <w:r w:rsidRPr="00646580">
        <w:t>План рада Дечјег савеза</w:t>
      </w:r>
      <w:bookmarkEnd w:id="125"/>
    </w:p>
    <w:p w:rsidR="00C90DE2" w:rsidRPr="00646580" w:rsidRDefault="00C90DE2" w:rsidP="00150380">
      <w:p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Дечји савез је друштвено-васпитна организација основнођколске деце Србије. У њој деца остварују потребе за игром, дружењем учешће у културном</w:t>
      </w:r>
      <w:r w:rsidR="00DB6EA3" w:rsidRPr="00646580">
        <w:rPr>
          <w:rFonts w:ascii="Times New Roman" w:hAnsi="Times New Roman" w:cs="Times New Roman"/>
          <w:sz w:val="24"/>
          <w:szCs w:val="24"/>
          <w:lang w:val="sr-Cyrl-RS"/>
        </w:rPr>
        <w:t>, забавном, друштвеном животу, остварују и развијају своје стваралачке и друге способности. Рад ове организације засниваће се на Уставу Републике Србије, одговарајућим законима, Конвенцији ОУН-а, Правима детета и препорукама и упуствима одговарајућих министарстава. Дечји савез је нестраначка и независна организација.Тежиште активности конвенција рада Дечјег савеза концентрисаће се дечје активности као што су игра, дружење и комуникација.</w:t>
      </w:r>
    </w:p>
    <w:p w:rsidR="00F86BDF" w:rsidRDefault="00F86BDF" w:rsidP="00A97F5E">
      <w:pPr>
        <w:rPr>
          <w:rFonts w:ascii="Times New Roman" w:hAnsi="Times New Roman" w:cs="Times New Roman"/>
          <w:sz w:val="24"/>
          <w:szCs w:val="24"/>
          <w:lang w:val="sr-Cyrl-RS"/>
        </w:rPr>
      </w:pPr>
    </w:p>
    <w:p w:rsidR="00C97C01" w:rsidRPr="00646580" w:rsidRDefault="00C97C01" w:rsidP="00A97F5E">
      <w:pPr>
        <w:rPr>
          <w:rFonts w:ascii="Times New Roman" w:hAnsi="Times New Roman" w:cs="Times New Roman"/>
          <w:sz w:val="24"/>
          <w:szCs w:val="24"/>
          <w:lang w:val="sr-Cyrl-RS"/>
        </w:rPr>
      </w:pPr>
    </w:p>
    <w:p w:rsidR="00F86BDF" w:rsidRPr="00646580" w:rsidRDefault="00F86BDF" w:rsidP="00C97C01">
      <w:pPr>
        <w:pStyle w:val="a1"/>
      </w:pPr>
      <w:bookmarkStart w:id="126" w:name="_Toc113821197"/>
      <w:r w:rsidRPr="00646580">
        <w:lastRenderedPageBreak/>
        <w:t>План рада Црвеног крста</w:t>
      </w:r>
      <w:bookmarkEnd w:id="126"/>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550"/>
      </w:tblGrid>
      <w:tr w:rsidR="00F86BDF" w:rsidRPr="00646580" w:rsidTr="007132AC">
        <w:tc>
          <w:tcPr>
            <w:tcW w:w="1525"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8550"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Активност</w:t>
            </w:r>
          </w:p>
        </w:tc>
      </w:tr>
      <w:tr w:rsidR="00F86BDF" w:rsidRPr="00646580" w:rsidTr="007132AC">
        <w:tc>
          <w:tcPr>
            <w:tcW w:w="1525"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 Октобар</w:t>
            </w:r>
          </w:p>
        </w:tc>
        <w:tc>
          <w:tcPr>
            <w:tcW w:w="8550" w:type="dxa"/>
          </w:tcPr>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Акција-сакупљање папира и картона</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Акција – крв живот значи (подстицање родитеља и других пунолетних лица за добровољно давање крви)</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Сакупљање прибора за рад и уџбеника</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Јесењи крос</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Здрава храна</w:t>
            </w:r>
          </w:p>
        </w:tc>
      </w:tr>
      <w:tr w:rsidR="00F86BDF" w:rsidRPr="00646580" w:rsidTr="007132AC">
        <w:tc>
          <w:tcPr>
            <w:tcW w:w="1525"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Новембар/ децембар</w:t>
            </w:r>
          </w:p>
        </w:tc>
        <w:tc>
          <w:tcPr>
            <w:tcW w:w="8550" w:type="dxa"/>
          </w:tcPr>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Хуманитарне акције различитог типа</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Едукација</w:t>
            </w:r>
          </w:p>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Светског дана против СИДЕ- школски час</w:t>
            </w:r>
          </w:p>
        </w:tc>
      </w:tr>
      <w:tr w:rsidR="00F86BDF" w:rsidRPr="00646580" w:rsidTr="007132AC">
        <w:tc>
          <w:tcPr>
            <w:tcW w:w="1525"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8550" w:type="dxa"/>
          </w:tcPr>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Предавање психолога школе- „Насиље у породици“ </w:t>
            </w:r>
          </w:p>
        </w:tc>
      </w:tr>
      <w:tr w:rsidR="00F86BDF" w:rsidRPr="00646580" w:rsidTr="007132AC">
        <w:tc>
          <w:tcPr>
            <w:tcW w:w="1525" w:type="dxa"/>
          </w:tcPr>
          <w:p w:rsidR="00F86BDF" w:rsidRPr="00646580" w:rsidRDefault="00F86BDF"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Фебруар</w:t>
            </w:r>
          </w:p>
        </w:tc>
        <w:tc>
          <w:tcPr>
            <w:tcW w:w="8550" w:type="dxa"/>
          </w:tcPr>
          <w:p w:rsidR="00F86BDF" w:rsidRPr="00646580" w:rsidRDefault="00F86BDF" w:rsidP="00F86BDF">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Обављање литералног конкурса „крв живот значи“</w:t>
            </w:r>
          </w:p>
        </w:tc>
      </w:tr>
      <w:tr w:rsidR="00F86BDF" w:rsidRPr="00646580" w:rsidTr="007132AC">
        <w:tc>
          <w:tcPr>
            <w:tcW w:w="1525" w:type="dxa"/>
          </w:tcPr>
          <w:p w:rsidR="00F86BDF" w:rsidRPr="00646580" w:rsidRDefault="009F281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Март</w:t>
            </w:r>
          </w:p>
        </w:tc>
        <w:tc>
          <w:tcPr>
            <w:tcW w:w="8550" w:type="dxa"/>
          </w:tcPr>
          <w:p w:rsidR="00F86BDF"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Семинар поводом обуке наставника за припрему ученика IV разреда за такмичење „Шта знаш о Црвеном крсту“</w:t>
            </w:r>
          </w:p>
        </w:tc>
      </w:tr>
      <w:tr w:rsidR="00F86BDF" w:rsidRPr="00646580" w:rsidTr="007132AC">
        <w:tc>
          <w:tcPr>
            <w:tcW w:w="1525" w:type="dxa"/>
          </w:tcPr>
          <w:p w:rsidR="00F86BDF" w:rsidRPr="00646580" w:rsidRDefault="009F281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Април</w:t>
            </w:r>
          </w:p>
        </w:tc>
        <w:tc>
          <w:tcPr>
            <w:tcW w:w="8550" w:type="dxa"/>
          </w:tcPr>
          <w:p w:rsidR="00F86BDF"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Општинско такмичење ученика IV разреда „Шта знаш о Црвеном крсту“</w:t>
            </w:r>
          </w:p>
        </w:tc>
      </w:tr>
      <w:tr w:rsidR="00F86BDF" w:rsidRPr="00646580" w:rsidTr="007132AC">
        <w:tc>
          <w:tcPr>
            <w:tcW w:w="1525" w:type="dxa"/>
          </w:tcPr>
          <w:p w:rsidR="00F86BDF" w:rsidRPr="00646580" w:rsidRDefault="009F2813"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Мај/Јун</w:t>
            </w:r>
          </w:p>
        </w:tc>
        <w:tc>
          <w:tcPr>
            <w:tcW w:w="8550" w:type="dxa"/>
          </w:tcPr>
          <w:p w:rsidR="009F2813"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Акција – крв живот значи (подстицање родитеља и других пунолетних лица за добровољно давање крви)</w:t>
            </w:r>
          </w:p>
          <w:p w:rsidR="009F2813"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Такмичење ученика „Прва помоћ“</w:t>
            </w:r>
          </w:p>
          <w:p w:rsidR="00F86BDF"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Заштита и очување животне средине</w:t>
            </w:r>
          </w:p>
          <w:p w:rsidR="009F2813"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Здравље и хигијена</w:t>
            </w:r>
          </w:p>
          <w:p w:rsidR="009F2813"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Болести зависности</w:t>
            </w:r>
          </w:p>
          <w:p w:rsidR="009F2813" w:rsidRPr="00646580" w:rsidRDefault="009F2813" w:rsidP="009F2813">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w:t>
            </w:r>
            <w:r w:rsidR="00D02051" w:rsidRPr="00646580">
              <w:rPr>
                <w:rFonts w:ascii="Times New Roman" w:hAnsi="Times New Roman" w:cs="Times New Roman"/>
                <w:sz w:val="24"/>
                <w:szCs w:val="24"/>
                <w:lang w:val="sr-Cyrl-RS"/>
              </w:rPr>
              <w:t>портом до здравља</w:t>
            </w:r>
          </w:p>
        </w:tc>
      </w:tr>
    </w:tbl>
    <w:p w:rsidR="00F86BDF" w:rsidRPr="00646580" w:rsidRDefault="00F86BDF" w:rsidP="00A97F5E">
      <w:pPr>
        <w:rPr>
          <w:rFonts w:ascii="Times New Roman" w:hAnsi="Times New Roman" w:cs="Times New Roman"/>
          <w:sz w:val="24"/>
          <w:szCs w:val="24"/>
          <w:lang w:val="sr-Cyrl-RS"/>
        </w:rPr>
      </w:pPr>
    </w:p>
    <w:p w:rsidR="007132AC" w:rsidRDefault="007132AC" w:rsidP="00D02051">
      <w:pPr>
        <w:pStyle w:val="Heading1"/>
        <w:spacing w:before="100" w:beforeAutospacing="1" w:after="100" w:afterAutospacing="1"/>
        <w:jc w:val="center"/>
        <w:rPr>
          <w:rFonts w:ascii="Times New Roman" w:hAnsi="Times New Roman" w:cs="Times New Roman"/>
          <w:color w:val="auto"/>
          <w:lang w:val="sr-Cyrl-CS"/>
        </w:rPr>
      </w:pPr>
    </w:p>
    <w:p w:rsidR="007132AC" w:rsidRDefault="007132AC" w:rsidP="007132AC">
      <w:pPr>
        <w:rPr>
          <w:lang w:val="sr-Cyrl-CS"/>
        </w:rPr>
      </w:pPr>
    </w:p>
    <w:p w:rsidR="00C97C01" w:rsidRDefault="00C97C01" w:rsidP="007132AC">
      <w:pPr>
        <w:rPr>
          <w:lang w:val="sr-Cyrl-CS"/>
        </w:rPr>
      </w:pPr>
    </w:p>
    <w:p w:rsidR="00C97C01" w:rsidRDefault="00C97C01" w:rsidP="007132AC">
      <w:pPr>
        <w:rPr>
          <w:lang w:val="sr-Cyrl-CS"/>
        </w:rPr>
      </w:pPr>
    </w:p>
    <w:p w:rsidR="007132AC" w:rsidRPr="007132AC" w:rsidRDefault="007132AC" w:rsidP="007132AC">
      <w:pPr>
        <w:rPr>
          <w:lang w:val="sr-Cyrl-CS"/>
        </w:rPr>
      </w:pPr>
    </w:p>
    <w:p w:rsidR="00D02051" w:rsidRPr="00646580" w:rsidRDefault="00E60294" w:rsidP="00150380">
      <w:pPr>
        <w:pStyle w:val="a0"/>
      </w:pPr>
      <w:bookmarkStart w:id="127" w:name="_Toc113821198"/>
      <w:r>
        <w:lastRenderedPageBreak/>
        <w:t>15</w:t>
      </w:r>
      <w:r w:rsidR="00D02051" w:rsidRPr="00646580">
        <w:t>. ПЛАНОВИ РЕАЛИЗАЦИЈЕ  ПОСЕБНИХ   ПРОГРАМА ИЗ ШКОЛСКОГ ПРОГРАМА</w:t>
      </w:r>
      <w:bookmarkEnd w:id="127"/>
    </w:p>
    <w:p w:rsidR="00D02051" w:rsidRPr="00646580" w:rsidRDefault="00D02051" w:rsidP="00D02051">
      <w:pPr>
        <w:rPr>
          <w:rFonts w:ascii="Times New Roman" w:hAnsi="Times New Roman" w:cs="Times New Roman"/>
          <w:lang w:val="sr-Cyrl-CS"/>
        </w:rPr>
      </w:pPr>
    </w:p>
    <w:p w:rsidR="00D02051" w:rsidRPr="00646580" w:rsidRDefault="00D02051" w:rsidP="00C97C01">
      <w:pPr>
        <w:pStyle w:val="a1"/>
      </w:pPr>
      <w:r w:rsidRPr="00646580">
        <w:rPr>
          <w:lang w:val="sr-Cyrl-CS"/>
        </w:rPr>
        <w:t xml:space="preserve"> </w:t>
      </w:r>
      <w:bookmarkStart w:id="128" w:name="_Toc113821199"/>
      <w:r w:rsidRPr="00646580">
        <w:t>Акциони план за превенцију насиља у школској 20</w:t>
      </w:r>
      <w:r w:rsidR="00956F64" w:rsidRPr="00646580">
        <w:rPr>
          <w:lang w:val="sr-Cyrl-CS"/>
        </w:rPr>
        <w:t>22</w:t>
      </w:r>
      <w:r w:rsidRPr="00646580">
        <w:t>/20</w:t>
      </w:r>
      <w:r w:rsidR="00956F64" w:rsidRPr="00646580">
        <w:rPr>
          <w:lang w:val="sr-Cyrl-CS"/>
        </w:rPr>
        <w:t>23</w:t>
      </w:r>
      <w:r w:rsidRPr="00646580">
        <w:t>.</w:t>
      </w:r>
      <w:r w:rsidRPr="00646580">
        <w:rPr>
          <w:lang w:val="sr-Cyrl-CS"/>
        </w:rPr>
        <w:t xml:space="preserve"> </w:t>
      </w:r>
      <w:r w:rsidRPr="00646580">
        <w:t>години</w:t>
      </w:r>
      <w:bookmarkEnd w:id="128"/>
    </w:p>
    <w:tbl>
      <w:tblPr>
        <w:tblpPr w:leftFromText="180" w:rightFromText="180" w:vertAnchor="text" w:horzAnchor="margin" w:tblpY="18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46"/>
        <w:gridCol w:w="1319"/>
        <w:gridCol w:w="1715"/>
        <w:gridCol w:w="1319"/>
        <w:gridCol w:w="1582"/>
        <w:gridCol w:w="1714"/>
      </w:tblGrid>
      <w:tr w:rsidR="00D02051" w:rsidRPr="00646580" w:rsidTr="00031D90">
        <w:trPr>
          <w:cantSplit/>
          <w:trHeight w:val="2181"/>
        </w:trPr>
        <w:tc>
          <w:tcPr>
            <w:tcW w:w="528" w:type="dxa"/>
            <w:shd w:val="clear" w:color="auto" w:fill="D9D9D9"/>
            <w:textDirection w:val="btLr"/>
          </w:tcPr>
          <w:p w:rsidR="00D02051" w:rsidRPr="00646580" w:rsidRDefault="00D02051" w:rsidP="00031D90">
            <w:pPr>
              <w:ind w:left="113" w:right="113"/>
              <w:jc w:val="center"/>
              <w:rPr>
                <w:rFonts w:ascii="Times New Roman" w:eastAsia="SimSun" w:hAnsi="Times New Roman" w:cs="Times New Roman"/>
                <w:b/>
                <w:sz w:val="18"/>
                <w:szCs w:val="18"/>
              </w:rPr>
            </w:pPr>
            <w:r w:rsidRPr="00646580">
              <w:rPr>
                <w:rFonts w:ascii="Times New Roman" w:eastAsia="SimSun" w:hAnsi="Times New Roman" w:cs="Times New Roman"/>
                <w:b/>
                <w:sz w:val="18"/>
                <w:szCs w:val="18"/>
              </w:rPr>
              <w:t>Редни број</w:t>
            </w:r>
          </w:p>
        </w:tc>
        <w:tc>
          <w:tcPr>
            <w:tcW w:w="1846"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АКТИВНОСТ</w:t>
            </w:r>
          </w:p>
        </w:tc>
        <w:tc>
          <w:tcPr>
            <w:tcW w:w="1319"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Одговорна лица за реализацију</w:t>
            </w:r>
          </w:p>
        </w:tc>
        <w:tc>
          <w:tcPr>
            <w:tcW w:w="1715"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Време/Динамика реализације</w:t>
            </w:r>
          </w:p>
        </w:tc>
        <w:tc>
          <w:tcPr>
            <w:tcW w:w="1319"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Одговорна особа за праћење и евалуацију</w:t>
            </w:r>
          </w:p>
        </w:tc>
        <w:tc>
          <w:tcPr>
            <w:tcW w:w="1582"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Инструменти праћења/докази</w:t>
            </w:r>
          </w:p>
        </w:tc>
        <w:tc>
          <w:tcPr>
            <w:tcW w:w="1714"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Очекивана промена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Упознавање ученика са њиховим правима, обавезама и одговорностима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Секретар школе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Евидентиран час одељењског старешине у Књизи евиденције, записник са ОЗ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ученици у школи упознати са правима, обавезама и одговорностима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Информисање родитеља и ученика о улогама и одговорностима </w:t>
            </w:r>
            <w:r w:rsidRPr="00646580">
              <w:rPr>
                <w:rFonts w:ascii="Times New Roman" w:eastAsia="SimSun" w:hAnsi="Times New Roman" w:cs="Times New Roman"/>
                <w:b/>
                <w:sz w:val="20"/>
                <w:szCs w:val="20"/>
              </w:rPr>
              <w:t>Тима за заштиту ученика од насиља, злостављања и занемаривања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са родитељских састанака; плакат у холу школе са садржајима рада Тима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родитељи упознати са улогама и одговорностима Тима; постављени плакати у холу школе са садржајима рада Тима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Информисање наставника о одредбама Закона које се односе на забрану дискриминације, са посебним освртом на забрану по основу сексуалне орјентације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Директор, Секретар школе </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седнице Наставничког већа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наставници знају одредбе закона које се односе на забрану дискриминације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Информисање ученика о </w:t>
            </w:r>
            <w:r w:rsidRPr="00646580">
              <w:rPr>
                <w:rFonts w:ascii="Times New Roman" w:eastAsia="SimSun" w:hAnsi="Times New Roman" w:cs="Times New Roman"/>
                <w:sz w:val="20"/>
                <w:szCs w:val="20"/>
              </w:rPr>
              <w:lastRenderedPageBreak/>
              <w:t>одредбама Закона које се односе на забрану дискриминације, са посебним освртом на забрану по основу сексуалне орјентације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Разредне старешине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lastRenderedPageBreak/>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Записник са састанка ОЗ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Сви ученици знају одредбе </w:t>
            </w:r>
            <w:r w:rsidRPr="00646580">
              <w:rPr>
                <w:rFonts w:ascii="Times New Roman" w:eastAsia="SimSun" w:hAnsi="Times New Roman" w:cs="Times New Roman"/>
                <w:sz w:val="20"/>
                <w:szCs w:val="20"/>
              </w:rPr>
              <w:lastRenderedPageBreak/>
              <w:t>закона које се односе на забрану дискриминације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Формирање и обука </w:t>
            </w:r>
            <w:r w:rsidRPr="00646580">
              <w:rPr>
                <w:rFonts w:ascii="Times New Roman" w:eastAsia="SimSun" w:hAnsi="Times New Roman" w:cs="Times New Roman"/>
                <w:b/>
                <w:sz w:val="20"/>
                <w:szCs w:val="20"/>
              </w:rPr>
              <w:t>Вршњачког тима</w:t>
            </w:r>
            <w:r w:rsidRPr="00646580">
              <w:rPr>
                <w:rFonts w:ascii="Times New Roman" w:eastAsia="SimSun" w:hAnsi="Times New Roman" w:cs="Times New Roman"/>
                <w:sz w:val="20"/>
                <w:szCs w:val="20"/>
              </w:rPr>
              <w:t xml:space="preserve"> за превенцију насиља и превенцију дискриминације у школи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Председник Ђачког парламента</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ученика/наставника који су завршили/реализовали обуку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 обучен кроз пакет радионица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Усклађивање подзаконских аката установе са законом (правила о понашању ученика, правилник о безбедности)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 Секретар школе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Школска евиденција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Усклађивање успешно обављено</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Формирање базе података о ученицима из ризичних група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Школска евиденција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Смањен број/учесталост ризичних ситуација у којима су ученици из ризичних група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8.</w:t>
            </w:r>
          </w:p>
        </w:tc>
        <w:tc>
          <w:tcPr>
            <w:tcW w:w="1846" w:type="dxa"/>
          </w:tcPr>
          <w:p w:rsidR="00D02051" w:rsidRPr="00646580" w:rsidRDefault="00D02051" w:rsidP="00031D90">
            <w:pPr>
              <w:rPr>
                <w:rFonts w:ascii="Times New Roman" w:eastAsia="SimSun" w:hAnsi="Times New Roman" w:cs="Times New Roman"/>
                <w:sz w:val="20"/>
                <w:szCs w:val="20"/>
                <w:lang w:val="sr-Cyrl-CS"/>
              </w:rPr>
            </w:pPr>
            <w:r w:rsidRPr="00646580">
              <w:rPr>
                <w:rFonts w:ascii="Times New Roman" w:eastAsia="SimSun" w:hAnsi="Times New Roman" w:cs="Times New Roman"/>
                <w:sz w:val="20"/>
                <w:szCs w:val="20"/>
              </w:rPr>
              <w:t xml:space="preserve">Радионица: </w:t>
            </w:r>
            <w:r w:rsidRPr="00646580">
              <w:rPr>
                <w:rFonts w:ascii="Times New Roman" w:eastAsia="SimSun" w:hAnsi="Times New Roman" w:cs="Times New Roman"/>
                <w:sz w:val="20"/>
                <w:szCs w:val="20"/>
                <w:lang w:val="sr-Cyrl-CS"/>
              </w:rPr>
              <w:t>Реклама вршњачког тима</w:t>
            </w:r>
          </w:p>
          <w:p w:rsidR="00D02051" w:rsidRPr="00646580" w:rsidRDefault="00D02051" w:rsidP="00031D90">
            <w:pPr>
              <w:rPr>
                <w:rFonts w:ascii="Times New Roman" w:hAnsi="Times New Roman" w:cs="Times New Roman"/>
              </w:rPr>
            </w:pPr>
            <w:r w:rsidRPr="00646580">
              <w:rPr>
                <w:rFonts w:ascii="Times New Roman" w:eastAsia="SimSun" w:hAnsi="Times New Roman" w:cs="Times New Roman"/>
                <w:sz w:val="20"/>
                <w:szCs w:val="20"/>
                <w:lang w:val="sr-Cyrl-CS"/>
              </w:rPr>
              <w:t>Акција:</w:t>
            </w:r>
            <w:r w:rsidRPr="00646580">
              <w:rPr>
                <w:rFonts w:ascii="Times New Roman" w:hAnsi="Times New Roman" w:cs="Times New Roman"/>
              </w:rPr>
              <w:t xml:space="preserve"> </w:t>
            </w:r>
            <w:r w:rsidRPr="00646580">
              <w:rPr>
                <w:rFonts w:ascii="Times New Roman" w:hAnsi="Times New Roman" w:cs="Times New Roman"/>
                <w:sz w:val="20"/>
                <w:szCs w:val="20"/>
              </w:rPr>
              <w:t>Члан ВТ – промотер ненасиља у свом одељењу.</w:t>
            </w:r>
          </w:p>
          <w:p w:rsidR="00D02051" w:rsidRPr="00646580" w:rsidRDefault="00D02051" w:rsidP="00031D90">
            <w:pPr>
              <w:rPr>
                <w:rFonts w:ascii="Times New Roman" w:eastAsia="SimSun" w:hAnsi="Times New Roman" w:cs="Times New Roman"/>
                <w:sz w:val="20"/>
                <w:szCs w:val="20"/>
                <w:lang w:val="sr-Cyrl-CS"/>
              </w:rPr>
            </w:pP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Новембар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Флајери, промо материјал</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Радионица успешно спроведена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Конкурс на тему подстицања толеранције и уважавање различитости (</w:t>
            </w:r>
            <w:r w:rsidRPr="00646580">
              <w:rPr>
                <w:rFonts w:ascii="Times New Roman" w:eastAsia="SimSun" w:hAnsi="Times New Roman" w:cs="Times New Roman"/>
                <w:b/>
                <w:sz w:val="20"/>
                <w:szCs w:val="20"/>
              </w:rPr>
              <w:t>Светски дан толернације)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Новембар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Текст конкурса, радови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Конкурс успешно спроведен</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Анкета на тему вршњачког насиља у школи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Вршњачки тим</w:t>
            </w:r>
          </w:p>
        </w:tc>
        <w:tc>
          <w:tcPr>
            <w:tcW w:w="1715" w:type="dxa"/>
          </w:tcPr>
          <w:p w:rsidR="00D02051" w:rsidRPr="00646580" w:rsidRDefault="003514FE"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Децембар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Анкетни листићи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Анкета успешно спроведена, подаци обрађени</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Стручно усавршавање: К2 (подршку развоју личности детета и ученика) и П4 (заштита од насиља, занемаривања и дискриминације) </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У току школске</w:t>
            </w:r>
            <w:r w:rsidR="003514FE" w:rsidRPr="00646580">
              <w:rPr>
                <w:rFonts w:ascii="Times New Roman" w:eastAsia="SimSun" w:hAnsi="Times New Roman" w:cs="Times New Roman"/>
                <w:sz w:val="20"/>
                <w:szCs w:val="20"/>
              </w:rPr>
              <w:t>.године</w:t>
            </w:r>
            <w:r w:rsidRPr="00646580">
              <w:rPr>
                <w:rFonts w:ascii="Times New Roman" w:eastAsia="SimSun" w:hAnsi="Times New Roman" w:cs="Times New Roman"/>
                <w:sz w:val="20"/>
                <w:szCs w:val="20"/>
              </w:rPr>
              <w:t>, у</w:t>
            </w:r>
            <w:r w:rsidRPr="00646580">
              <w:rPr>
                <w:rFonts w:ascii="Times New Roman" w:eastAsia="SimSun" w:hAnsi="Times New Roman" w:cs="Times New Roman"/>
                <w:sz w:val="20"/>
                <w:szCs w:val="20"/>
                <w:lang w:val="sr-Cyrl-CS"/>
              </w:rPr>
              <w:t xml:space="preserve"> </w:t>
            </w:r>
            <w:r w:rsidRPr="00646580">
              <w:rPr>
                <w:rFonts w:ascii="Times New Roman" w:eastAsia="SimSun" w:hAnsi="Times New Roman" w:cs="Times New Roman"/>
                <w:sz w:val="20"/>
                <w:szCs w:val="20"/>
              </w:rPr>
              <w:t>оквиру годишњег плана стручног усавршавања запослених</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наставника који су учествовали у дтручном усавршавању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Наставници успешно завршили обуку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Анализирање понашања ученика у складу са Правилником о правима, обавезама и одговорностима ученика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Једном месечно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са састанака ОВ</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Предлог мера за унапређивање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Вођење </w:t>
            </w:r>
            <w:r w:rsidRPr="00646580">
              <w:rPr>
                <w:rFonts w:ascii="Times New Roman" w:eastAsia="SimSun" w:hAnsi="Times New Roman" w:cs="Times New Roman"/>
                <w:b/>
                <w:sz w:val="20"/>
                <w:szCs w:val="20"/>
              </w:rPr>
              <w:t>Дневника</w:t>
            </w:r>
            <w:r w:rsidRPr="00646580">
              <w:rPr>
                <w:rFonts w:ascii="Times New Roman" w:eastAsia="SimSun" w:hAnsi="Times New Roman" w:cs="Times New Roman"/>
                <w:sz w:val="20"/>
                <w:szCs w:val="20"/>
              </w:rPr>
              <w:t xml:space="preserve"> о понашању ученика на нивоу одељења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Дневници о понашању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Смањен број инцидената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Анализирање </w:t>
            </w:r>
            <w:r w:rsidRPr="00646580">
              <w:rPr>
                <w:rFonts w:ascii="Times New Roman" w:eastAsia="SimSun" w:hAnsi="Times New Roman" w:cs="Times New Roman"/>
                <w:b/>
                <w:sz w:val="20"/>
                <w:szCs w:val="20"/>
              </w:rPr>
              <w:t>Дневника</w:t>
            </w:r>
            <w:r w:rsidRPr="00646580">
              <w:rPr>
                <w:rFonts w:ascii="Times New Roman" w:eastAsia="SimSun" w:hAnsi="Times New Roman" w:cs="Times New Roman"/>
                <w:sz w:val="20"/>
                <w:szCs w:val="20"/>
              </w:rPr>
              <w:t xml:space="preserve"> о понашању ученика и извештавање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На крају сваког тромесечја</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Извештаји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Закључци и предлог мера за побољшање понашања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Обука за израду индивидуалних планова заштите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учесника у обуци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Индивидуални планови урађени и реализују се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Рад са ученицима који испољавају насиље (посебно дискриминаторско </w:t>
            </w:r>
            <w:r w:rsidRPr="00646580">
              <w:rPr>
                <w:rFonts w:ascii="Times New Roman" w:eastAsia="SimSun" w:hAnsi="Times New Roman" w:cs="Times New Roman"/>
                <w:sz w:val="20"/>
                <w:szCs w:val="20"/>
              </w:rPr>
              <w:lastRenderedPageBreak/>
              <w:t>понашање) –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Педагог,</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Дневник рада педагога, ИПЗ, евиденција о </w:t>
            </w:r>
            <w:r w:rsidRPr="00646580">
              <w:rPr>
                <w:rFonts w:ascii="Times New Roman" w:eastAsia="SimSun" w:hAnsi="Times New Roman" w:cs="Times New Roman"/>
                <w:sz w:val="20"/>
                <w:szCs w:val="20"/>
              </w:rPr>
              <w:lastRenderedPageBreak/>
              <w:t>променама у понашању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Промене у понашању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16.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Рад са ученицима који трпе насиље –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Педагог,</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Психолог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Дневник рада педагога, евиденција, ИПЗ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Промене у понашању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Саветодавни рад са родитељима ученика који испољавају насилно понашање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Евиденција, дневници рада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Учешћем родитеља у саветодавном раду смањено насилно понашање код ученика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18.</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Саветодавни рад са родитељима ученика који трпе насиље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Евиденција, дневници рада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Учешћем родитеља у саветодавном раду повећано поверење у школу и самопоуздање ученика који трпе насиље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Савети за младе у области електронског насиља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Ма</w:t>
            </w:r>
            <w:r w:rsidRPr="00646580">
              <w:rPr>
                <w:rFonts w:ascii="Times New Roman" w:eastAsia="SimSun" w:hAnsi="Times New Roman" w:cs="Times New Roman"/>
                <w:sz w:val="20"/>
                <w:szCs w:val="20"/>
                <w:lang w:val="sr-Cyrl-CS"/>
              </w:rPr>
              <w:t>ј</w:t>
            </w:r>
            <w:r w:rsidRPr="00646580">
              <w:rPr>
                <w:rFonts w:ascii="Times New Roman" w:eastAsia="SimSun" w:hAnsi="Times New Roman" w:cs="Times New Roman"/>
                <w:sz w:val="20"/>
                <w:szCs w:val="20"/>
              </w:rPr>
              <w:t xml:space="preserve">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Фотографије са саветовања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Реализованом саветовање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Конкурс – “Blue shirt day” – дан другарског понашања </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Март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Текст конкурса, радови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Конкурс успешно спроведен</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Тема превенција насиља, злостављања и занемаривања у оквиру одговарајућих наставних јединица (ГВ, српски језик и књижевност, </w:t>
            </w:r>
            <w:r w:rsidRPr="00646580">
              <w:rPr>
                <w:rFonts w:ascii="Times New Roman" w:eastAsia="SimSun" w:hAnsi="Times New Roman" w:cs="Times New Roman"/>
                <w:sz w:val="20"/>
                <w:szCs w:val="20"/>
              </w:rPr>
              <w:lastRenderedPageBreak/>
              <w:t>социологија, устав и права грађана...)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Сви наставници</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Дневне припреме наставника, извештаји о посећеном часу од стране директора и педагога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Реализоване наставне јединице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22.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Креирање јединственог  интерног обрасца за извештавање о кризној ситуацији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Креиран образац извештаја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Укључивање </w:t>
            </w:r>
            <w:r w:rsidRPr="00646580">
              <w:rPr>
                <w:rFonts w:ascii="Times New Roman" w:eastAsia="SimSun" w:hAnsi="Times New Roman" w:cs="Times New Roman"/>
                <w:b/>
                <w:sz w:val="20"/>
                <w:szCs w:val="20"/>
              </w:rPr>
              <w:t>унутрашње заштитне мреже</w:t>
            </w:r>
            <w:r w:rsidRPr="00646580">
              <w:rPr>
                <w:rFonts w:ascii="Times New Roman" w:eastAsia="SimSun" w:hAnsi="Times New Roman" w:cs="Times New Roman"/>
                <w:sz w:val="20"/>
                <w:szCs w:val="20"/>
              </w:rPr>
              <w:t xml:space="preserve"> у решавање проблема од стране разредног старешине путем </w:t>
            </w:r>
            <w:r w:rsidRPr="00646580">
              <w:rPr>
                <w:rFonts w:ascii="Times New Roman" w:eastAsia="SimSun" w:hAnsi="Times New Roman" w:cs="Times New Roman"/>
                <w:b/>
                <w:sz w:val="20"/>
                <w:szCs w:val="20"/>
              </w:rPr>
              <w:t>Извештаја о кризној ситуацији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Разредни старешина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Укључена Унутрашња мрежа заштите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Израда </w:t>
            </w:r>
            <w:r w:rsidRPr="00646580">
              <w:rPr>
                <w:rFonts w:ascii="Times New Roman" w:eastAsia="SimSun" w:hAnsi="Times New Roman" w:cs="Times New Roman"/>
                <w:b/>
                <w:sz w:val="20"/>
                <w:szCs w:val="20"/>
              </w:rPr>
              <w:t>Индивидуалних планова заштите ученика</w:t>
            </w:r>
            <w:r w:rsidRPr="00646580">
              <w:rPr>
                <w:rFonts w:ascii="Times New Roman" w:eastAsia="SimSun" w:hAnsi="Times New Roman" w:cs="Times New Roman"/>
                <w:sz w:val="20"/>
                <w:szCs w:val="20"/>
              </w:rPr>
              <w:t xml:space="preserve"> са којима се води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База индивидуалних планова заштите</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Израђени Индивидуални планови заштите ученика са којима се води појачан васпитни рад</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ефеката предузетих мера и активности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Позитивне промене у понашању ученика са којима се води појачан васпитни рад</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Креирање интерног обрасца за информисање родитеља о понашању ученика и предузетим мерама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Креиран интерни образац који се примењује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Укључивање </w:t>
            </w:r>
            <w:r w:rsidRPr="00646580">
              <w:rPr>
                <w:rFonts w:ascii="Times New Roman" w:eastAsia="SimSun" w:hAnsi="Times New Roman" w:cs="Times New Roman"/>
                <w:b/>
                <w:sz w:val="20"/>
                <w:szCs w:val="20"/>
              </w:rPr>
              <w:t>Спољашње</w:t>
            </w:r>
            <w:r w:rsidRPr="00646580">
              <w:rPr>
                <w:rFonts w:ascii="Times New Roman" w:eastAsia="SimSun" w:hAnsi="Times New Roman" w:cs="Times New Roman"/>
                <w:sz w:val="20"/>
                <w:szCs w:val="20"/>
              </w:rPr>
              <w:t xml:space="preserve"> </w:t>
            </w:r>
            <w:r w:rsidRPr="00646580">
              <w:rPr>
                <w:rFonts w:ascii="Times New Roman" w:eastAsia="SimSun" w:hAnsi="Times New Roman" w:cs="Times New Roman"/>
                <w:b/>
                <w:sz w:val="20"/>
                <w:szCs w:val="20"/>
              </w:rPr>
              <w:t>заштитне мреже</w:t>
            </w:r>
            <w:r w:rsidRPr="00646580">
              <w:rPr>
                <w:rFonts w:ascii="Times New Roman" w:eastAsia="SimSun" w:hAnsi="Times New Roman" w:cs="Times New Roman"/>
                <w:sz w:val="20"/>
                <w:szCs w:val="20"/>
              </w:rPr>
              <w:t xml:space="preserve"> у решавање проблема од </w:t>
            </w:r>
            <w:r w:rsidRPr="00646580">
              <w:rPr>
                <w:rFonts w:ascii="Times New Roman" w:eastAsia="SimSun" w:hAnsi="Times New Roman" w:cs="Times New Roman"/>
                <w:sz w:val="20"/>
                <w:szCs w:val="20"/>
              </w:rPr>
              <w:lastRenderedPageBreak/>
              <w:t xml:space="preserve">стране директора путем </w:t>
            </w:r>
            <w:r w:rsidRPr="00646580">
              <w:rPr>
                <w:rFonts w:ascii="Times New Roman" w:eastAsia="SimSun" w:hAnsi="Times New Roman" w:cs="Times New Roman"/>
                <w:b/>
                <w:sz w:val="20"/>
                <w:szCs w:val="20"/>
              </w:rPr>
              <w:t>Обрасца за укључивање других институција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Тим за заштиту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Спољашња мрежа укључена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28.</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Дефинисање и праћење предузетих мера и активности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састанка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Дефинисане мере и активности се примењују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Анализирање безбедносне ситуације у школи са школским полицајцем</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Једном месечно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састанка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Извршено анализирање ситуације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Увођење фер-плеја у школски спорт</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Наставници физичког васпитања</w:t>
            </w:r>
          </w:p>
        </w:tc>
        <w:tc>
          <w:tcPr>
            <w:tcW w:w="1715" w:type="dxa"/>
          </w:tcPr>
          <w:p w:rsidR="00D02051" w:rsidRPr="00646580" w:rsidRDefault="00D02051" w:rsidP="003514FE">
            <w:pPr>
              <w:rPr>
                <w:rFonts w:ascii="Times New Roman" w:eastAsia="SimSun" w:hAnsi="Times New Roman" w:cs="Times New Roman"/>
                <w:sz w:val="20"/>
                <w:szCs w:val="20"/>
                <w:lang w:val="sr-Cyrl-RS"/>
              </w:rPr>
            </w:pPr>
            <w:r w:rsidRPr="00646580">
              <w:rPr>
                <w:rFonts w:ascii="Times New Roman" w:eastAsia="SimSun" w:hAnsi="Times New Roman" w:cs="Times New Roman"/>
                <w:sz w:val="20"/>
                <w:szCs w:val="20"/>
              </w:rPr>
              <w:t xml:space="preserve">У току школске </w:t>
            </w:r>
            <w:r w:rsidR="003514FE" w:rsidRPr="00646580">
              <w:rPr>
                <w:rFonts w:ascii="Times New Roman" w:eastAsia="SimSun" w:hAnsi="Times New Roman" w:cs="Times New Roman"/>
                <w:sz w:val="20"/>
                <w:szCs w:val="20"/>
                <w:lang w:val="sr-Cyrl-RS"/>
              </w:rPr>
              <w:t>године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организовање турнираизмеђу школа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Акција успешно спроведена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Обезбеђивање превентивне и заштитне улоге школског спорта и спортских активности у заштити ученика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Наставници физичког васпитања</w:t>
            </w:r>
          </w:p>
        </w:tc>
        <w:tc>
          <w:tcPr>
            <w:tcW w:w="1715" w:type="dxa"/>
          </w:tcPr>
          <w:p w:rsidR="00D02051" w:rsidRPr="00646580" w:rsidRDefault="00D02051" w:rsidP="003514FE">
            <w:pPr>
              <w:rPr>
                <w:rFonts w:ascii="Times New Roman" w:eastAsia="SimSun" w:hAnsi="Times New Roman" w:cs="Times New Roman"/>
                <w:sz w:val="20"/>
                <w:szCs w:val="20"/>
                <w:lang w:val="sr-Cyrl-RS"/>
              </w:rPr>
            </w:pPr>
            <w:r w:rsidRPr="00646580">
              <w:rPr>
                <w:rFonts w:ascii="Times New Roman" w:eastAsia="SimSun" w:hAnsi="Times New Roman" w:cs="Times New Roman"/>
                <w:sz w:val="20"/>
                <w:szCs w:val="20"/>
              </w:rPr>
              <w:t xml:space="preserve">У току школске </w:t>
            </w:r>
            <w:r w:rsidR="003514FE" w:rsidRPr="00646580">
              <w:rPr>
                <w:rFonts w:ascii="Times New Roman" w:eastAsia="SimSun" w:hAnsi="Times New Roman" w:cs="Times New Roman"/>
                <w:sz w:val="20"/>
                <w:szCs w:val="20"/>
                <w:lang w:val="sr-Cyrl-RS"/>
              </w:rPr>
              <w:t>године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Акција реализована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Организовање дежурства ученика, наставника и помоћног особља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Директор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 од септембра</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Распоред дежурства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Дежурство се спроводи по распореду</w:t>
            </w:r>
          </w:p>
        </w:tc>
      </w:tr>
      <w:tr w:rsidR="00D02051" w:rsidRPr="00646580" w:rsidTr="00031D90">
        <w:trPr>
          <w:trHeight w:val="1232"/>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Евидентирање случајева и врста насиља у установи</w:t>
            </w:r>
          </w:p>
          <w:p w:rsidR="00D02051" w:rsidRPr="00646580" w:rsidRDefault="00D02051" w:rsidP="00031D90">
            <w:pPr>
              <w:rPr>
                <w:rFonts w:ascii="Times New Roman" w:eastAsia="SimSun" w:hAnsi="Times New Roman" w:cs="Times New Roman"/>
                <w:sz w:val="20"/>
                <w:szCs w:val="20"/>
              </w:rPr>
            </w:pP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База забележених облика насиља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Смањење обима насиља у установи</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учесталости  и врста насиља у установи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Анкете и истраживања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успешно спроведено</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35.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Презентација свих активности Тима за заштиту и Вршњачког тима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Вршњачки тим</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Мај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w:t>
            </w:r>
            <w:r w:rsidRPr="00646580">
              <w:rPr>
                <w:rFonts w:ascii="Times New Roman" w:eastAsia="SimSun" w:hAnsi="Times New Roman" w:cs="Times New Roman"/>
                <w:sz w:val="20"/>
                <w:szCs w:val="20"/>
                <w:lang w:val="sr-Cyrl-RS"/>
              </w:rPr>
              <w:t>з</w:t>
            </w:r>
            <w:r w:rsidRPr="00646580">
              <w:rPr>
                <w:rFonts w:ascii="Times New Roman" w:eastAsia="SimSun" w:hAnsi="Times New Roman" w:cs="Times New Roman"/>
                <w:sz w:val="20"/>
                <w:szCs w:val="20"/>
              </w:rPr>
              <w:t>вештај, фотографије, видео запис</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Презентација организована и реализована</w:t>
            </w:r>
          </w:p>
        </w:tc>
      </w:tr>
    </w:tbl>
    <w:p w:rsidR="00D02051" w:rsidRPr="00646580" w:rsidRDefault="00D02051" w:rsidP="00D02051">
      <w:pPr>
        <w:rPr>
          <w:rFonts w:ascii="Times New Roman" w:hAnsi="Times New Roman" w:cs="Times New Roman"/>
          <w:lang w:val="sr-Cyrl-CS"/>
        </w:rPr>
      </w:pPr>
    </w:p>
    <w:p w:rsidR="00DA4E36" w:rsidRPr="00646580" w:rsidRDefault="00DA4E36" w:rsidP="005873D3">
      <w:pPr>
        <w:autoSpaceDE w:val="0"/>
        <w:autoSpaceDN w:val="0"/>
        <w:adjustRightInd w:val="0"/>
        <w:rPr>
          <w:rFonts w:ascii="Times New Roman" w:hAnsi="Times New Roman" w:cs="Times New Roman"/>
          <w:b/>
          <w:bCs/>
          <w:lang w:val="sr-Cyrl-RS"/>
        </w:rPr>
      </w:pPr>
    </w:p>
    <w:p w:rsidR="00D02051" w:rsidRPr="00646580" w:rsidRDefault="005873D3" w:rsidP="00C97C01">
      <w:pPr>
        <w:pStyle w:val="a1"/>
      </w:pPr>
      <w:bookmarkStart w:id="129" w:name="_Toc113821200"/>
      <w:r w:rsidRPr="00646580">
        <w:lastRenderedPageBreak/>
        <w:t>Акциони план превенције трговине децом и младима</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270"/>
        <w:gridCol w:w="2612"/>
        <w:gridCol w:w="1810"/>
      </w:tblGrid>
      <w:tr w:rsidR="005873D3" w:rsidRPr="00646580" w:rsidTr="007132AC">
        <w:tc>
          <w:tcPr>
            <w:tcW w:w="2965"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Активност</w:t>
            </w:r>
          </w:p>
        </w:tc>
        <w:tc>
          <w:tcPr>
            <w:tcW w:w="2520"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Начин реализације</w:t>
            </w:r>
          </w:p>
        </w:tc>
        <w:tc>
          <w:tcPr>
            <w:tcW w:w="1980"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Носиоци реализације</w:t>
            </w:r>
          </w:p>
        </w:tc>
        <w:tc>
          <w:tcPr>
            <w:tcW w:w="1885"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Време реализације</w:t>
            </w:r>
          </w:p>
        </w:tc>
      </w:tr>
      <w:tr w:rsidR="005873D3" w:rsidRPr="00646580" w:rsidTr="007132AC">
        <w:tc>
          <w:tcPr>
            <w:tcW w:w="2965"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Креирање плана превенције трговине децом и младима на нивоу школе</w:t>
            </w:r>
          </w:p>
        </w:tc>
        <w:tc>
          <w:tcPr>
            <w:tcW w:w="2520"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У склопу израде плана Тима за заштиту ученика</w:t>
            </w:r>
          </w:p>
        </w:tc>
        <w:tc>
          <w:tcPr>
            <w:tcW w:w="1980"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Тим за заштиту ученика</w:t>
            </w:r>
          </w:p>
        </w:tc>
        <w:tc>
          <w:tcPr>
            <w:tcW w:w="1885"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Септембар</w:t>
            </w:r>
          </w:p>
        </w:tc>
      </w:tr>
      <w:tr w:rsidR="005873D3" w:rsidRPr="00646580" w:rsidTr="007132AC">
        <w:tc>
          <w:tcPr>
            <w:tcW w:w="2965" w:type="dxa"/>
          </w:tcPr>
          <w:p w:rsidR="005873D3" w:rsidRPr="00646580" w:rsidRDefault="005873D3"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 xml:space="preserve">Информисање </w:t>
            </w:r>
            <w:r w:rsidR="00C17A8F" w:rsidRPr="00646580">
              <w:rPr>
                <w:rFonts w:ascii="Times New Roman" w:hAnsi="Times New Roman" w:cs="Times New Roman"/>
                <w:bCs/>
                <w:lang w:val="sr-Cyrl-RS"/>
              </w:rPr>
              <w:t xml:space="preserve">о феномену трговине људима ои </w:t>
            </w:r>
            <w:r w:rsidRPr="00646580">
              <w:rPr>
                <w:rFonts w:ascii="Times New Roman" w:hAnsi="Times New Roman" w:cs="Times New Roman"/>
                <w:bCs/>
                <w:lang w:val="sr-Cyrl-RS"/>
              </w:rPr>
              <w:t>оснажива</w:t>
            </w:r>
            <w:r w:rsidR="00C17A8F" w:rsidRPr="00646580">
              <w:rPr>
                <w:rFonts w:ascii="Times New Roman" w:hAnsi="Times New Roman" w:cs="Times New Roman"/>
                <w:bCs/>
                <w:lang w:val="sr-Cyrl-RS"/>
              </w:rPr>
              <w:t>ње за препознавање ризика  (деца као посебно  осетљива категорија)</w:t>
            </w:r>
          </w:p>
        </w:tc>
        <w:tc>
          <w:tcPr>
            <w:tcW w:w="2520" w:type="dxa"/>
          </w:tcPr>
          <w:p w:rsidR="005873D3" w:rsidRPr="00646580" w:rsidRDefault="00C17A8F"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Презентација и радионице за све актере школског живота (ученике, родитење , наставнике)</w:t>
            </w:r>
          </w:p>
        </w:tc>
        <w:tc>
          <w:tcPr>
            <w:tcW w:w="1980" w:type="dxa"/>
          </w:tcPr>
          <w:p w:rsidR="005873D3" w:rsidRPr="00646580" w:rsidRDefault="00956F64"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Тим за заштиту ученика.Одељењске заједнице, одељењске старешине, родитељи</w:t>
            </w:r>
          </w:p>
        </w:tc>
        <w:tc>
          <w:tcPr>
            <w:tcW w:w="1885" w:type="dxa"/>
          </w:tcPr>
          <w:p w:rsidR="005873D3" w:rsidRPr="00646580" w:rsidRDefault="00810BDC"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Током школске године у складу са планом рада ОС и Савета родитеља</w:t>
            </w:r>
          </w:p>
        </w:tc>
      </w:tr>
      <w:tr w:rsidR="005873D3" w:rsidRPr="00646580" w:rsidTr="007132AC">
        <w:tc>
          <w:tcPr>
            <w:tcW w:w="2965" w:type="dxa"/>
          </w:tcPr>
          <w:p w:rsidR="005873D3" w:rsidRPr="00646580" w:rsidRDefault="00810BDC"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Планирање и сарадња са Црвеним крстом у реализацији активности превенције трговином деце и младима</w:t>
            </w:r>
          </w:p>
        </w:tc>
        <w:tc>
          <w:tcPr>
            <w:tcW w:w="2520" w:type="dxa"/>
          </w:tcPr>
          <w:p w:rsidR="005873D3" w:rsidRPr="00646580" w:rsidRDefault="00810BDC" w:rsidP="005873D3">
            <w:pPr>
              <w:autoSpaceDE w:val="0"/>
              <w:autoSpaceDN w:val="0"/>
              <w:adjustRightInd w:val="0"/>
              <w:rPr>
                <w:rFonts w:ascii="Times New Roman" w:hAnsi="Times New Roman" w:cs="Times New Roman"/>
                <w:bCs/>
                <w:lang w:val="sr-Latn-RS"/>
              </w:rPr>
            </w:pPr>
            <w:r w:rsidRPr="00646580">
              <w:rPr>
                <w:rFonts w:ascii="Times New Roman" w:hAnsi="Times New Roman" w:cs="Times New Roman"/>
                <w:bCs/>
                <w:lang w:val="sr-Cyrl-RS"/>
              </w:rPr>
              <w:t>Презентације</w:t>
            </w:r>
            <w:r w:rsidR="00B3791E" w:rsidRPr="00646580">
              <w:rPr>
                <w:rFonts w:ascii="Times New Roman" w:hAnsi="Times New Roman" w:cs="Times New Roman"/>
                <w:bCs/>
                <w:lang w:val="sr-Cyrl-RS"/>
              </w:rPr>
              <w:t>, радионице, пројекција филма, симулације, све у сарадњи и у оквиру акције Црвеног крста</w:t>
            </w:r>
          </w:p>
        </w:tc>
        <w:tc>
          <w:tcPr>
            <w:tcW w:w="1980" w:type="dxa"/>
          </w:tcPr>
          <w:p w:rsidR="005873D3" w:rsidRPr="00646580" w:rsidRDefault="00B3791E"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Директор, Тим за здравствену и социјалну заштиту ученика, Тим за заштиту ученика од дискриминације, насиља, злостављања и занемаривања, Вршњачки тим, Савет родитеља</w:t>
            </w:r>
          </w:p>
        </w:tc>
        <w:tc>
          <w:tcPr>
            <w:tcW w:w="1885" w:type="dxa"/>
          </w:tcPr>
          <w:p w:rsidR="005873D3" w:rsidRPr="00646580" w:rsidRDefault="00B3791E"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Током школске године у складу са планом рада</w:t>
            </w:r>
            <w:r w:rsidR="00A308FA" w:rsidRPr="00646580">
              <w:rPr>
                <w:rFonts w:ascii="Times New Roman" w:hAnsi="Times New Roman" w:cs="Times New Roman"/>
                <w:bCs/>
                <w:lang w:val="sr-Cyrl-RS"/>
              </w:rPr>
              <w:t xml:space="preserve"> наведених тимова</w:t>
            </w:r>
          </w:p>
        </w:tc>
      </w:tr>
      <w:tr w:rsidR="005873D3" w:rsidRPr="00646580" w:rsidTr="007132AC">
        <w:tc>
          <w:tcPr>
            <w:tcW w:w="2965" w:type="dxa"/>
          </w:tcPr>
          <w:p w:rsidR="005873D3" w:rsidRPr="00646580" w:rsidRDefault="00A308FA"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Укључивање школе у акције које се реализују на нивоу општине поводом обележавања Европског дана борбе против трговине људима</w:t>
            </w:r>
          </w:p>
        </w:tc>
        <w:tc>
          <w:tcPr>
            <w:tcW w:w="2520" w:type="dxa"/>
          </w:tcPr>
          <w:p w:rsidR="005873D3" w:rsidRPr="00646580" w:rsidRDefault="00A308FA"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Присуство и активно учешће ученика и наставника у складу са планираним активностима</w:t>
            </w:r>
          </w:p>
        </w:tc>
        <w:tc>
          <w:tcPr>
            <w:tcW w:w="1980" w:type="dxa"/>
          </w:tcPr>
          <w:p w:rsidR="005873D3" w:rsidRPr="00646580" w:rsidRDefault="00A308FA"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Директор, Тим за заштиту ученика од дискриминације, насиља, злостављања и занемаривања, Тим за сарадњу са локалном самоуправом</w:t>
            </w:r>
          </w:p>
        </w:tc>
        <w:tc>
          <w:tcPr>
            <w:tcW w:w="1885" w:type="dxa"/>
          </w:tcPr>
          <w:p w:rsidR="005873D3" w:rsidRPr="00646580" w:rsidRDefault="00A308FA"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Октобар</w:t>
            </w:r>
          </w:p>
        </w:tc>
      </w:tr>
      <w:tr w:rsidR="005873D3" w:rsidRPr="00646580" w:rsidTr="007132AC">
        <w:tc>
          <w:tcPr>
            <w:tcW w:w="2965" w:type="dxa"/>
          </w:tcPr>
          <w:p w:rsidR="005873D3" w:rsidRPr="00646580" w:rsidRDefault="00A308FA"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Обележавања Европског дана борбе против трговине људима</w:t>
            </w:r>
            <w:r w:rsidR="005D2651" w:rsidRPr="00646580">
              <w:rPr>
                <w:rFonts w:ascii="Times New Roman" w:hAnsi="Times New Roman" w:cs="Times New Roman"/>
                <w:bCs/>
                <w:lang w:val="sr-Cyrl-RS"/>
              </w:rPr>
              <w:t xml:space="preserve"> на нивоу школе</w:t>
            </w:r>
          </w:p>
        </w:tc>
        <w:tc>
          <w:tcPr>
            <w:tcW w:w="2520" w:type="dxa"/>
          </w:tcPr>
          <w:p w:rsidR="005873D3" w:rsidRPr="00646580" w:rsidRDefault="00A756F9"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Радионица са ученицима седмог и осмог разреда и израда материјала – флајера са описима безбедног понашања, акција поделе израђеног материјала</w:t>
            </w:r>
          </w:p>
        </w:tc>
        <w:tc>
          <w:tcPr>
            <w:tcW w:w="1980"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Тим за заштиту ученика од дискриминације, насиља, злостављања и занемаривања, одељењске старешине,Вршњачки тим, Ученички прламент, родитељи</w:t>
            </w:r>
          </w:p>
        </w:tc>
        <w:tc>
          <w:tcPr>
            <w:tcW w:w="1885"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18 или 19. октобар</w:t>
            </w:r>
          </w:p>
        </w:tc>
      </w:tr>
      <w:tr w:rsidR="005873D3" w:rsidRPr="00646580" w:rsidTr="007132AC">
        <w:tc>
          <w:tcPr>
            <w:tcW w:w="2965"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 xml:space="preserve">Упознавање са индикаторима за </w:t>
            </w:r>
            <w:r w:rsidRPr="00646580">
              <w:rPr>
                <w:rFonts w:ascii="Times New Roman" w:hAnsi="Times New Roman" w:cs="Times New Roman"/>
                <w:bCs/>
                <w:lang w:val="sr-Cyrl-RS"/>
              </w:rPr>
              <w:lastRenderedPageBreak/>
              <w:t>прелиминарну идентификацију жртава трговине људима (деце и младих, као посебно осетљиве категорије)</w:t>
            </w:r>
          </w:p>
        </w:tc>
        <w:tc>
          <w:tcPr>
            <w:tcW w:w="2520"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 xml:space="preserve">Презентација индикатора, </w:t>
            </w:r>
            <w:r w:rsidRPr="00646580">
              <w:rPr>
                <w:rFonts w:ascii="Times New Roman" w:hAnsi="Times New Roman" w:cs="Times New Roman"/>
                <w:bCs/>
                <w:lang w:val="sr-Cyrl-RS"/>
              </w:rPr>
              <w:lastRenderedPageBreak/>
              <w:t>радионица и размена о значају примене индикатора у превенцији и сузбијању трговине људима.</w:t>
            </w:r>
          </w:p>
        </w:tc>
        <w:tc>
          <w:tcPr>
            <w:tcW w:w="1980"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 xml:space="preserve">Директор, Тим за заштиту ученика од </w:t>
            </w:r>
            <w:r w:rsidRPr="00646580">
              <w:rPr>
                <w:rFonts w:ascii="Times New Roman" w:hAnsi="Times New Roman" w:cs="Times New Roman"/>
                <w:bCs/>
                <w:lang w:val="sr-Cyrl-RS"/>
              </w:rPr>
              <w:lastRenderedPageBreak/>
              <w:t>дискриминације, насиља, злостављања и занемаривања</w:t>
            </w:r>
          </w:p>
        </w:tc>
        <w:tc>
          <w:tcPr>
            <w:tcW w:w="1885"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 xml:space="preserve">Током школске године у складу </w:t>
            </w:r>
            <w:r w:rsidRPr="00646580">
              <w:rPr>
                <w:rFonts w:ascii="Times New Roman" w:hAnsi="Times New Roman" w:cs="Times New Roman"/>
                <w:bCs/>
                <w:lang w:val="sr-Cyrl-RS"/>
              </w:rPr>
              <w:lastRenderedPageBreak/>
              <w:t>са планом рада наведених тимова</w:t>
            </w:r>
          </w:p>
        </w:tc>
      </w:tr>
      <w:tr w:rsidR="005873D3" w:rsidRPr="00646580" w:rsidTr="007132AC">
        <w:tc>
          <w:tcPr>
            <w:tcW w:w="2965"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lastRenderedPageBreak/>
              <w:t>Оснаживање група у ризику кроз радионице на тему ризичног облика понашања на интернету</w:t>
            </w:r>
          </w:p>
        </w:tc>
        <w:tc>
          <w:tcPr>
            <w:tcW w:w="2520"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Радионице са ученицима из ризичних група, али и ученицима који су вршњачки едукатори</w:t>
            </w:r>
          </w:p>
        </w:tc>
        <w:tc>
          <w:tcPr>
            <w:tcW w:w="1980"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Тим за заштиту ученика од дискриминације, насиља, злостављања и занемаривања,Вршњачки тим, Ученички прламент, ученици у ризику</w:t>
            </w:r>
          </w:p>
        </w:tc>
        <w:tc>
          <w:tcPr>
            <w:tcW w:w="1885" w:type="dxa"/>
          </w:tcPr>
          <w:p w:rsidR="005873D3" w:rsidRPr="00646580" w:rsidRDefault="00685B16" w:rsidP="005873D3">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Континуирано током године</w:t>
            </w:r>
          </w:p>
        </w:tc>
      </w:tr>
    </w:tbl>
    <w:p w:rsidR="005873D3" w:rsidRPr="00646580" w:rsidRDefault="005873D3" w:rsidP="005873D3">
      <w:pPr>
        <w:autoSpaceDE w:val="0"/>
        <w:autoSpaceDN w:val="0"/>
        <w:adjustRightInd w:val="0"/>
        <w:rPr>
          <w:rFonts w:ascii="Times New Roman" w:hAnsi="Times New Roman" w:cs="Times New Roman"/>
          <w:bCs/>
          <w:lang w:val="sr-Cyrl-RS"/>
        </w:rPr>
      </w:pPr>
    </w:p>
    <w:p w:rsidR="00D02051" w:rsidRPr="00646580" w:rsidRDefault="00D02051" w:rsidP="00C97C01">
      <w:pPr>
        <w:pStyle w:val="a1"/>
      </w:pPr>
      <w:bookmarkStart w:id="130" w:name="_Toc113821201"/>
      <w:r w:rsidRPr="00646580">
        <w:t>Мере превенције и интервенције у случају насиља</w:t>
      </w:r>
      <w:bookmarkEnd w:id="130"/>
    </w:p>
    <w:p w:rsidR="003514FE" w:rsidRPr="00646580" w:rsidRDefault="003514FE" w:rsidP="00D02051">
      <w:pPr>
        <w:autoSpaceDE w:val="0"/>
        <w:autoSpaceDN w:val="0"/>
        <w:adjustRightInd w:val="0"/>
        <w:rPr>
          <w:rFonts w:ascii="Times New Roman" w:hAnsi="Times New Roman" w:cs="Times New Roman"/>
          <w:bCs/>
          <w:lang w:val="ru-RU"/>
        </w:rPr>
      </w:pPr>
    </w:p>
    <w:p w:rsidR="003514FE" w:rsidRPr="00C97C01" w:rsidRDefault="003514FE" w:rsidP="00C97C01">
      <w:pPr>
        <w:autoSpaceDE w:val="0"/>
        <w:autoSpaceDN w:val="0"/>
        <w:adjustRightInd w:val="0"/>
        <w:ind w:firstLine="720"/>
        <w:jc w:val="both"/>
        <w:rPr>
          <w:rFonts w:ascii="Times New Roman" w:hAnsi="Times New Roman" w:cs="Times New Roman"/>
          <w:sz w:val="24"/>
          <w:lang w:val="ru-RU"/>
        </w:rPr>
      </w:pPr>
      <w:r w:rsidRPr="00C97C01">
        <w:rPr>
          <w:rFonts w:ascii="Times New Roman" w:hAnsi="Times New Roman" w:cs="Times New Roman"/>
          <w:bCs/>
          <w:sz w:val="24"/>
          <w:lang w:val="ru-RU"/>
        </w:rPr>
        <w:t>Кораци и поступци</w:t>
      </w:r>
      <w:r w:rsidRPr="00C97C01">
        <w:rPr>
          <w:rFonts w:ascii="Times New Roman" w:hAnsi="Times New Roman" w:cs="Times New Roman"/>
          <w:sz w:val="24"/>
          <w:lang w:val="ru-RU"/>
        </w:rPr>
        <w:t xml:space="preserve"> који се предузимају у циљу спречавања насиља у школи су: Откривање насиља, прекидања и заустављање, смиривање ситуације, консултације са актерима насиља и реализовање мера заштите. Ради ефикаснијег деловања формирана је унутрашња заштитна мрежа у свакој осморазредној јединици. </w:t>
      </w:r>
    </w:p>
    <w:p w:rsidR="003514FE" w:rsidRPr="00C97C01" w:rsidRDefault="003514FE" w:rsidP="00C97C01">
      <w:pPr>
        <w:autoSpaceDE w:val="0"/>
        <w:autoSpaceDN w:val="0"/>
        <w:adjustRightInd w:val="0"/>
        <w:ind w:firstLine="720"/>
        <w:jc w:val="both"/>
        <w:rPr>
          <w:rFonts w:ascii="Times New Roman" w:hAnsi="Times New Roman" w:cs="Times New Roman"/>
          <w:sz w:val="24"/>
          <w:lang w:val="ru-RU"/>
        </w:rPr>
      </w:pPr>
      <w:r w:rsidRPr="00C97C01">
        <w:rPr>
          <w:rFonts w:ascii="Times New Roman" w:hAnsi="Times New Roman" w:cs="Times New Roman"/>
          <w:sz w:val="24"/>
          <w:lang w:val="ru-RU"/>
        </w:rPr>
        <w:t>У матичној школи и сваком издвојеним одељењу функиоцнише Тим чије су улоге јаснио дефинисане и подељене и чија су имена јасно видљива деци и наставницима на Огласној табли.</w:t>
      </w:r>
    </w:p>
    <w:p w:rsidR="003514FE" w:rsidRPr="00C97C01" w:rsidRDefault="003514FE" w:rsidP="00C97C01">
      <w:pPr>
        <w:autoSpaceDE w:val="0"/>
        <w:autoSpaceDN w:val="0"/>
        <w:adjustRightInd w:val="0"/>
        <w:ind w:firstLine="720"/>
        <w:jc w:val="both"/>
        <w:rPr>
          <w:rFonts w:ascii="Times New Roman" w:hAnsi="Times New Roman" w:cs="Times New Roman"/>
          <w:sz w:val="24"/>
          <w:lang w:val="ru-RU"/>
        </w:rPr>
      </w:pPr>
      <w:r w:rsidRPr="00C97C01">
        <w:rPr>
          <w:rFonts w:ascii="Times New Roman" w:hAnsi="Times New Roman" w:cs="Times New Roman"/>
          <w:sz w:val="24"/>
          <w:lang w:val="ru-RU"/>
        </w:rPr>
        <w:t>Дежурни наставник са дежурним ученицима открива и прекида насиље и обавештава људе из унутрашње заштитне мреже, затим одељенског старешину и Вршњачки тим, у циљу превазилажења конфликта и спровођења даљих мера заштите. Уколико је проблем другог или трећег нивоа обавештавају се директор школе, родитељи, психолог, тим за заштиту од насиља који осмишљавају мере заштите а по потреби обавештавају и друге институције(спољашња заштитна мрежа) кроз прописани формулар.</w:t>
      </w:r>
    </w:p>
    <w:p w:rsidR="003514FE" w:rsidRPr="00C97C01" w:rsidRDefault="003514FE" w:rsidP="00C97C01">
      <w:pPr>
        <w:autoSpaceDE w:val="0"/>
        <w:autoSpaceDN w:val="0"/>
        <w:adjustRightInd w:val="0"/>
        <w:ind w:firstLine="720"/>
        <w:jc w:val="both"/>
        <w:rPr>
          <w:rFonts w:ascii="Times New Roman" w:hAnsi="Times New Roman" w:cs="Times New Roman"/>
          <w:sz w:val="24"/>
          <w:lang w:val="ru-RU"/>
        </w:rPr>
      </w:pPr>
      <w:r w:rsidRPr="00C97C01">
        <w:rPr>
          <w:rFonts w:ascii="Times New Roman" w:hAnsi="Times New Roman" w:cs="Times New Roman"/>
          <w:sz w:val="24"/>
          <w:lang w:val="ru-RU"/>
        </w:rPr>
        <w:t xml:space="preserve">Оперативни план за заштиту ученика од насиља, злостављање и занемаривање предвиђа образовање Тима кога чине директор, психолог и група наставника обучена за заштиту деце. У рад тима се према потреби прикључују разредне стрешине, родитељи као и ученици. У зависности од врсте и степена насиља сарадња се проширује и на чланове локалне заједнице. Чланови Тима су у обавезни да о свом раду упознају све чланове колектива као и да редовно подносе извештај о свом раду. На почетку школске године све разредне старешине се упознају са годишњим програмом рада тима,затим упознају све </w:t>
      </w:r>
      <w:r w:rsidRPr="00C97C01">
        <w:rPr>
          <w:rFonts w:ascii="Times New Roman" w:hAnsi="Times New Roman" w:cs="Times New Roman"/>
          <w:sz w:val="24"/>
          <w:lang w:val="ru-RU"/>
        </w:rPr>
        <w:lastRenderedPageBreak/>
        <w:t>ученике и родитеље о проблему насиља и о мерама које ће се спровести у циљу његовог ефикасног спречавања.</w:t>
      </w:r>
    </w:p>
    <w:p w:rsidR="003514FE" w:rsidRPr="00646580" w:rsidRDefault="003514FE" w:rsidP="00C97C01">
      <w:pPr>
        <w:autoSpaceDE w:val="0"/>
        <w:autoSpaceDN w:val="0"/>
        <w:adjustRightInd w:val="0"/>
        <w:ind w:firstLine="720"/>
        <w:jc w:val="both"/>
        <w:rPr>
          <w:rFonts w:ascii="Times New Roman" w:hAnsi="Times New Roman" w:cs="Times New Roman"/>
          <w:lang w:val="sr-Cyrl-CS"/>
        </w:rPr>
      </w:pPr>
      <w:r w:rsidRPr="00C97C01">
        <w:rPr>
          <w:rFonts w:ascii="Times New Roman" w:hAnsi="Times New Roman" w:cs="Times New Roman"/>
          <w:sz w:val="24"/>
          <w:lang w:val="ru-RU"/>
        </w:rPr>
        <w:t>Како би се ученици више укључили у спречавање и решавање насиља у школи и ван ње потребно је формирати Вршњачке тимове, који би преузели активну улогу у циљу спречавања насиља. Вршњачки тимови могу да буду формирани на нивоу одељења као и на нивоу целе школе</w:t>
      </w:r>
      <w:r w:rsidRPr="00646580">
        <w:rPr>
          <w:rFonts w:ascii="Times New Roman" w:hAnsi="Times New Roman" w:cs="Times New Roman"/>
          <w:lang w:val="ru-RU"/>
        </w:rPr>
        <w:t>.</w:t>
      </w:r>
      <w:r w:rsidRPr="00C97C01">
        <w:rPr>
          <w:rFonts w:ascii="Times New Roman" w:hAnsi="Times New Roman" w:cs="Times New Roman"/>
          <w:sz w:val="24"/>
          <w:lang w:val="ru-RU"/>
        </w:rPr>
        <w:t xml:space="preserve"> Тимови би имали задатак да планирају и учествују у појединим акцијама, да буду обавештени о проблемима насиља у школи и да о њима дискутују, као и да подносе извештај о свом раду. Извештаји Тима као и извештаји Вршњачког тима требало би да се подносе два пута у полугодишту</w:t>
      </w:r>
      <w:r w:rsidRPr="00C97C01">
        <w:rPr>
          <w:rFonts w:ascii="Times New Roman" w:hAnsi="Times New Roman" w:cs="Times New Roman"/>
          <w:sz w:val="24"/>
        </w:rPr>
        <w:t>.</w:t>
      </w:r>
    </w:p>
    <w:p w:rsidR="003514FE" w:rsidRPr="00646580" w:rsidRDefault="003514FE" w:rsidP="00C97C01">
      <w:pPr>
        <w:pStyle w:val="a1"/>
      </w:pPr>
      <w:bookmarkStart w:id="131" w:name="_Toc113821202"/>
      <w:r w:rsidRPr="00646580">
        <w:t>Програм примене Конвенције о правима детета – «Буквар дечијих права»</w:t>
      </w:r>
      <w:bookmarkEnd w:id="131"/>
    </w:p>
    <w:p w:rsidR="003514FE" w:rsidRPr="00C97C01"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4"/>
          <w:lang w:val="ru-RU"/>
        </w:rPr>
      </w:pPr>
    </w:p>
    <w:p w:rsidR="003514FE" w:rsidRPr="00C97C01"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4"/>
          <w:lang w:val="ru-RU"/>
        </w:rPr>
      </w:pPr>
      <w:r w:rsidRPr="00C97C01">
        <w:rPr>
          <w:rFonts w:ascii="Times New Roman" w:hAnsi="Times New Roman" w:cs="Times New Roman"/>
          <w:sz w:val="24"/>
          <w:lang w:val="ru-RU"/>
        </w:rPr>
        <w:tab/>
        <w:t>Генерална скупштина УН је 20. новембра 1989.године усвојила Конвенцију којом се прецизирају сва права која припадају деци. То је први универзални Закон који на једном месту целовито дефинише сва важна права детета. Сва права детета сврстана су у пет следећих категорија:</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Право на преживљавање и опстанак.</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Право на заштиту од свих облика злоупотребе, занемаривања и злостављања</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Право на развој</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Право на учешће у животу заједнице (партиципативно право)</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Лична права.</w:t>
      </w:r>
    </w:p>
    <w:p w:rsidR="003514FE" w:rsidRPr="00C97C01"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4"/>
          <w:lang w:val="ru-RU"/>
        </w:rPr>
      </w:pPr>
      <w:r w:rsidRPr="00C97C01">
        <w:rPr>
          <w:rFonts w:ascii="Times New Roman" w:hAnsi="Times New Roman" w:cs="Times New Roman"/>
          <w:sz w:val="24"/>
          <w:lang w:val="ru-RU"/>
        </w:rPr>
        <w:tab/>
        <w:t>Током школске године оствариваће се програм упознавања и остваривања Конвенције о правима детета кроз следеће програмске садржаје:</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 Акције пропагирања порука Конвенције о правима деце и тумачење тих права,</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 Акција информисања одраслих о правима деце,</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 Акције утврђивања стања дечјих права у локалној средини,</w:t>
      </w:r>
    </w:p>
    <w:p w:rsidR="003514FE" w:rsidRPr="00C97C01" w:rsidRDefault="003514FE" w:rsidP="00C97C01">
      <w:pPr>
        <w:keepNext/>
        <w:tabs>
          <w:tab w:val="left" w:pos="720"/>
        </w:tabs>
        <w:autoSpaceDE w:val="0"/>
        <w:autoSpaceDN w:val="0"/>
        <w:adjustRightInd w:val="0"/>
        <w:ind w:left="720" w:hanging="360"/>
        <w:jc w:val="both"/>
        <w:rPr>
          <w:rFonts w:ascii="Times New Roman" w:hAnsi="Times New Roman" w:cs="Times New Roman"/>
          <w:sz w:val="24"/>
          <w:lang w:val="ru-RU"/>
        </w:rPr>
      </w:pPr>
      <w:r w:rsidRPr="00C97C01">
        <w:rPr>
          <w:rFonts w:ascii="Times New Roman" w:hAnsi="Times New Roman" w:cs="Times New Roman"/>
          <w:sz w:val="24"/>
          <w:lang w:val="ru-RU"/>
        </w:rPr>
        <w:t>- Акције остваривања дечјих права.</w:t>
      </w:r>
    </w:p>
    <w:p w:rsidR="003514FE" w:rsidRPr="00C97C01" w:rsidRDefault="003514FE" w:rsidP="00C97C01">
      <w:pPr>
        <w:keepNext/>
        <w:tabs>
          <w:tab w:val="left" w:pos="284"/>
          <w:tab w:val="right" w:leader="dot" w:pos="7938"/>
        </w:tabs>
        <w:autoSpaceDE w:val="0"/>
        <w:autoSpaceDN w:val="0"/>
        <w:adjustRightInd w:val="0"/>
        <w:jc w:val="both"/>
        <w:rPr>
          <w:rFonts w:ascii="Times New Roman" w:hAnsi="Times New Roman" w:cs="Times New Roman"/>
          <w:sz w:val="32"/>
          <w:szCs w:val="28"/>
          <w:lang w:val="ru-RU"/>
        </w:rPr>
      </w:pPr>
      <w:r w:rsidRPr="00C97C01">
        <w:rPr>
          <w:rFonts w:ascii="Times New Roman" w:hAnsi="Times New Roman" w:cs="Times New Roman"/>
          <w:sz w:val="24"/>
          <w:lang w:val="ru-RU"/>
        </w:rPr>
        <w:t>Конкретизација овог програма вршиће се кроз оперативне планове и програме рада ОЗ, Дечјег парламента и осталих ученичких организација.</w:t>
      </w:r>
    </w:p>
    <w:p w:rsidR="00D02051" w:rsidRDefault="00D02051" w:rsidP="00D02051">
      <w:pPr>
        <w:rPr>
          <w:rFonts w:ascii="Times New Roman" w:hAnsi="Times New Roman" w:cs="Times New Roman"/>
          <w:sz w:val="24"/>
          <w:szCs w:val="24"/>
          <w:lang w:val="sr-Cyrl-RS"/>
        </w:rPr>
      </w:pPr>
    </w:p>
    <w:p w:rsidR="00C97C01" w:rsidRPr="00646580" w:rsidRDefault="00C97C01" w:rsidP="00D02051">
      <w:pPr>
        <w:rPr>
          <w:rFonts w:ascii="Times New Roman" w:hAnsi="Times New Roman" w:cs="Times New Roman"/>
          <w:sz w:val="24"/>
          <w:szCs w:val="24"/>
          <w:lang w:val="sr-Cyrl-RS"/>
        </w:rPr>
      </w:pPr>
    </w:p>
    <w:p w:rsidR="003514FE" w:rsidRPr="00646580" w:rsidRDefault="003514FE" w:rsidP="00C97C01">
      <w:pPr>
        <w:pStyle w:val="a1"/>
      </w:pPr>
      <w:r w:rsidRPr="00646580">
        <w:lastRenderedPageBreak/>
        <w:t xml:space="preserve"> </w:t>
      </w:r>
      <w:bookmarkStart w:id="132" w:name="_Toc113821203"/>
      <w:r w:rsidRPr="00646580">
        <w:t>План реализације професионалне оријентације ученика</w:t>
      </w:r>
      <w:bookmarkEnd w:id="132"/>
      <w:r w:rsidRPr="006465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668"/>
        <w:gridCol w:w="3116"/>
      </w:tblGrid>
      <w:tr w:rsidR="003514FE" w:rsidRPr="00646580" w:rsidTr="007132AC">
        <w:tc>
          <w:tcPr>
            <w:tcW w:w="3794"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АКТИВНОСТ</w:t>
            </w:r>
          </w:p>
        </w:tc>
        <w:tc>
          <w:tcPr>
            <w:tcW w:w="2771"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ВРЕМЕ РЕАЛИЗАЦИЈЕ</w:t>
            </w:r>
          </w:p>
        </w:tc>
        <w:tc>
          <w:tcPr>
            <w:tcW w:w="3283"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НОСИОЦИ АКТИВНОСТИ</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Представљање програма професионалне орјентације</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Фебруар</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Информисаност ученика о различитим професијама</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Март</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Куда после основне школе</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Март</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Тестирање професионалних способности и интересовања</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Април</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Професионално саветовање</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Април, мај</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Промоције средњих школа из Ниша и окружења</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Април, мај</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Пробни завршни испит</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Април</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r w:rsidR="003514FE" w:rsidRPr="00646580" w:rsidTr="007132AC">
        <w:tc>
          <w:tcPr>
            <w:tcW w:w="3794"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Реализација радионица из Приручника професионалне орјентације</w:t>
            </w:r>
          </w:p>
        </w:tc>
        <w:tc>
          <w:tcPr>
            <w:tcW w:w="2771"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Током школске године</w:t>
            </w:r>
          </w:p>
        </w:tc>
        <w:tc>
          <w:tcPr>
            <w:tcW w:w="3283"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Тим за ПО, одељењске старешине, психолог</w:t>
            </w:r>
          </w:p>
        </w:tc>
      </w:tr>
    </w:tbl>
    <w:p w:rsidR="003514FE" w:rsidRPr="00646580" w:rsidRDefault="003514FE" w:rsidP="003514FE">
      <w:pPr>
        <w:jc w:val="center"/>
        <w:rPr>
          <w:rFonts w:ascii="Times New Roman" w:hAnsi="Times New Roman" w:cs="Times New Roman"/>
          <w:b/>
          <w:lang w:val="sr-Cyrl-CS"/>
        </w:rPr>
      </w:pPr>
    </w:p>
    <w:p w:rsidR="003514FE" w:rsidRPr="00646580" w:rsidRDefault="003514FE" w:rsidP="00C97C01">
      <w:pPr>
        <w:pStyle w:val="a1"/>
      </w:pPr>
      <w:bookmarkStart w:id="133" w:name="_Toc113821204"/>
      <w:r w:rsidRPr="00646580">
        <w:t>План реализације здравствене и социјалне заштите ученика у школи</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59"/>
        <w:gridCol w:w="2363"/>
        <w:gridCol w:w="2301"/>
      </w:tblGrid>
      <w:tr w:rsidR="003514FE" w:rsidRPr="00646580" w:rsidTr="007132AC">
        <w:tc>
          <w:tcPr>
            <w:tcW w:w="2462"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АКТИВНОСТ</w:t>
            </w:r>
          </w:p>
        </w:tc>
        <w:tc>
          <w:tcPr>
            <w:tcW w:w="2462"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ВРЕМЕ РЕАЛИЗАЦИЈЕ</w:t>
            </w:r>
          </w:p>
        </w:tc>
        <w:tc>
          <w:tcPr>
            <w:tcW w:w="2462"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РЕАЛИЗАТОРИ</w:t>
            </w:r>
          </w:p>
        </w:tc>
        <w:tc>
          <w:tcPr>
            <w:tcW w:w="2462" w:type="dxa"/>
            <w:shd w:val="clear" w:color="auto" w:fill="D9D9D9" w:themeFill="background1" w:themeFillShade="D9"/>
          </w:tcPr>
          <w:p w:rsidR="003514FE" w:rsidRPr="00646580" w:rsidRDefault="003514FE" w:rsidP="00031D90">
            <w:pPr>
              <w:jc w:val="center"/>
              <w:rPr>
                <w:rFonts w:ascii="Times New Roman" w:hAnsi="Times New Roman" w:cs="Times New Roman"/>
                <w:b/>
                <w:lang w:val="sr-Cyrl-CS"/>
              </w:rPr>
            </w:pPr>
            <w:r w:rsidRPr="00646580">
              <w:rPr>
                <w:rFonts w:ascii="Times New Roman" w:hAnsi="Times New Roman" w:cs="Times New Roman"/>
                <w:b/>
                <w:lang w:val="sr-Cyrl-CS"/>
              </w:rPr>
              <w:t>УЧЕСНИЦИ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Амбијент у којем живимо: кућа, школа, улица, насеље.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Септембар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разредне наставе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првог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Хигијена школске средине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Септембар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разредне наставе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нижих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Брига о здравственом стању и физичком развоју ученика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Континуирано</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лекари Дома здравља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lastRenderedPageBreak/>
              <w:t>Значај правилне исхране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Октобар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лекари Дома здравља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Значај личне хигијене за очување здравља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октобар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Особине алкохола и никотина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Новембар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биологије и хемије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Социјално угрожена деца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Континуирано праћење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директор, ПП служба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Развојне карактеристике у пубертету</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Новембар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психолог, наставници биологије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Односи међу половима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Децембар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психолог</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7. и 8.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Зашто се бавимо спортом; правилна рекреација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Децембар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физичког васпитања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Деформитети кичменог стуба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Децембар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физичког васпитања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Светски дан борбе против сиде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Децембар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биологије, одељењске старешине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Вируси и бактерије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Јануар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Наставници биологије, одељењске старешине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Компјутерска зависност</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Фебруар</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Култура одевања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Март</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Сви ученици</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Однос према болести и штетност прекомерне употребе лекова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Март</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лекар ДЗ</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8.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Светски дан здравља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Април</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лекар ДЗ</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lastRenderedPageBreak/>
              <w:t>Дан борбе против пушења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Мај</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лекар ДЗ</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старијих разреда</w:t>
            </w:r>
          </w:p>
        </w:tc>
      </w:tr>
      <w:tr w:rsidR="003514FE" w:rsidRPr="00646580" w:rsidTr="007132A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Ризична понашања младих</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Мај</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Одељењске старешине, ПП служба</w:t>
            </w:r>
          </w:p>
        </w:tc>
        <w:tc>
          <w:tcPr>
            <w:tcW w:w="2462" w:type="dxa"/>
          </w:tcPr>
          <w:p w:rsidR="003514FE" w:rsidRPr="00646580" w:rsidRDefault="003514FE" w:rsidP="00031D90">
            <w:pPr>
              <w:jc w:val="center"/>
              <w:rPr>
                <w:rFonts w:ascii="Times New Roman" w:hAnsi="Times New Roman" w:cs="Times New Roman"/>
                <w:lang w:val="sr-Cyrl-CS"/>
              </w:rPr>
            </w:pPr>
            <w:r w:rsidRPr="00646580">
              <w:rPr>
                <w:rFonts w:ascii="Times New Roman" w:hAnsi="Times New Roman" w:cs="Times New Roman"/>
                <w:lang w:val="sr-Cyrl-CS"/>
              </w:rPr>
              <w:t>Ученици 7. и 8. разреда</w:t>
            </w:r>
          </w:p>
        </w:tc>
      </w:tr>
    </w:tbl>
    <w:p w:rsidR="003514FE" w:rsidRPr="00646580" w:rsidRDefault="003514FE" w:rsidP="00D02051">
      <w:pPr>
        <w:rPr>
          <w:rFonts w:ascii="Times New Roman" w:hAnsi="Times New Roman" w:cs="Times New Roman"/>
          <w:sz w:val="24"/>
          <w:szCs w:val="24"/>
          <w:lang w:val="sr-Cyrl-RS"/>
        </w:rPr>
      </w:pPr>
    </w:p>
    <w:p w:rsidR="003514FE" w:rsidRPr="00646580" w:rsidRDefault="003514FE" w:rsidP="00C97C01">
      <w:pPr>
        <w:pStyle w:val="a1"/>
      </w:pPr>
      <w:bookmarkStart w:id="134" w:name="_Toc363934937"/>
      <w:bookmarkStart w:id="135" w:name="_Toc364937649"/>
      <w:bookmarkStart w:id="136" w:name="_Toc113821205"/>
      <w:r w:rsidRPr="00646580">
        <w:t>План реализације програма заштите животне средине</w:t>
      </w:r>
      <w:bookmarkEnd w:id="134"/>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5202"/>
        <w:gridCol w:w="2397"/>
      </w:tblGrid>
      <w:tr w:rsidR="003514FE" w:rsidRPr="00646580" w:rsidTr="00031D90">
        <w:tc>
          <w:tcPr>
            <w:tcW w:w="1809"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b/>
                <w:bCs/>
              </w:rPr>
            </w:pPr>
            <w:r w:rsidRPr="00646580">
              <w:rPr>
                <w:rFonts w:ascii="Times New Roman" w:eastAsia="SimSun" w:hAnsi="Times New Roman" w:cs="Times New Roman"/>
                <w:b/>
                <w:bCs/>
              </w:rPr>
              <w:t>Време</w:t>
            </w:r>
          </w:p>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реализације</w:t>
            </w:r>
          </w:p>
        </w:tc>
        <w:tc>
          <w:tcPr>
            <w:tcW w:w="5812"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Активности</w:t>
            </w:r>
          </w:p>
        </w:tc>
        <w:tc>
          <w:tcPr>
            <w:tcW w:w="2566"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Носиоци реализације</w:t>
            </w:r>
          </w:p>
        </w:tc>
      </w:tr>
      <w:tr w:rsidR="003514FE" w:rsidRPr="00646580" w:rsidTr="00031D90">
        <w:tc>
          <w:tcPr>
            <w:tcW w:w="1809"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Септембар</w:t>
            </w:r>
          </w:p>
        </w:tc>
        <w:tc>
          <w:tcPr>
            <w:tcW w:w="5812" w:type="dxa"/>
          </w:tcPr>
          <w:p w:rsidR="003514FE" w:rsidRPr="00646580" w:rsidRDefault="003514FE" w:rsidP="00031D90">
            <w:pPr>
              <w:pStyle w:val="Quote"/>
              <w:jc w:val="center"/>
            </w:pPr>
            <w:r w:rsidRPr="00646580">
              <w:rPr>
                <w:lang w:val="ru-RU"/>
              </w:rPr>
              <w:t>- Доношење програма и плана рада.</w:t>
            </w:r>
          </w:p>
        </w:tc>
        <w:tc>
          <w:tcPr>
            <w:tcW w:w="2566" w:type="dxa"/>
            <w:vAlign w:val="center"/>
          </w:tcPr>
          <w:p w:rsidR="003514FE" w:rsidRPr="00646580" w:rsidRDefault="003514FE" w:rsidP="00031D90">
            <w:pPr>
              <w:pStyle w:val="Quote"/>
              <w:jc w:val="center"/>
              <w:rPr>
                <w:lang w:val="sr-Cyrl-CS"/>
              </w:rPr>
            </w:pPr>
            <w:r w:rsidRPr="00646580">
              <w:rPr>
                <w:lang w:val="sr-Cyrl-CS"/>
              </w:rPr>
              <w:t>Наставници биологије</w:t>
            </w:r>
          </w:p>
        </w:tc>
      </w:tr>
      <w:tr w:rsidR="003514FE" w:rsidRPr="00646580" w:rsidTr="00031D90">
        <w:tc>
          <w:tcPr>
            <w:tcW w:w="1809"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Октобар</w:t>
            </w:r>
          </w:p>
        </w:tc>
        <w:tc>
          <w:tcPr>
            <w:tcW w:w="5812" w:type="dxa"/>
          </w:tcPr>
          <w:p w:rsidR="003514FE" w:rsidRPr="00646580" w:rsidRDefault="003514FE" w:rsidP="00031D90">
            <w:pPr>
              <w:pStyle w:val="Quote"/>
              <w:jc w:val="center"/>
            </w:pPr>
            <w:r w:rsidRPr="00646580">
              <w:t>- Уређење школског дворишта.</w:t>
            </w:r>
          </w:p>
        </w:tc>
        <w:tc>
          <w:tcPr>
            <w:tcW w:w="2566" w:type="dxa"/>
            <w:vAlign w:val="center"/>
          </w:tcPr>
          <w:p w:rsidR="003514FE" w:rsidRPr="00646580" w:rsidRDefault="003514FE" w:rsidP="00031D90">
            <w:pPr>
              <w:pStyle w:val="Quote"/>
              <w:jc w:val="center"/>
              <w:rPr>
                <w:lang w:val="sr-Cyrl-CS"/>
              </w:rPr>
            </w:pPr>
            <w:r w:rsidRPr="00646580">
              <w:rPr>
                <w:lang w:val="sr-Cyrl-CS"/>
              </w:rPr>
              <w:t>Наставници биологије</w:t>
            </w:r>
          </w:p>
          <w:p w:rsidR="003514FE" w:rsidRPr="00646580" w:rsidRDefault="003514FE" w:rsidP="00031D90">
            <w:pPr>
              <w:pStyle w:val="Quote"/>
              <w:jc w:val="center"/>
              <w:rPr>
                <w:lang w:val="sr-Cyrl-CS"/>
              </w:rPr>
            </w:pPr>
            <w:r w:rsidRPr="00646580">
              <w:rPr>
                <w:lang w:val="sr-Cyrl-CS"/>
              </w:rPr>
              <w:t>ученици</w:t>
            </w:r>
          </w:p>
        </w:tc>
      </w:tr>
      <w:tr w:rsidR="003514FE" w:rsidRPr="00646580" w:rsidTr="00031D90">
        <w:tc>
          <w:tcPr>
            <w:tcW w:w="1809"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 xml:space="preserve">Децембар </w:t>
            </w:r>
          </w:p>
        </w:tc>
        <w:tc>
          <w:tcPr>
            <w:tcW w:w="5812" w:type="dxa"/>
          </w:tcPr>
          <w:p w:rsidR="003514FE" w:rsidRPr="00646580" w:rsidRDefault="003514FE" w:rsidP="00031D90">
            <w:pPr>
              <w:pStyle w:val="Quote"/>
              <w:jc w:val="center"/>
            </w:pPr>
            <w:r w:rsidRPr="00646580">
              <w:t>- Украшавање школског простора украсима од биоразградивог материјала.</w:t>
            </w:r>
          </w:p>
        </w:tc>
        <w:tc>
          <w:tcPr>
            <w:tcW w:w="2566" w:type="dxa"/>
            <w:vAlign w:val="center"/>
          </w:tcPr>
          <w:p w:rsidR="003514FE" w:rsidRPr="00646580" w:rsidRDefault="003514FE" w:rsidP="00031D90">
            <w:pPr>
              <w:pStyle w:val="Quote"/>
              <w:jc w:val="center"/>
              <w:rPr>
                <w:lang w:val="sr-Cyrl-CS"/>
              </w:rPr>
            </w:pPr>
            <w:r w:rsidRPr="00646580">
              <w:rPr>
                <w:lang w:val="sr-Cyrl-CS"/>
              </w:rPr>
              <w:t>Наставници биологије</w:t>
            </w:r>
          </w:p>
          <w:p w:rsidR="003514FE" w:rsidRPr="00646580" w:rsidRDefault="003514FE" w:rsidP="00031D90">
            <w:pPr>
              <w:pStyle w:val="Quote"/>
              <w:jc w:val="center"/>
            </w:pPr>
            <w:r w:rsidRPr="00646580">
              <w:rPr>
                <w:lang w:val="sr-Cyrl-CS"/>
              </w:rPr>
              <w:t>ученици</w:t>
            </w:r>
          </w:p>
        </w:tc>
      </w:tr>
      <w:tr w:rsidR="003514FE" w:rsidRPr="00646580" w:rsidTr="00031D90">
        <w:trPr>
          <w:trHeight w:val="633"/>
        </w:trPr>
        <w:tc>
          <w:tcPr>
            <w:tcW w:w="1809"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 xml:space="preserve">Март </w:t>
            </w:r>
          </w:p>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 xml:space="preserve">Април </w:t>
            </w:r>
          </w:p>
        </w:tc>
        <w:tc>
          <w:tcPr>
            <w:tcW w:w="5812" w:type="dxa"/>
          </w:tcPr>
          <w:p w:rsidR="003514FE" w:rsidRPr="00646580" w:rsidRDefault="003514FE" w:rsidP="00031D90">
            <w:pPr>
              <w:pStyle w:val="Quote"/>
              <w:jc w:val="center"/>
            </w:pPr>
            <w:r w:rsidRPr="00646580">
              <w:t>- Неговање украсног биља и шибља,</w:t>
            </w:r>
          </w:p>
          <w:p w:rsidR="003514FE" w:rsidRPr="00646580" w:rsidRDefault="003514FE" w:rsidP="00031D90">
            <w:pPr>
              <w:pStyle w:val="Quote"/>
              <w:jc w:val="center"/>
            </w:pPr>
            <w:r w:rsidRPr="00646580">
              <w:t>- Уређење школског дворишта.</w:t>
            </w:r>
          </w:p>
        </w:tc>
        <w:tc>
          <w:tcPr>
            <w:tcW w:w="2566" w:type="dxa"/>
            <w:vAlign w:val="center"/>
          </w:tcPr>
          <w:p w:rsidR="003514FE" w:rsidRPr="00646580" w:rsidRDefault="003514FE" w:rsidP="00031D90">
            <w:pPr>
              <w:pStyle w:val="Quote"/>
              <w:jc w:val="center"/>
              <w:rPr>
                <w:lang w:val="sr-Cyrl-CS"/>
              </w:rPr>
            </w:pPr>
            <w:r w:rsidRPr="00646580">
              <w:rPr>
                <w:lang w:val="sr-Cyrl-CS"/>
              </w:rPr>
              <w:t>Наставници биологије</w:t>
            </w:r>
          </w:p>
          <w:p w:rsidR="003514FE" w:rsidRPr="00646580" w:rsidRDefault="003514FE" w:rsidP="00031D90">
            <w:pPr>
              <w:pStyle w:val="Quote"/>
              <w:jc w:val="center"/>
            </w:pPr>
            <w:r w:rsidRPr="00646580">
              <w:rPr>
                <w:lang w:val="sr-Cyrl-CS"/>
              </w:rPr>
              <w:t>ученици</w:t>
            </w:r>
          </w:p>
        </w:tc>
      </w:tr>
      <w:tr w:rsidR="003514FE" w:rsidRPr="00646580" w:rsidTr="00031D90">
        <w:tc>
          <w:tcPr>
            <w:tcW w:w="1809"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rPr>
              <w:t xml:space="preserve">Јун </w:t>
            </w:r>
          </w:p>
        </w:tc>
        <w:tc>
          <w:tcPr>
            <w:tcW w:w="5812" w:type="dxa"/>
          </w:tcPr>
          <w:p w:rsidR="003514FE" w:rsidRPr="00646580" w:rsidRDefault="003514FE" w:rsidP="00031D90">
            <w:pPr>
              <w:pStyle w:val="Quote"/>
              <w:jc w:val="center"/>
              <w:rPr>
                <w:lang w:val="sr-Cyrl-CS"/>
              </w:rPr>
            </w:pPr>
            <w:r w:rsidRPr="00646580">
              <w:t xml:space="preserve">- Анализа рада </w:t>
            </w:r>
            <w:r w:rsidRPr="00646580">
              <w:rPr>
                <w:lang w:val="sr-Cyrl-CS"/>
              </w:rPr>
              <w:t>и план за побољшање</w:t>
            </w:r>
          </w:p>
        </w:tc>
        <w:tc>
          <w:tcPr>
            <w:tcW w:w="2566" w:type="dxa"/>
            <w:vAlign w:val="center"/>
          </w:tcPr>
          <w:p w:rsidR="003514FE" w:rsidRPr="00646580" w:rsidRDefault="003514FE" w:rsidP="00031D90">
            <w:pPr>
              <w:pStyle w:val="Quote"/>
              <w:jc w:val="center"/>
              <w:rPr>
                <w:lang w:val="sr-Cyrl-CS"/>
              </w:rPr>
            </w:pPr>
            <w:r w:rsidRPr="00646580">
              <w:rPr>
                <w:lang w:val="sr-Cyrl-CS"/>
              </w:rPr>
              <w:t>Директор</w:t>
            </w:r>
          </w:p>
          <w:p w:rsidR="003514FE" w:rsidRPr="00646580" w:rsidRDefault="003514FE" w:rsidP="00031D90">
            <w:pPr>
              <w:pStyle w:val="Quote"/>
              <w:jc w:val="center"/>
              <w:rPr>
                <w:lang w:val="sr-Cyrl-CS"/>
              </w:rPr>
            </w:pPr>
            <w:r w:rsidRPr="00646580">
              <w:rPr>
                <w:lang w:val="sr-Cyrl-CS"/>
              </w:rPr>
              <w:t>Наставници биологије</w:t>
            </w:r>
          </w:p>
        </w:tc>
      </w:tr>
    </w:tbl>
    <w:p w:rsidR="003514FE" w:rsidRPr="00646580" w:rsidRDefault="003514FE" w:rsidP="003514FE">
      <w:pPr>
        <w:jc w:val="center"/>
        <w:rPr>
          <w:rFonts w:ascii="Times New Roman" w:hAnsi="Times New Roman" w:cs="Times New Roman"/>
          <w:b/>
          <w:lang w:val="sr-Cyrl-CS"/>
        </w:rPr>
      </w:pPr>
    </w:p>
    <w:p w:rsidR="003514FE" w:rsidRPr="00646580" w:rsidRDefault="003514FE" w:rsidP="00C97C01">
      <w:pPr>
        <w:pStyle w:val="a1"/>
      </w:pPr>
      <w:r w:rsidRPr="00646580">
        <w:t xml:space="preserve"> </w:t>
      </w:r>
      <w:bookmarkStart w:id="137" w:name="_Toc113821206"/>
      <w:r w:rsidRPr="00646580">
        <w:t>План сарадње са локалном самоуправом</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5199"/>
        <w:gridCol w:w="2398"/>
      </w:tblGrid>
      <w:tr w:rsidR="003514FE" w:rsidRPr="00646580" w:rsidTr="003514FE">
        <w:tc>
          <w:tcPr>
            <w:tcW w:w="1753"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b/>
                <w:bCs/>
              </w:rPr>
            </w:pPr>
            <w:r w:rsidRPr="00646580">
              <w:rPr>
                <w:rFonts w:ascii="Times New Roman" w:eastAsia="SimSun" w:hAnsi="Times New Roman" w:cs="Times New Roman"/>
                <w:b/>
                <w:bCs/>
              </w:rPr>
              <w:t>Време</w:t>
            </w:r>
          </w:p>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реализације</w:t>
            </w:r>
          </w:p>
        </w:tc>
        <w:tc>
          <w:tcPr>
            <w:tcW w:w="5199"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Активности</w:t>
            </w:r>
          </w:p>
        </w:tc>
        <w:tc>
          <w:tcPr>
            <w:tcW w:w="2398" w:type="dxa"/>
            <w:shd w:val="clear" w:color="auto" w:fill="D9D9D9"/>
            <w:vAlign w:val="center"/>
          </w:tcPr>
          <w:p w:rsidR="003514FE" w:rsidRPr="00646580" w:rsidRDefault="003514FE" w:rsidP="00031D90">
            <w:pPr>
              <w:autoSpaceDE w:val="0"/>
              <w:autoSpaceDN w:val="0"/>
              <w:adjustRightInd w:val="0"/>
              <w:jc w:val="center"/>
              <w:rPr>
                <w:rFonts w:ascii="Times New Roman" w:eastAsia="SimSun" w:hAnsi="Times New Roman" w:cs="Times New Roman"/>
              </w:rPr>
            </w:pPr>
            <w:r w:rsidRPr="00646580">
              <w:rPr>
                <w:rFonts w:ascii="Times New Roman" w:eastAsia="SimSun" w:hAnsi="Times New Roman" w:cs="Times New Roman"/>
                <w:b/>
                <w:bCs/>
              </w:rPr>
              <w:t>Носиоци реализације</w:t>
            </w:r>
          </w:p>
        </w:tc>
      </w:tr>
      <w:tr w:rsidR="003514FE" w:rsidRPr="00646580" w:rsidTr="003514FE">
        <w:tc>
          <w:tcPr>
            <w:tcW w:w="1753"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Август /Септембар</w:t>
            </w:r>
          </w:p>
        </w:tc>
        <w:tc>
          <w:tcPr>
            <w:tcW w:w="5199" w:type="dxa"/>
          </w:tcPr>
          <w:p w:rsidR="003514FE" w:rsidRPr="00646580" w:rsidRDefault="003514FE" w:rsidP="00031D90">
            <w:pPr>
              <w:pStyle w:val="Quote"/>
              <w:rPr>
                <w:lang w:val="sr-Cyrl-CS"/>
              </w:rPr>
            </w:pPr>
            <w:r w:rsidRPr="00646580">
              <w:rPr>
                <w:lang w:val="sr-Cyrl-CS"/>
              </w:rPr>
              <w:t>Обезбеђивање материјалних средстава за успешан почетак школске године.</w:t>
            </w:r>
          </w:p>
          <w:p w:rsidR="003514FE" w:rsidRPr="00646580" w:rsidRDefault="003514FE" w:rsidP="00031D90">
            <w:pPr>
              <w:pStyle w:val="Quote"/>
              <w:rPr>
                <w:lang w:val="sr-Cyrl-CS"/>
              </w:rPr>
            </w:pPr>
            <w:r w:rsidRPr="00646580">
              <w:rPr>
                <w:lang w:val="sr-Cyrl-CS"/>
              </w:rPr>
              <w:t>Донација локалне самоуправе за ученике првог разреда.</w:t>
            </w:r>
          </w:p>
        </w:tc>
        <w:tc>
          <w:tcPr>
            <w:tcW w:w="2398"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Директор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Локална самоуправа</w:t>
            </w:r>
          </w:p>
        </w:tc>
      </w:tr>
      <w:tr w:rsidR="003514FE" w:rsidRPr="00646580" w:rsidTr="003514FE">
        <w:tc>
          <w:tcPr>
            <w:tcW w:w="1753"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Октобар /Новембар</w:t>
            </w:r>
          </w:p>
        </w:tc>
        <w:tc>
          <w:tcPr>
            <w:tcW w:w="5199" w:type="dxa"/>
          </w:tcPr>
          <w:p w:rsidR="003514FE" w:rsidRPr="00646580" w:rsidRDefault="003514FE" w:rsidP="00031D90">
            <w:pPr>
              <w:pStyle w:val="Quote"/>
              <w:rPr>
                <w:lang w:val="sr-Cyrl-CS"/>
              </w:rPr>
            </w:pPr>
            <w:r w:rsidRPr="00646580">
              <w:rPr>
                <w:lang w:val="sr-Cyrl-CS"/>
              </w:rPr>
              <w:t>Финансијска подршка локалне самоуправе за стручно усавршавање запослених у школи.</w:t>
            </w:r>
          </w:p>
        </w:tc>
        <w:tc>
          <w:tcPr>
            <w:tcW w:w="2398"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Директор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Локална самоуправа</w:t>
            </w:r>
          </w:p>
        </w:tc>
      </w:tr>
      <w:tr w:rsidR="003514FE" w:rsidRPr="00646580" w:rsidTr="003514FE">
        <w:tc>
          <w:tcPr>
            <w:tcW w:w="1753"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Децембар /Јануар</w:t>
            </w:r>
          </w:p>
        </w:tc>
        <w:tc>
          <w:tcPr>
            <w:tcW w:w="5199" w:type="dxa"/>
          </w:tcPr>
          <w:p w:rsidR="003514FE" w:rsidRPr="00646580" w:rsidRDefault="003514FE" w:rsidP="00031D90">
            <w:pPr>
              <w:pStyle w:val="Quote"/>
              <w:rPr>
                <w:lang w:val="sr-Cyrl-CS"/>
              </w:rPr>
            </w:pPr>
            <w:r w:rsidRPr="00646580">
              <w:rPr>
                <w:lang w:val="sr-Cyrl-CS"/>
              </w:rPr>
              <w:t>Реализација новогодишње приредбе.</w:t>
            </w:r>
          </w:p>
          <w:p w:rsidR="003514FE" w:rsidRPr="00646580" w:rsidRDefault="003514FE" w:rsidP="00031D90">
            <w:pPr>
              <w:pStyle w:val="Quote"/>
              <w:rPr>
                <w:lang w:val="sr-Cyrl-CS"/>
              </w:rPr>
            </w:pPr>
            <w:r w:rsidRPr="00646580">
              <w:rPr>
                <w:lang w:val="sr-Cyrl-CS"/>
              </w:rPr>
              <w:t>Прослава школске славе.</w:t>
            </w:r>
          </w:p>
        </w:tc>
        <w:tc>
          <w:tcPr>
            <w:tcW w:w="2398"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Директор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Локална самоуправа</w:t>
            </w:r>
          </w:p>
        </w:tc>
      </w:tr>
      <w:tr w:rsidR="003514FE" w:rsidRPr="00646580" w:rsidTr="003514FE">
        <w:trPr>
          <w:trHeight w:val="633"/>
        </w:trPr>
        <w:tc>
          <w:tcPr>
            <w:tcW w:w="1753" w:type="dxa"/>
            <w:vAlign w:val="center"/>
          </w:tcPr>
          <w:p w:rsidR="003514FE" w:rsidRPr="00646580" w:rsidRDefault="003514FE" w:rsidP="00031D90">
            <w:pPr>
              <w:autoSpaceDE w:val="0"/>
              <w:autoSpaceDN w:val="0"/>
              <w:adjustRightInd w:val="0"/>
              <w:rPr>
                <w:rFonts w:ascii="Times New Roman" w:eastAsia="SimSun" w:hAnsi="Times New Roman" w:cs="Times New Roman"/>
              </w:rPr>
            </w:pPr>
            <w:r w:rsidRPr="00646580">
              <w:rPr>
                <w:rFonts w:ascii="Times New Roman" w:eastAsia="SimSun" w:hAnsi="Times New Roman" w:cs="Times New Roman"/>
                <w:lang w:val="sr-Cyrl-CS"/>
              </w:rPr>
              <w:t>Март / Април</w:t>
            </w:r>
          </w:p>
        </w:tc>
        <w:tc>
          <w:tcPr>
            <w:tcW w:w="5199" w:type="dxa"/>
          </w:tcPr>
          <w:p w:rsidR="003514FE" w:rsidRPr="00646580" w:rsidRDefault="003514FE" w:rsidP="00031D90">
            <w:pPr>
              <w:pStyle w:val="Quote"/>
              <w:rPr>
                <w:lang w:val="sr-Cyrl-CS"/>
              </w:rPr>
            </w:pPr>
            <w:r w:rsidRPr="00646580">
              <w:rPr>
                <w:lang w:val="sr-Cyrl-CS"/>
              </w:rPr>
              <w:t>Обезбеђивање превоза за ученике који учествују на такмичењима.</w:t>
            </w:r>
          </w:p>
        </w:tc>
        <w:tc>
          <w:tcPr>
            <w:tcW w:w="2398"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Директор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Локална самоуправа</w:t>
            </w:r>
          </w:p>
        </w:tc>
      </w:tr>
      <w:tr w:rsidR="003514FE" w:rsidRPr="00646580" w:rsidTr="003514FE">
        <w:tc>
          <w:tcPr>
            <w:tcW w:w="1753"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lastRenderedPageBreak/>
              <w:t>Мај / Јун</w:t>
            </w:r>
          </w:p>
        </w:tc>
        <w:tc>
          <w:tcPr>
            <w:tcW w:w="5199" w:type="dxa"/>
          </w:tcPr>
          <w:p w:rsidR="003514FE" w:rsidRPr="00646580" w:rsidRDefault="003514FE" w:rsidP="00031D90">
            <w:pPr>
              <w:pStyle w:val="Quote"/>
              <w:rPr>
                <w:lang w:val="sr-Cyrl-CS"/>
              </w:rPr>
            </w:pPr>
            <w:r w:rsidRPr="00646580">
              <w:rPr>
                <w:lang w:val="sr-Cyrl-CS"/>
              </w:rPr>
              <w:t>Дан школе.</w:t>
            </w:r>
          </w:p>
          <w:p w:rsidR="003514FE" w:rsidRPr="00646580" w:rsidRDefault="003514FE" w:rsidP="00031D90">
            <w:pPr>
              <w:pStyle w:val="Quote"/>
              <w:rPr>
                <w:lang w:val="sr-Cyrl-CS"/>
              </w:rPr>
            </w:pPr>
            <w:r w:rsidRPr="00646580">
              <w:rPr>
                <w:lang w:val="sr-Cyrl-CS"/>
              </w:rPr>
              <w:t>Награде за ученике и наставнике који су учествовали на републичким такмичењима.</w:t>
            </w:r>
          </w:p>
          <w:p w:rsidR="003514FE" w:rsidRPr="00646580" w:rsidRDefault="003514FE" w:rsidP="00031D90">
            <w:pPr>
              <w:pStyle w:val="Quote"/>
              <w:rPr>
                <w:lang w:val="sr-Cyrl-CS"/>
              </w:rPr>
            </w:pPr>
            <w:r w:rsidRPr="00646580">
              <w:rPr>
                <w:lang w:val="sr-Cyrl-CS"/>
              </w:rPr>
              <w:t>Награде за ученике – носиоце Вукове дипломе.</w:t>
            </w:r>
          </w:p>
          <w:p w:rsidR="003514FE" w:rsidRPr="00646580" w:rsidRDefault="003514FE" w:rsidP="00031D90">
            <w:pPr>
              <w:pStyle w:val="Quote"/>
              <w:rPr>
                <w:lang w:val="sr-Cyrl-CS"/>
              </w:rPr>
            </w:pPr>
            <w:r w:rsidRPr="00646580">
              <w:rPr>
                <w:lang w:val="sr-Cyrl-CS"/>
              </w:rPr>
              <w:t>Награда за ђака генерације.</w:t>
            </w:r>
          </w:p>
        </w:tc>
        <w:tc>
          <w:tcPr>
            <w:tcW w:w="2398" w:type="dxa"/>
            <w:vAlign w:val="center"/>
          </w:tcPr>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Директор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 xml:space="preserve">Наставници </w:t>
            </w:r>
          </w:p>
          <w:p w:rsidR="003514FE" w:rsidRPr="00646580" w:rsidRDefault="003514FE" w:rsidP="00031D90">
            <w:pPr>
              <w:autoSpaceDE w:val="0"/>
              <w:autoSpaceDN w:val="0"/>
              <w:adjustRightInd w:val="0"/>
              <w:rPr>
                <w:rFonts w:ascii="Times New Roman" w:eastAsia="SimSun" w:hAnsi="Times New Roman" w:cs="Times New Roman"/>
                <w:lang w:val="sr-Cyrl-CS"/>
              </w:rPr>
            </w:pPr>
            <w:r w:rsidRPr="00646580">
              <w:rPr>
                <w:rFonts w:ascii="Times New Roman" w:eastAsia="SimSun" w:hAnsi="Times New Roman" w:cs="Times New Roman"/>
                <w:lang w:val="sr-Cyrl-CS"/>
              </w:rPr>
              <w:t>Локална самоуправа</w:t>
            </w:r>
          </w:p>
        </w:tc>
      </w:tr>
    </w:tbl>
    <w:p w:rsidR="003514FE" w:rsidRPr="00646580" w:rsidRDefault="003514FE" w:rsidP="003514FE">
      <w:pPr>
        <w:jc w:val="center"/>
        <w:rPr>
          <w:rFonts w:ascii="Times New Roman" w:hAnsi="Times New Roman" w:cs="Times New Roman"/>
          <w:b/>
          <w:sz w:val="24"/>
          <w:szCs w:val="24"/>
          <w:lang w:val="sr-Cyrl-CS"/>
        </w:rPr>
      </w:pPr>
    </w:p>
    <w:p w:rsidR="003514FE" w:rsidRPr="00646580" w:rsidRDefault="003514FE" w:rsidP="00C97C01">
      <w:pPr>
        <w:pStyle w:val="a1"/>
      </w:pPr>
      <w:r w:rsidRPr="00646580">
        <w:rPr>
          <w:lang w:val="sr-Cyrl-CS"/>
        </w:rPr>
        <w:t xml:space="preserve"> </w:t>
      </w:r>
      <w:bookmarkStart w:id="138" w:name="_Toc113821207"/>
      <w:r w:rsidRPr="00646580">
        <w:t>План укључивања родитеља/старатеља у рад школе</w:t>
      </w:r>
      <w:bookmarkEnd w:id="138"/>
    </w:p>
    <w:p w:rsidR="003514FE" w:rsidRPr="00646580" w:rsidRDefault="003514FE" w:rsidP="003514FE">
      <w:pPr>
        <w:jc w:val="center"/>
        <w:rPr>
          <w:rFonts w:ascii="Times New Roman" w:hAnsi="Times New Roman" w:cs="Times New Roman"/>
          <w:b/>
          <w:sz w:val="24"/>
          <w:szCs w:val="24"/>
          <w:lang w:val="sr-Cyrl-CS"/>
        </w:rPr>
      </w:pPr>
    </w:p>
    <w:p w:rsidR="003514FE" w:rsidRPr="00646580" w:rsidRDefault="003514FE" w:rsidP="003514FE">
      <w:pPr>
        <w:rPr>
          <w:rFonts w:ascii="Times New Roman" w:eastAsia="SimSun" w:hAnsi="Times New Roman" w:cs="Times New Roman"/>
          <w:sz w:val="24"/>
          <w:szCs w:val="24"/>
        </w:rPr>
      </w:pPr>
      <w:bookmarkStart w:id="139" w:name="_Toc363934940"/>
      <w:bookmarkStart w:id="140" w:name="_Toc364937650"/>
      <w:r w:rsidRPr="00646580">
        <w:rPr>
          <w:rFonts w:ascii="Times New Roman" w:eastAsia="SimSun" w:hAnsi="Times New Roman" w:cs="Times New Roman"/>
          <w:sz w:val="24"/>
          <w:szCs w:val="24"/>
        </w:rPr>
        <w:t xml:space="preserve">Сарадња  са родитељима ће бити организована преко: </w:t>
      </w:r>
    </w:p>
    <w:p w:rsidR="003514FE" w:rsidRPr="00646580" w:rsidRDefault="003514FE" w:rsidP="003514FE">
      <w:pPr>
        <w:numPr>
          <w:ilvl w:val="0"/>
          <w:numId w:val="11"/>
        </w:numPr>
        <w:spacing w:after="0" w:line="240" w:lineRule="auto"/>
        <w:jc w:val="both"/>
        <w:rPr>
          <w:rFonts w:ascii="Times New Roman" w:eastAsia="SimSun" w:hAnsi="Times New Roman" w:cs="Times New Roman"/>
          <w:sz w:val="24"/>
          <w:szCs w:val="24"/>
        </w:rPr>
      </w:pPr>
      <w:r w:rsidRPr="00646580">
        <w:rPr>
          <w:rFonts w:ascii="Times New Roman" w:eastAsia="SimSun" w:hAnsi="Times New Roman" w:cs="Times New Roman"/>
          <w:sz w:val="24"/>
          <w:szCs w:val="24"/>
        </w:rPr>
        <w:t>Индивидуалних посета родитеља свим субјектима школе (одељенским старешинама, наставницима, директору,</w:t>
      </w:r>
      <w:r w:rsidRPr="00646580">
        <w:rPr>
          <w:rFonts w:ascii="Times New Roman" w:eastAsia="SimSun" w:hAnsi="Times New Roman" w:cs="Times New Roman"/>
          <w:sz w:val="24"/>
          <w:szCs w:val="24"/>
          <w:lang w:val="sr-Cyrl-CS"/>
        </w:rPr>
        <w:t xml:space="preserve"> психологу,</w:t>
      </w:r>
      <w:r w:rsidRPr="00646580">
        <w:rPr>
          <w:rFonts w:ascii="Times New Roman" w:eastAsia="SimSun" w:hAnsi="Times New Roman" w:cs="Times New Roman"/>
          <w:sz w:val="24"/>
          <w:szCs w:val="24"/>
        </w:rPr>
        <w:t xml:space="preserve"> педагогу...),  </w:t>
      </w:r>
    </w:p>
    <w:p w:rsidR="003514FE" w:rsidRPr="00646580" w:rsidRDefault="003514FE" w:rsidP="003514FE">
      <w:pPr>
        <w:numPr>
          <w:ilvl w:val="0"/>
          <w:numId w:val="11"/>
        </w:numPr>
        <w:spacing w:after="0" w:line="240" w:lineRule="auto"/>
        <w:jc w:val="both"/>
        <w:rPr>
          <w:rFonts w:ascii="Times New Roman" w:eastAsia="SimSun" w:hAnsi="Times New Roman" w:cs="Times New Roman"/>
          <w:sz w:val="24"/>
          <w:szCs w:val="24"/>
        </w:rPr>
      </w:pPr>
      <w:r w:rsidRPr="00646580">
        <w:rPr>
          <w:rFonts w:ascii="Times New Roman" w:eastAsia="SimSun" w:hAnsi="Times New Roman" w:cs="Times New Roman"/>
          <w:sz w:val="24"/>
          <w:szCs w:val="24"/>
        </w:rPr>
        <w:t>Одељенских родитељских састанака које организују одељенске старешине за све родитеље,</w:t>
      </w:r>
    </w:p>
    <w:p w:rsidR="003514FE" w:rsidRPr="00646580" w:rsidRDefault="003514FE" w:rsidP="003514FE">
      <w:pPr>
        <w:numPr>
          <w:ilvl w:val="0"/>
          <w:numId w:val="11"/>
        </w:numPr>
        <w:spacing w:after="0" w:line="240" w:lineRule="auto"/>
        <w:jc w:val="both"/>
        <w:rPr>
          <w:rFonts w:ascii="Times New Roman" w:eastAsia="SimSun" w:hAnsi="Times New Roman" w:cs="Times New Roman"/>
          <w:sz w:val="24"/>
          <w:szCs w:val="24"/>
        </w:rPr>
      </w:pPr>
      <w:r w:rsidRPr="00646580">
        <w:rPr>
          <w:rFonts w:ascii="Times New Roman" w:eastAsia="SimSun" w:hAnsi="Times New Roman" w:cs="Times New Roman"/>
          <w:sz w:val="24"/>
          <w:szCs w:val="24"/>
        </w:rPr>
        <w:t>Предавање из педагошко – психолошких области за родитеље,</w:t>
      </w:r>
    </w:p>
    <w:p w:rsidR="003514FE" w:rsidRPr="00646580" w:rsidRDefault="003514FE" w:rsidP="003514FE">
      <w:pPr>
        <w:numPr>
          <w:ilvl w:val="0"/>
          <w:numId w:val="11"/>
        </w:numPr>
        <w:spacing w:after="0" w:line="240" w:lineRule="auto"/>
        <w:jc w:val="both"/>
        <w:rPr>
          <w:rFonts w:ascii="Times New Roman" w:eastAsia="SimSun" w:hAnsi="Times New Roman" w:cs="Times New Roman"/>
          <w:sz w:val="24"/>
          <w:szCs w:val="24"/>
        </w:rPr>
      </w:pPr>
      <w:r w:rsidRPr="00646580">
        <w:rPr>
          <w:rFonts w:ascii="Times New Roman" w:eastAsia="SimSun" w:hAnsi="Times New Roman" w:cs="Times New Roman"/>
          <w:sz w:val="24"/>
          <w:szCs w:val="24"/>
        </w:rPr>
        <w:t>Преко писмених обавештења родитељима,</w:t>
      </w:r>
    </w:p>
    <w:p w:rsidR="003514FE" w:rsidRPr="00646580" w:rsidRDefault="003514FE" w:rsidP="003514FE">
      <w:pPr>
        <w:numPr>
          <w:ilvl w:val="0"/>
          <w:numId w:val="11"/>
        </w:numPr>
        <w:spacing w:after="0" w:line="240" w:lineRule="auto"/>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Дан </w:t>
      </w:r>
      <w:r w:rsidRPr="00646580">
        <w:rPr>
          <w:rFonts w:ascii="Times New Roman" w:eastAsia="SimSun" w:hAnsi="Times New Roman" w:cs="Times New Roman"/>
          <w:sz w:val="24"/>
          <w:szCs w:val="24"/>
        </w:rPr>
        <w:t>„Отворених врата“ – пријем родитеља од стране предметних наставника.</w:t>
      </w:r>
    </w:p>
    <w:p w:rsidR="003514FE" w:rsidRPr="00646580" w:rsidRDefault="003514FE" w:rsidP="003514FE">
      <w:pPr>
        <w:rPr>
          <w:rFonts w:ascii="Times New Roman" w:eastAsia="SimSun" w:hAnsi="Times New Roman" w:cs="Times New Roman"/>
          <w:sz w:val="24"/>
          <w:szCs w:val="24"/>
          <w:lang w:val="ru-RU"/>
        </w:rPr>
      </w:pPr>
    </w:p>
    <w:p w:rsidR="003514FE" w:rsidRPr="00646580" w:rsidRDefault="003514FE" w:rsidP="003514FE">
      <w:pPr>
        <w:ind w:firstLine="720"/>
        <w:rPr>
          <w:rFonts w:ascii="Times New Roman" w:eastAsia="SimSun" w:hAnsi="Times New Roman" w:cs="Times New Roman"/>
          <w:sz w:val="24"/>
          <w:szCs w:val="24"/>
        </w:rPr>
      </w:pPr>
      <w:r w:rsidRPr="00646580">
        <w:rPr>
          <w:rFonts w:ascii="Times New Roman" w:eastAsia="SimSun" w:hAnsi="Times New Roman" w:cs="Times New Roman"/>
          <w:sz w:val="24"/>
          <w:szCs w:val="24"/>
        </w:rPr>
        <w:t>Уобичајено, у току године, одржаће се четири родитељска састанка, а по потреби и више.</w:t>
      </w:r>
    </w:p>
    <w:p w:rsidR="003514FE" w:rsidRPr="00646580" w:rsidRDefault="003514FE" w:rsidP="003514FE">
      <w:pPr>
        <w:rPr>
          <w:rFonts w:ascii="Times New Roman" w:eastAsia="SimSun" w:hAnsi="Times New Roman" w:cs="Times New Roman"/>
          <w:sz w:val="24"/>
          <w:szCs w:val="24"/>
          <w:lang w:val="sr-Cyrl-CS"/>
        </w:rPr>
      </w:pPr>
      <w:r w:rsidRPr="00646580">
        <w:rPr>
          <w:rFonts w:ascii="Times New Roman" w:eastAsia="SimSun" w:hAnsi="Times New Roman" w:cs="Times New Roman"/>
          <w:sz w:val="24"/>
          <w:szCs w:val="24"/>
        </w:rPr>
        <w:tab/>
      </w:r>
    </w:p>
    <w:p w:rsidR="003514FE" w:rsidRPr="00646580" w:rsidRDefault="003514FE" w:rsidP="00C97C01">
      <w:pPr>
        <w:pStyle w:val="a1"/>
      </w:pPr>
      <w:r w:rsidRPr="00646580">
        <w:t xml:space="preserve"> </w:t>
      </w:r>
      <w:bookmarkStart w:id="141" w:name="_Toc113821208"/>
      <w:r w:rsidRPr="00646580">
        <w:t>П</w:t>
      </w:r>
      <w:bookmarkEnd w:id="139"/>
      <w:bookmarkEnd w:id="140"/>
      <w:r w:rsidR="00146494" w:rsidRPr="00646580">
        <w:t>лан реализације програма сарање са породицом</w:t>
      </w:r>
      <w:bookmarkEnd w:id="1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4022"/>
        <w:gridCol w:w="2257"/>
        <w:gridCol w:w="2103"/>
      </w:tblGrid>
      <w:tr w:rsidR="003514FE" w:rsidRPr="00646580" w:rsidTr="00031D90">
        <w:trPr>
          <w:trHeight w:val="818"/>
        </w:trPr>
        <w:tc>
          <w:tcPr>
            <w:tcW w:w="1473" w:type="dxa"/>
            <w:vAlign w:val="center"/>
          </w:tcPr>
          <w:p w:rsidR="003514FE" w:rsidRPr="00646580" w:rsidRDefault="003514FE" w:rsidP="00031D90">
            <w:pPr>
              <w:jc w:val="center"/>
              <w:rPr>
                <w:rFonts w:ascii="Times New Roman" w:hAnsi="Times New Roman" w:cs="Times New Roman"/>
              </w:rPr>
            </w:pPr>
            <w:r w:rsidRPr="00646580">
              <w:rPr>
                <w:rFonts w:ascii="Times New Roman" w:hAnsi="Times New Roman" w:cs="Times New Roman"/>
                <w:b/>
                <w:lang w:val="sr-Cyrl-CS"/>
              </w:rPr>
              <w:t>Време реализације</w:t>
            </w:r>
          </w:p>
        </w:tc>
        <w:tc>
          <w:tcPr>
            <w:tcW w:w="4022" w:type="dxa"/>
            <w:vAlign w:val="center"/>
          </w:tcPr>
          <w:p w:rsidR="003514FE" w:rsidRPr="00646580" w:rsidRDefault="003514FE" w:rsidP="00031D90">
            <w:pPr>
              <w:jc w:val="center"/>
              <w:rPr>
                <w:rFonts w:ascii="Times New Roman" w:hAnsi="Times New Roman" w:cs="Times New Roman"/>
              </w:rPr>
            </w:pPr>
            <w:r w:rsidRPr="00646580">
              <w:rPr>
                <w:rFonts w:ascii="Times New Roman" w:hAnsi="Times New Roman" w:cs="Times New Roman"/>
                <w:b/>
                <w:lang w:val="sr-Cyrl-CS"/>
              </w:rPr>
              <w:t>Активности/теме, садржаји</w:t>
            </w:r>
          </w:p>
        </w:tc>
        <w:tc>
          <w:tcPr>
            <w:tcW w:w="2257" w:type="dxa"/>
            <w:vAlign w:val="center"/>
          </w:tcPr>
          <w:p w:rsidR="003514FE" w:rsidRPr="00646580" w:rsidRDefault="003514FE" w:rsidP="00031D90">
            <w:pPr>
              <w:jc w:val="center"/>
              <w:rPr>
                <w:rFonts w:ascii="Times New Roman" w:hAnsi="Times New Roman" w:cs="Times New Roman"/>
              </w:rPr>
            </w:pPr>
            <w:r w:rsidRPr="00646580">
              <w:rPr>
                <w:rFonts w:ascii="Times New Roman" w:hAnsi="Times New Roman" w:cs="Times New Roman"/>
                <w:b/>
                <w:lang w:val="sr-Cyrl-CS"/>
              </w:rPr>
              <w:t>Начин реализације</w:t>
            </w:r>
          </w:p>
        </w:tc>
        <w:tc>
          <w:tcPr>
            <w:tcW w:w="2103" w:type="dxa"/>
            <w:vAlign w:val="center"/>
          </w:tcPr>
          <w:p w:rsidR="003514FE" w:rsidRPr="00646580" w:rsidRDefault="003514FE" w:rsidP="00031D90">
            <w:pPr>
              <w:jc w:val="center"/>
              <w:rPr>
                <w:rFonts w:ascii="Times New Roman" w:hAnsi="Times New Roman" w:cs="Times New Roman"/>
              </w:rPr>
            </w:pPr>
            <w:r w:rsidRPr="00646580">
              <w:rPr>
                <w:rFonts w:ascii="Times New Roman" w:hAnsi="Times New Roman" w:cs="Times New Roman"/>
                <w:b/>
                <w:lang w:val="sr-Cyrl-CS"/>
              </w:rPr>
              <w:t>Носиоци реализације / сарадници</w:t>
            </w:r>
          </w:p>
        </w:tc>
      </w:tr>
      <w:tr w:rsidR="003514FE" w:rsidRPr="00646580" w:rsidTr="00031D90">
        <w:trPr>
          <w:trHeight w:val="1294"/>
        </w:trPr>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Током</w:t>
            </w:r>
          </w:p>
          <w:p w:rsidR="003514FE" w:rsidRPr="00646580" w:rsidRDefault="003514FE" w:rsidP="00031D90">
            <w:pPr>
              <w:rPr>
                <w:rFonts w:ascii="Times New Roman" w:hAnsi="Times New Roman" w:cs="Times New Roman"/>
              </w:rPr>
            </w:pPr>
            <w:r w:rsidRPr="00646580">
              <w:rPr>
                <w:rFonts w:ascii="Times New Roman" w:hAnsi="Times New Roman" w:cs="Times New Roman"/>
              </w:rPr>
              <w:t>године</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Правовремено информисање</w:t>
            </w:r>
          </w:p>
          <w:p w:rsidR="003514FE" w:rsidRPr="00646580" w:rsidRDefault="003514FE" w:rsidP="00031D90">
            <w:pPr>
              <w:pStyle w:val="Quote"/>
              <w:jc w:val="center"/>
            </w:pPr>
            <w:r w:rsidRPr="00646580">
              <w:t>родитеља о активностима у Школи</w:t>
            </w:r>
          </w:p>
          <w:p w:rsidR="003514FE" w:rsidRPr="00646580" w:rsidRDefault="003514FE" w:rsidP="00031D90">
            <w:pPr>
              <w:pStyle w:val="Quote"/>
              <w:jc w:val="center"/>
            </w:pPr>
          </w:p>
        </w:tc>
        <w:tc>
          <w:tcPr>
            <w:tcW w:w="2257" w:type="dxa"/>
          </w:tcPr>
          <w:p w:rsidR="003514FE" w:rsidRPr="00646580" w:rsidRDefault="003514FE" w:rsidP="00031D90">
            <w:pPr>
              <w:pStyle w:val="Quote"/>
              <w:jc w:val="center"/>
            </w:pPr>
            <w:r w:rsidRPr="00646580">
              <w:t>Обавештавање путем огласних паноа у</w:t>
            </w:r>
            <w:r w:rsidRPr="00646580">
              <w:rPr>
                <w:lang w:val="sr-Cyrl-CS"/>
              </w:rPr>
              <w:t xml:space="preserve"> </w:t>
            </w:r>
            <w:r w:rsidRPr="00646580">
              <w:t>школи, књиге обавештења,</w:t>
            </w:r>
          </w:p>
          <w:p w:rsidR="003514FE" w:rsidRPr="00646580" w:rsidRDefault="003514FE" w:rsidP="00031D90">
            <w:pPr>
              <w:pStyle w:val="Quote"/>
              <w:jc w:val="center"/>
            </w:pPr>
            <w:r w:rsidRPr="00646580">
              <w:t>САЈТА</w:t>
            </w:r>
          </w:p>
        </w:tc>
        <w:tc>
          <w:tcPr>
            <w:tcW w:w="2103" w:type="dxa"/>
          </w:tcPr>
          <w:p w:rsidR="003514FE" w:rsidRPr="00646580" w:rsidRDefault="003514FE" w:rsidP="00031D90">
            <w:pPr>
              <w:pStyle w:val="Quote"/>
              <w:jc w:val="center"/>
            </w:pPr>
            <w:r w:rsidRPr="00646580">
              <w:t>Директор,</w:t>
            </w:r>
          </w:p>
          <w:p w:rsidR="003514FE" w:rsidRPr="00646580" w:rsidRDefault="003514FE" w:rsidP="00031D90">
            <w:pPr>
              <w:pStyle w:val="Quote"/>
              <w:jc w:val="center"/>
            </w:pPr>
            <w:r w:rsidRPr="00646580">
              <w:t>Стручни актив за развојно планирање</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Септембар</w:t>
            </w:r>
          </w:p>
        </w:tc>
        <w:tc>
          <w:tcPr>
            <w:tcW w:w="4022" w:type="dxa"/>
          </w:tcPr>
          <w:p w:rsidR="003514FE" w:rsidRPr="00646580" w:rsidRDefault="003514FE" w:rsidP="00031D90">
            <w:pPr>
              <w:pStyle w:val="Quote"/>
              <w:jc w:val="center"/>
            </w:pPr>
            <w:r w:rsidRPr="00646580">
              <w:t>Упознавање родитеља са организацијом</w:t>
            </w:r>
          </w:p>
          <w:p w:rsidR="003514FE" w:rsidRPr="00646580" w:rsidRDefault="003514FE" w:rsidP="00031D90">
            <w:pPr>
              <w:pStyle w:val="Quote"/>
              <w:jc w:val="center"/>
            </w:pPr>
            <w:r w:rsidRPr="00646580">
              <w:t>рада у школи; избор представика родитеља одељења у   Савет родитеља Школе,</w:t>
            </w:r>
          </w:p>
          <w:p w:rsidR="003514FE" w:rsidRPr="00646580" w:rsidRDefault="003514FE" w:rsidP="00031D90">
            <w:pPr>
              <w:pStyle w:val="Quote"/>
              <w:jc w:val="center"/>
            </w:pPr>
            <w:r w:rsidRPr="00646580">
              <w:t>представљање изборних предмета</w:t>
            </w:r>
          </w:p>
          <w:p w:rsidR="003514FE" w:rsidRPr="00646580" w:rsidRDefault="003514FE" w:rsidP="00031D90">
            <w:pPr>
              <w:pStyle w:val="Quote"/>
              <w:jc w:val="center"/>
            </w:pPr>
          </w:p>
        </w:tc>
        <w:tc>
          <w:tcPr>
            <w:tcW w:w="2257" w:type="dxa"/>
          </w:tcPr>
          <w:p w:rsidR="003514FE" w:rsidRPr="00646580" w:rsidRDefault="003514FE" w:rsidP="00031D90">
            <w:pPr>
              <w:pStyle w:val="Quote"/>
              <w:jc w:val="center"/>
            </w:pPr>
            <w:r w:rsidRPr="00646580">
              <w:t>Информисање,</w:t>
            </w:r>
          </w:p>
          <w:p w:rsidR="003514FE" w:rsidRPr="00646580" w:rsidRDefault="003514FE" w:rsidP="00031D90">
            <w:pPr>
              <w:pStyle w:val="Quote"/>
              <w:jc w:val="center"/>
            </w:pPr>
            <w:r w:rsidRPr="00646580">
              <w:t>извештавање,</w:t>
            </w:r>
          </w:p>
          <w:p w:rsidR="003514FE" w:rsidRPr="00646580" w:rsidRDefault="003514FE" w:rsidP="00031D90">
            <w:pPr>
              <w:pStyle w:val="Quote"/>
              <w:jc w:val="center"/>
            </w:pPr>
            <w:r w:rsidRPr="00646580">
              <w:t>разговор, предлагање,</w:t>
            </w:r>
          </w:p>
          <w:p w:rsidR="003514FE" w:rsidRPr="00646580" w:rsidRDefault="003514FE" w:rsidP="00031D90">
            <w:pPr>
              <w:pStyle w:val="Quote"/>
              <w:jc w:val="center"/>
            </w:pPr>
            <w:r w:rsidRPr="00646580">
              <w:t>гласање,</w:t>
            </w:r>
          </w:p>
          <w:p w:rsidR="003514FE" w:rsidRPr="00646580" w:rsidRDefault="003514FE" w:rsidP="00031D90">
            <w:pPr>
              <w:pStyle w:val="Quote"/>
              <w:jc w:val="center"/>
            </w:pPr>
            <w:r w:rsidRPr="00646580">
              <w:t>разматрање,</w:t>
            </w:r>
          </w:p>
          <w:p w:rsidR="003514FE" w:rsidRPr="00646580" w:rsidRDefault="003514FE" w:rsidP="00031D90">
            <w:pPr>
              <w:pStyle w:val="Quote"/>
              <w:jc w:val="center"/>
            </w:pPr>
            <w:r w:rsidRPr="00646580">
              <w:t>презентација, дискусија</w:t>
            </w:r>
          </w:p>
        </w:tc>
        <w:tc>
          <w:tcPr>
            <w:tcW w:w="2103" w:type="dxa"/>
          </w:tcPr>
          <w:p w:rsidR="003514FE" w:rsidRPr="00646580" w:rsidRDefault="003514FE" w:rsidP="00031D90">
            <w:pPr>
              <w:pStyle w:val="Quote"/>
              <w:jc w:val="center"/>
            </w:pPr>
            <w:r w:rsidRPr="00646580">
              <w:t>Одељењске</w:t>
            </w:r>
          </w:p>
          <w:p w:rsidR="003514FE" w:rsidRPr="00646580" w:rsidRDefault="003514FE" w:rsidP="00031D90">
            <w:pPr>
              <w:pStyle w:val="Quote"/>
              <w:jc w:val="center"/>
            </w:pPr>
            <w:r w:rsidRPr="00646580">
              <w:t>старешине,</w:t>
            </w:r>
          </w:p>
          <w:p w:rsidR="003514FE" w:rsidRPr="00646580" w:rsidRDefault="003514FE" w:rsidP="00031D90">
            <w:pPr>
              <w:pStyle w:val="Quote"/>
              <w:jc w:val="center"/>
            </w:pPr>
            <w:r w:rsidRPr="00646580">
              <w:t>стручни сарадници</w:t>
            </w:r>
          </w:p>
          <w:p w:rsidR="003514FE" w:rsidRPr="00646580" w:rsidRDefault="003514FE" w:rsidP="00031D90">
            <w:pPr>
              <w:pStyle w:val="Quote"/>
              <w:jc w:val="center"/>
            </w:pP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lastRenderedPageBreak/>
              <w:t xml:space="preserve">Септембар </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Укључивање родитеља у годишње</w:t>
            </w:r>
          </w:p>
          <w:p w:rsidR="003514FE" w:rsidRPr="00646580" w:rsidRDefault="003514FE" w:rsidP="00031D90">
            <w:pPr>
              <w:pStyle w:val="Quote"/>
              <w:jc w:val="center"/>
            </w:pPr>
            <w:r w:rsidRPr="00646580">
              <w:t>планирање рада школе,</w:t>
            </w:r>
          </w:p>
          <w:p w:rsidR="003514FE" w:rsidRPr="00646580" w:rsidRDefault="003514FE" w:rsidP="00031D90">
            <w:pPr>
              <w:pStyle w:val="Quote"/>
              <w:jc w:val="center"/>
            </w:pPr>
            <w:r w:rsidRPr="00646580">
              <w:t>додатна подршка ученицима (инклузија)</w:t>
            </w:r>
          </w:p>
          <w:p w:rsidR="003514FE" w:rsidRPr="00646580" w:rsidRDefault="003514FE" w:rsidP="00031D90">
            <w:pPr>
              <w:pStyle w:val="Quote"/>
              <w:jc w:val="center"/>
            </w:pPr>
          </w:p>
        </w:tc>
        <w:tc>
          <w:tcPr>
            <w:tcW w:w="2257" w:type="dxa"/>
          </w:tcPr>
          <w:p w:rsidR="003514FE" w:rsidRPr="00646580" w:rsidRDefault="003514FE" w:rsidP="00031D90">
            <w:pPr>
              <w:pStyle w:val="Quote"/>
              <w:jc w:val="center"/>
            </w:pPr>
            <w:r w:rsidRPr="00646580">
              <w:t>Разматрање,</w:t>
            </w:r>
          </w:p>
          <w:p w:rsidR="003514FE" w:rsidRPr="00646580" w:rsidRDefault="003514FE" w:rsidP="00031D90">
            <w:pPr>
              <w:pStyle w:val="Quote"/>
              <w:jc w:val="center"/>
            </w:pPr>
            <w:r w:rsidRPr="00646580">
              <w:t>предлагање,</w:t>
            </w:r>
          </w:p>
          <w:p w:rsidR="003514FE" w:rsidRPr="00646580" w:rsidRDefault="003514FE" w:rsidP="00031D90">
            <w:pPr>
              <w:pStyle w:val="Quote"/>
              <w:jc w:val="center"/>
            </w:pPr>
            <w:r w:rsidRPr="00646580">
              <w:t>прикупљање података,</w:t>
            </w:r>
          </w:p>
          <w:p w:rsidR="003514FE" w:rsidRPr="00646580" w:rsidRDefault="003514FE" w:rsidP="00031D90">
            <w:pPr>
              <w:pStyle w:val="Quote"/>
              <w:jc w:val="center"/>
            </w:pPr>
            <w:r w:rsidRPr="00646580">
              <w:t>израда планова</w:t>
            </w:r>
          </w:p>
        </w:tc>
        <w:tc>
          <w:tcPr>
            <w:tcW w:w="2103" w:type="dxa"/>
          </w:tcPr>
          <w:p w:rsidR="003514FE" w:rsidRPr="00646580" w:rsidRDefault="003514FE" w:rsidP="00031D90">
            <w:pPr>
              <w:pStyle w:val="Quote"/>
              <w:jc w:val="center"/>
            </w:pPr>
            <w:r w:rsidRPr="00646580">
              <w:t>Педагог, директор,</w:t>
            </w:r>
          </w:p>
          <w:p w:rsidR="003514FE" w:rsidRPr="00646580" w:rsidRDefault="003514FE" w:rsidP="00031D90">
            <w:pPr>
              <w:pStyle w:val="Quote"/>
              <w:jc w:val="center"/>
            </w:pPr>
            <w:r w:rsidRPr="00646580">
              <w:t>члан  Савета</w:t>
            </w:r>
          </w:p>
          <w:p w:rsidR="003514FE" w:rsidRPr="00646580" w:rsidRDefault="003514FE" w:rsidP="00031D90">
            <w:pPr>
              <w:pStyle w:val="Quote"/>
              <w:jc w:val="center"/>
            </w:pPr>
            <w:r w:rsidRPr="00646580">
              <w:t>родитеља школе,</w:t>
            </w:r>
          </w:p>
          <w:p w:rsidR="003514FE" w:rsidRPr="00646580" w:rsidRDefault="003514FE" w:rsidP="00031D90">
            <w:pPr>
              <w:pStyle w:val="Quote"/>
              <w:jc w:val="center"/>
            </w:pPr>
            <w:r w:rsidRPr="00646580">
              <w:t>Тим за инклизију</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Новембар</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Одржавање родитељских састанака; индивидуални разговори са</w:t>
            </w:r>
          </w:p>
          <w:p w:rsidR="003514FE" w:rsidRPr="00646580" w:rsidRDefault="003514FE" w:rsidP="00031D90">
            <w:pPr>
              <w:pStyle w:val="Quote"/>
              <w:jc w:val="center"/>
            </w:pPr>
            <w:r w:rsidRPr="00646580">
              <w:t>родитељима; тражење сагласности</w:t>
            </w:r>
          </w:p>
          <w:p w:rsidR="003514FE" w:rsidRPr="00646580" w:rsidRDefault="003514FE" w:rsidP="00031D90">
            <w:pPr>
              <w:pStyle w:val="Quote"/>
              <w:jc w:val="center"/>
            </w:pPr>
            <w:r w:rsidRPr="00646580">
              <w:t>родитеља за извођење екскурзије; Дан школе-</w:t>
            </w:r>
          </w:p>
          <w:p w:rsidR="003514FE" w:rsidRPr="00646580" w:rsidRDefault="003514FE" w:rsidP="00031D90">
            <w:pPr>
              <w:pStyle w:val="Quote"/>
              <w:jc w:val="center"/>
            </w:pPr>
            <w:r w:rsidRPr="00646580">
              <w:t>већеангажовање родитеља</w:t>
            </w:r>
          </w:p>
        </w:tc>
        <w:tc>
          <w:tcPr>
            <w:tcW w:w="2257" w:type="dxa"/>
          </w:tcPr>
          <w:p w:rsidR="003514FE" w:rsidRPr="00646580" w:rsidRDefault="003514FE" w:rsidP="00031D90">
            <w:pPr>
              <w:pStyle w:val="Quote"/>
              <w:jc w:val="center"/>
            </w:pPr>
            <w:r w:rsidRPr="00646580">
              <w:t>Извештавање,</w:t>
            </w:r>
          </w:p>
          <w:p w:rsidR="003514FE" w:rsidRPr="00646580" w:rsidRDefault="003514FE" w:rsidP="00031D90">
            <w:pPr>
              <w:pStyle w:val="Quote"/>
              <w:jc w:val="center"/>
            </w:pPr>
            <w:r w:rsidRPr="00646580">
              <w:t>разговор,</w:t>
            </w:r>
          </w:p>
          <w:p w:rsidR="003514FE" w:rsidRPr="00646580" w:rsidRDefault="003514FE" w:rsidP="00031D90">
            <w:pPr>
              <w:pStyle w:val="Quote"/>
              <w:jc w:val="center"/>
            </w:pPr>
            <w:r w:rsidRPr="00646580">
              <w:t>прикупљање података,</w:t>
            </w:r>
          </w:p>
          <w:p w:rsidR="003514FE" w:rsidRPr="00646580" w:rsidRDefault="003514FE" w:rsidP="00031D90">
            <w:pPr>
              <w:pStyle w:val="Quote"/>
              <w:jc w:val="center"/>
            </w:pPr>
            <w:r w:rsidRPr="00646580">
              <w:t>дискусија</w:t>
            </w:r>
          </w:p>
          <w:p w:rsidR="003514FE" w:rsidRPr="00646580" w:rsidRDefault="003514FE" w:rsidP="00031D90">
            <w:pPr>
              <w:pStyle w:val="Quote"/>
              <w:jc w:val="center"/>
            </w:pPr>
          </w:p>
          <w:p w:rsidR="003514FE" w:rsidRPr="00646580" w:rsidRDefault="003514FE" w:rsidP="00031D90">
            <w:pPr>
              <w:pStyle w:val="Quote"/>
              <w:jc w:val="center"/>
            </w:pPr>
          </w:p>
        </w:tc>
        <w:tc>
          <w:tcPr>
            <w:tcW w:w="2103" w:type="dxa"/>
          </w:tcPr>
          <w:p w:rsidR="003514FE" w:rsidRPr="00646580" w:rsidRDefault="003514FE" w:rsidP="00031D90">
            <w:pPr>
              <w:pStyle w:val="Quote"/>
              <w:jc w:val="center"/>
            </w:pPr>
            <w:r w:rsidRPr="00646580">
              <w:t>Оде</w:t>
            </w:r>
            <w:r w:rsidRPr="00646580">
              <w:rPr>
                <w:lang w:val="sr-Cyrl-CS"/>
              </w:rPr>
              <w:t>љ</w:t>
            </w:r>
            <w:r w:rsidRPr="00646580">
              <w:t>ењске</w:t>
            </w:r>
          </w:p>
          <w:p w:rsidR="003514FE" w:rsidRPr="00646580" w:rsidRDefault="003514FE" w:rsidP="00031D90">
            <w:pPr>
              <w:pStyle w:val="Quote"/>
              <w:jc w:val="center"/>
            </w:pPr>
            <w:r w:rsidRPr="00646580">
              <w:t>старешине,</w:t>
            </w:r>
          </w:p>
          <w:p w:rsidR="003514FE" w:rsidRPr="00646580" w:rsidRDefault="003514FE" w:rsidP="00031D90">
            <w:pPr>
              <w:pStyle w:val="Quote"/>
              <w:jc w:val="center"/>
            </w:pPr>
            <w:r w:rsidRPr="00646580">
              <w:t>наставници разредне и предметне наставе,</w:t>
            </w:r>
          </w:p>
          <w:p w:rsidR="003514FE" w:rsidRPr="00646580" w:rsidRDefault="003514FE" w:rsidP="00031D90">
            <w:pPr>
              <w:pStyle w:val="Quote"/>
              <w:jc w:val="center"/>
            </w:pPr>
            <w:r w:rsidRPr="00646580">
              <w:t>родитељи,</w:t>
            </w:r>
          </w:p>
          <w:p w:rsidR="003514FE" w:rsidRPr="00646580" w:rsidRDefault="003514FE" w:rsidP="00031D90">
            <w:pPr>
              <w:pStyle w:val="Quote"/>
              <w:jc w:val="center"/>
            </w:pPr>
            <w:r w:rsidRPr="00646580">
              <w:t>директор</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Децембар</w:t>
            </w:r>
          </w:p>
        </w:tc>
        <w:tc>
          <w:tcPr>
            <w:tcW w:w="4022" w:type="dxa"/>
          </w:tcPr>
          <w:p w:rsidR="003514FE" w:rsidRPr="00646580" w:rsidRDefault="003514FE" w:rsidP="00031D90">
            <w:pPr>
              <w:pStyle w:val="Quote"/>
              <w:jc w:val="center"/>
            </w:pPr>
            <w:r w:rsidRPr="00646580">
              <w:t>Већеангажовање родитеља у ваннаставним</w:t>
            </w:r>
          </w:p>
          <w:p w:rsidR="003514FE" w:rsidRPr="00646580" w:rsidRDefault="003514FE" w:rsidP="00031D90">
            <w:pPr>
              <w:pStyle w:val="Quote"/>
              <w:jc w:val="center"/>
            </w:pPr>
            <w:r w:rsidRPr="00646580">
              <w:t>Активностима;</w:t>
            </w:r>
          </w:p>
          <w:p w:rsidR="003514FE" w:rsidRPr="00646580" w:rsidRDefault="003514FE" w:rsidP="00031D90">
            <w:pPr>
              <w:pStyle w:val="Quote"/>
              <w:jc w:val="center"/>
            </w:pPr>
            <w:r w:rsidRPr="00646580">
              <w:t>укључивање родитеља</w:t>
            </w:r>
          </w:p>
          <w:p w:rsidR="003514FE" w:rsidRPr="00646580" w:rsidRDefault="003514FE" w:rsidP="00031D90">
            <w:pPr>
              <w:pStyle w:val="Quote"/>
              <w:jc w:val="center"/>
            </w:pPr>
            <w:r w:rsidRPr="00646580">
              <w:t>ухуманитарне акције</w:t>
            </w:r>
          </w:p>
        </w:tc>
        <w:tc>
          <w:tcPr>
            <w:tcW w:w="2257" w:type="dxa"/>
          </w:tcPr>
          <w:p w:rsidR="003514FE" w:rsidRPr="00646580" w:rsidRDefault="003514FE" w:rsidP="00031D90">
            <w:pPr>
              <w:pStyle w:val="Quote"/>
              <w:jc w:val="center"/>
            </w:pPr>
            <w:r w:rsidRPr="00646580">
              <w:t>Разговор ,</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p w:rsidR="003514FE" w:rsidRPr="00646580" w:rsidRDefault="003514FE" w:rsidP="00031D90">
            <w:pPr>
              <w:pStyle w:val="Quote"/>
              <w:jc w:val="center"/>
            </w:pPr>
            <w:r w:rsidRPr="00646580">
              <w:t>анкетирање,</w:t>
            </w:r>
          </w:p>
          <w:p w:rsidR="003514FE" w:rsidRPr="00646580" w:rsidRDefault="003514FE" w:rsidP="00031D90">
            <w:pPr>
              <w:pStyle w:val="Quote"/>
              <w:jc w:val="center"/>
            </w:pPr>
            <w:r w:rsidRPr="00646580">
              <w:t>прикупљање</w:t>
            </w:r>
          </w:p>
          <w:p w:rsidR="003514FE" w:rsidRPr="00646580" w:rsidRDefault="003514FE" w:rsidP="00031D90">
            <w:pPr>
              <w:pStyle w:val="Quote"/>
              <w:jc w:val="center"/>
            </w:pPr>
            <w:r w:rsidRPr="00646580">
              <w:t>хуманитарне помоћи</w:t>
            </w:r>
          </w:p>
        </w:tc>
        <w:tc>
          <w:tcPr>
            <w:tcW w:w="2103" w:type="dxa"/>
          </w:tcPr>
          <w:p w:rsidR="003514FE" w:rsidRPr="00646580" w:rsidRDefault="003514FE" w:rsidP="00031D90">
            <w:pPr>
              <w:pStyle w:val="Quote"/>
              <w:jc w:val="center"/>
            </w:pPr>
            <w:r w:rsidRPr="00646580">
              <w:t>Одељењске старешине,</w:t>
            </w:r>
          </w:p>
          <w:p w:rsidR="003514FE" w:rsidRPr="00646580" w:rsidRDefault="003514FE" w:rsidP="00031D90">
            <w:pPr>
              <w:pStyle w:val="Quote"/>
              <w:jc w:val="center"/>
            </w:pPr>
            <w:r w:rsidRPr="00646580">
              <w:t>родитељи,</w:t>
            </w:r>
          </w:p>
          <w:p w:rsidR="003514FE" w:rsidRPr="00646580" w:rsidRDefault="003514FE" w:rsidP="00031D90">
            <w:pPr>
              <w:pStyle w:val="Quote"/>
              <w:jc w:val="center"/>
            </w:pPr>
            <w:r w:rsidRPr="00646580">
              <w:t>директор,</w:t>
            </w:r>
          </w:p>
          <w:p w:rsidR="003514FE" w:rsidRPr="00646580" w:rsidRDefault="003514FE" w:rsidP="00031D90">
            <w:pPr>
              <w:pStyle w:val="Quote"/>
              <w:jc w:val="center"/>
            </w:pPr>
            <w:r w:rsidRPr="00646580">
              <w:t>стручни сарадници</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Јануар</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Приредба поводом школске славе Свети Сава; анкетирање родитеља по питању сарадње са Школом у циљу унапређивања квалитета рада;</w:t>
            </w:r>
          </w:p>
          <w:p w:rsidR="003514FE" w:rsidRPr="00646580" w:rsidRDefault="003514FE" w:rsidP="00031D90">
            <w:pPr>
              <w:pStyle w:val="Quote"/>
              <w:jc w:val="center"/>
            </w:pPr>
            <w:r w:rsidRPr="00646580">
              <w:t>родитељски састанци (крај</w:t>
            </w:r>
          </w:p>
          <w:p w:rsidR="003514FE" w:rsidRPr="00646580" w:rsidRDefault="003514FE" w:rsidP="00031D90">
            <w:pPr>
              <w:pStyle w:val="Quote"/>
              <w:jc w:val="center"/>
            </w:pPr>
            <w:r w:rsidRPr="00646580">
              <w:t>првог полугодишта</w:t>
            </w:r>
          </w:p>
        </w:tc>
        <w:tc>
          <w:tcPr>
            <w:tcW w:w="2257" w:type="dxa"/>
          </w:tcPr>
          <w:p w:rsidR="003514FE" w:rsidRPr="00646580" w:rsidRDefault="003514FE" w:rsidP="00031D90">
            <w:pPr>
              <w:pStyle w:val="Quote"/>
              <w:jc w:val="center"/>
            </w:pPr>
            <w:r w:rsidRPr="00646580">
              <w:t>Разгововор,</w:t>
            </w:r>
          </w:p>
          <w:p w:rsidR="003514FE" w:rsidRPr="00646580" w:rsidRDefault="003514FE" w:rsidP="00031D90">
            <w:pPr>
              <w:pStyle w:val="Quote"/>
              <w:jc w:val="center"/>
            </w:pPr>
            <w:r w:rsidRPr="00646580">
              <w:t>договор,</w:t>
            </w:r>
          </w:p>
          <w:p w:rsidR="003514FE" w:rsidRPr="00646580" w:rsidRDefault="003514FE" w:rsidP="00031D90">
            <w:pPr>
              <w:pStyle w:val="Quote"/>
              <w:jc w:val="center"/>
            </w:pPr>
            <w:r w:rsidRPr="00646580">
              <w:t>израда плана активности</w:t>
            </w:r>
          </w:p>
          <w:p w:rsidR="003514FE" w:rsidRPr="00646580" w:rsidRDefault="003514FE" w:rsidP="00031D90">
            <w:pPr>
              <w:pStyle w:val="Quote"/>
              <w:jc w:val="center"/>
            </w:pPr>
          </w:p>
        </w:tc>
        <w:tc>
          <w:tcPr>
            <w:tcW w:w="2103" w:type="dxa"/>
          </w:tcPr>
          <w:p w:rsidR="003514FE" w:rsidRPr="00646580" w:rsidRDefault="003514FE" w:rsidP="00031D90">
            <w:pPr>
              <w:pStyle w:val="Quote"/>
              <w:jc w:val="center"/>
            </w:pPr>
            <w:r w:rsidRPr="00646580">
              <w:t>Ученици,</w:t>
            </w:r>
          </w:p>
          <w:p w:rsidR="003514FE" w:rsidRPr="00646580" w:rsidRDefault="003514FE" w:rsidP="00031D90">
            <w:pPr>
              <w:pStyle w:val="Quote"/>
              <w:jc w:val="center"/>
            </w:pPr>
            <w:r w:rsidRPr="00646580">
              <w:t>наставници разредне и предметне наставе,</w:t>
            </w:r>
          </w:p>
          <w:p w:rsidR="003514FE" w:rsidRPr="00646580" w:rsidRDefault="003514FE" w:rsidP="00031D90">
            <w:pPr>
              <w:pStyle w:val="Quote"/>
              <w:jc w:val="center"/>
            </w:pPr>
            <w:r w:rsidRPr="00646580">
              <w:t>родитељи</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Април</w:t>
            </w:r>
          </w:p>
        </w:tc>
        <w:tc>
          <w:tcPr>
            <w:tcW w:w="4022" w:type="dxa"/>
          </w:tcPr>
          <w:p w:rsidR="003514FE" w:rsidRPr="00646580" w:rsidRDefault="003514FE" w:rsidP="00031D90">
            <w:pPr>
              <w:pStyle w:val="Quote"/>
              <w:jc w:val="center"/>
            </w:pPr>
            <w:r w:rsidRPr="00646580">
              <w:t>Укључивање родитеља у процес професионалне орјентације ученика</w:t>
            </w:r>
          </w:p>
        </w:tc>
        <w:tc>
          <w:tcPr>
            <w:tcW w:w="2257" w:type="dxa"/>
          </w:tcPr>
          <w:p w:rsidR="003514FE" w:rsidRPr="00646580" w:rsidRDefault="003514FE" w:rsidP="00031D90">
            <w:pPr>
              <w:pStyle w:val="Quote"/>
              <w:jc w:val="center"/>
            </w:pPr>
            <w:r w:rsidRPr="00646580">
              <w:t>Предавање,</w:t>
            </w:r>
          </w:p>
          <w:p w:rsidR="003514FE" w:rsidRPr="00646580" w:rsidRDefault="003514FE" w:rsidP="00031D90">
            <w:pPr>
              <w:pStyle w:val="Quote"/>
              <w:jc w:val="center"/>
            </w:pPr>
            <w:r w:rsidRPr="00646580">
              <w:t>разговор,</w:t>
            </w:r>
          </w:p>
          <w:p w:rsidR="003514FE" w:rsidRPr="00646580" w:rsidRDefault="003514FE" w:rsidP="00031D90">
            <w:pPr>
              <w:pStyle w:val="Quote"/>
              <w:jc w:val="center"/>
            </w:pPr>
            <w:r w:rsidRPr="00646580">
              <w:t>презентација,</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tc>
        <w:tc>
          <w:tcPr>
            <w:tcW w:w="2103" w:type="dxa"/>
          </w:tcPr>
          <w:p w:rsidR="003514FE" w:rsidRPr="00646580" w:rsidRDefault="003514FE" w:rsidP="00031D90">
            <w:pPr>
              <w:pStyle w:val="Quote"/>
              <w:jc w:val="center"/>
            </w:pPr>
            <w:r w:rsidRPr="00646580">
              <w:t>Одељењске</w:t>
            </w:r>
          </w:p>
          <w:p w:rsidR="003514FE" w:rsidRPr="00646580" w:rsidRDefault="003514FE" w:rsidP="00031D90">
            <w:pPr>
              <w:pStyle w:val="Quote"/>
              <w:jc w:val="center"/>
            </w:pPr>
            <w:r w:rsidRPr="00646580">
              <w:t>старешине, родитељи</w:t>
            </w:r>
          </w:p>
        </w:tc>
      </w:tr>
      <w:tr w:rsidR="003514FE" w:rsidRPr="00646580" w:rsidTr="00031D90">
        <w:trPr>
          <w:trHeight w:val="1404"/>
        </w:trPr>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Током</w:t>
            </w:r>
          </w:p>
          <w:p w:rsidR="003514FE" w:rsidRPr="00646580" w:rsidRDefault="003514FE" w:rsidP="00031D90">
            <w:pPr>
              <w:rPr>
                <w:rFonts w:ascii="Times New Roman" w:hAnsi="Times New Roman" w:cs="Times New Roman"/>
              </w:rPr>
            </w:pPr>
            <w:r w:rsidRPr="00646580">
              <w:rPr>
                <w:rFonts w:ascii="Times New Roman" w:hAnsi="Times New Roman" w:cs="Times New Roman"/>
              </w:rPr>
              <w:t>године</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Одржавање психолошких и педагошких предавања</w:t>
            </w:r>
          </w:p>
          <w:p w:rsidR="003514FE" w:rsidRPr="00646580" w:rsidRDefault="003514FE" w:rsidP="00031D90">
            <w:pPr>
              <w:pStyle w:val="Quote"/>
              <w:jc w:val="center"/>
            </w:pPr>
            <w:r w:rsidRPr="00646580">
              <w:t>за родитеље</w:t>
            </w:r>
          </w:p>
        </w:tc>
        <w:tc>
          <w:tcPr>
            <w:tcW w:w="2257" w:type="dxa"/>
          </w:tcPr>
          <w:p w:rsidR="003514FE" w:rsidRPr="00646580" w:rsidRDefault="003514FE" w:rsidP="00031D90">
            <w:pPr>
              <w:pStyle w:val="Quote"/>
              <w:jc w:val="center"/>
            </w:pPr>
            <w:r w:rsidRPr="00646580">
              <w:t>Предавања,</w:t>
            </w:r>
          </w:p>
          <w:p w:rsidR="003514FE" w:rsidRPr="00646580" w:rsidRDefault="003514FE" w:rsidP="00031D90">
            <w:pPr>
              <w:pStyle w:val="Quote"/>
              <w:jc w:val="center"/>
            </w:pPr>
            <w:r w:rsidRPr="00646580">
              <w:t>презентације,</w:t>
            </w:r>
          </w:p>
          <w:p w:rsidR="003514FE" w:rsidRPr="00646580" w:rsidRDefault="003514FE" w:rsidP="00031D90">
            <w:pPr>
              <w:pStyle w:val="Quote"/>
              <w:jc w:val="center"/>
            </w:pPr>
            <w:r w:rsidRPr="00646580">
              <w:t>радионица,</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tc>
        <w:tc>
          <w:tcPr>
            <w:tcW w:w="2103" w:type="dxa"/>
          </w:tcPr>
          <w:p w:rsidR="003514FE" w:rsidRPr="00646580" w:rsidRDefault="003514FE" w:rsidP="00031D90">
            <w:pPr>
              <w:pStyle w:val="Quote"/>
              <w:jc w:val="center"/>
            </w:pPr>
            <w:r w:rsidRPr="00646580">
              <w:t>Одељењске</w:t>
            </w:r>
          </w:p>
          <w:p w:rsidR="003514FE" w:rsidRPr="00646580" w:rsidRDefault="003514FE" w:rsidP="00031D90">
            <w:pPr>
              <w:pStyle w:val="Quote"/>
              <w:jc w:val="center"/>
            </w:pPr>
            <w:r w:rsidRPr="00646580">
              <w:t>старешине,</w:t>
            </w:r>
          </w:p>
          <w:p w:rsidR="003514FE" w:rsidRPr="00646580" w:rsidRDefault="003514FE" w:rsidP="00031D90">
            <w:pPr>
              <w:pStyle w:val="Quote"/>
              <w:jc w:val="center"/>
            </w:pPr>
            <w:r w:rsidRPr="00646580">
              <w:t>сручни сарадници</w:t>
            </w: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Током</w:t>
            </w:r>
          </w:p>
          <w:p w:rsidR="003514FE" w:rsidRPr="00646580" w:rsidRDefault="003514FE" w:rsidP="00031D90">
            <w:pPr>
              <w:rPr>
                <w:rFonts w:ascii="Times New Roman" w:hAnsi="Times New Roman" w:cs="Times New Roman"/>
              </w:rPr>
            </w:pPr>
            <w:r w:rsidRPr="00646580">
              <w:rPr>
                <w:rFonts w:ascii="Times New Roman" w:hAnsi="Times New Roman" w:cs="Times New Roman"/>
              </w:rPr>
              <w:t>године</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Предавања за ученике из области</w:t>
            </w:r>
          </w:p>
          <w:p w:rsidR="003514FE" w:rsidRPr="00646580" w:rsidRDefault="003514FE" w:rsidP="00031D90">
            <w:pPr>
              <w:pStyle w:val="Quote"/>
              <w:jc w:val="center"/>
            </w:pPr>
            <w:r w:rsidRPr="00646580">
              <w:t>здравственог васпитања</w:t>
            </w:r>
          </w:p>
        </w:tc>
        <w:tc>
          <w:tcPr>
            <w:tcW w:w="2257" w:type="dxa"/>
          </w:tcPr>
          <w:p w:rsidR="003514FE" w:rsidRPr="00646580" w:rsidRDefault="003514FE" w:rsidP="00031D90">
            <w:pPr>
              <w:pStyle w:val="Quote"/>
              <w:jc w:val="center"/>
            </w:pPr>
            <w:r w:rsidRPr="00646580">
              <w:t>Предавања,</w:t>
            </w:r>
          </w:p>
          <w:p w:rsidR="003514FE" w:rsidRPr="00646580" w:rsidRDefault="003514FE" w:rsidP="00031D90">
            <w:pPr>
              <w:pStyle w:val="Quote"/>
              <w:jc w:val="center"/>
            </w:pPr>
            <w:r w:rsidRPr="00646580">
              <w:t>презентације,</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tc>
        <w:tc>
          <w:tcPr>
            <w:tcW w:w="2103" w:type="dxa"/>
          </w:tcPr>
          <w:p w:rsidR="003514FE" w:rsidRPr="00646580" w:rsidRDefault="003514FE" w:rsidP="00031D90">
            <w:pPr>
              <w:pStyle w:val="Quote"/>
              <w:jc w:val="center"/>
            </w:pPr>
            <w:r w:rsidRPr="00646580">
              <w:t>Родитељи</w:t>
            </w:r>
          </w:p>
          <w:p w:rsidR="003514FE" w:rsidRPr="00646580" w:rsidRDefault="003514FE" w:rsidP="00031D90">
            <w:pPr>
              <w:pStyle w:val="Quote"/>
              <w:jc w:val="center"/>
            </w:pPr>
            <w:r w:rsidRPr="00646580">
              <w:t>здравствеве</w:t>
            </w:r>
          </w:p>
          <w:p w:rsidR="003514FE" w:rsidRPr="00646580" w:rsidRDefault="003514FE" w:rsidP="00031D90">
            <w:pPr>
              <w:pStyle w:val="Quote"/>
              <w:jc w:val="center"/>
            </w:pPr>
            <w:r w:rsidRPr="00646580">
              <w:t>струке</w:t>
            </w:r>
          </w:p>
          <w:p w:rsidR="003514FE" w:rsidRPr="00646580" w:rsidRDefault="003514FE" w:rsidP="00031D90">
            <w:pPr>
              <w:pStyle w:val="Quote"/>
              <w:jc w:val="center"/>
            </w:pP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t>Током</w:t>
            </w:r>
          </w:p>
          <w:p w:rsidR="003514FE" w:rsidRPr="00646580" w:rsidRDefault="003514FE" w:rsidP="00031D90">
            <w:pPr>
              <w:rPr>
                <w:rFonts w:ascii="Times New Roman" w:hAnsi="Times New Roman" w:cs="Times New Roman"/>
              </w:rPr>
            </w:pPr>
            <w:r w:rsidRPr="00646580">
              <w:rPr>
                <w:rFonts w:ascii="Times New Roman" w:hAnsi="Times New Roman" w:cs="Times New Roman"/>
              </w:rPr>
              <w:t>године</w:t>
            </w:r>
          </w:p>
          <w:p w:rsidR="003514FE" w:rsidRPr="00646580" w:rsidRDefault="003514FE" w:rsidP="00031D90">
            <w:pPr>
              <w:rPr>
                <w:rFonts w:ascii="Times New Roman" w:hAnsi="Times New Roman" w:cs="Times New Roman"/>
              </w:rPr>
            </w:pPr>
          </w:p>
        </w:tc>
        <w:tc>
          <w:tcPr>
            <w:tcW w:w="4022" w:type="dxa"/>
          </w:tcPr>
          <w:p w:rsidR="003514FE" w:rsidRPr="00646580" w:rsidRDefault="003514FE" w:rsidP="00031D90">
            <w:pPr>
              <w:pStyle w:val="Quote"/>
              <w:jc w:val="center"/>
            </w:pPr>
            <w:r w:rsidRPr="00646580">
              <w:t>Предавања за ученике о занимањима родитеља</w:t>
            </w:r>
          </w:p>
        </w:tc>
        <w:tc>
          <w:tcPr>
            <w:tcW w:w="2257" w:type="dxa"/>
          </w:tcPr>
          <w:p w:rsidR="003514FE" w:rsidRPr="00646580" w:rsidRDefault="003514FE" w:rsidP="00031D90">
            <w:pPr>
              <w:pStyle w:val="Quote"/>
              <w:jc w:val="center"/>
            </w:pPr>
            <w:r w:rsidRPr="00646580">
              <w:t>Предавања,</w:t>
            </w:r>
          </w:p>
          <w:p w:rsidR="003514FE" w:rsidRPr="00646580" w:rsidRDefault="003514FE" w:rsidP="00031D90">
            <w:pPr>
              <w:pStyle w:val="Quote"/>
              <w:jc w:val="center"/>
            </w:pPr>
            <w:r w:rsidRPr="00646580">
              <w:t>презентације,</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tc>
        <w:tc>
          <w:tcPr>
            <w:tcW w:w="2103" w:type="dxa"/>
          </w:tcPr>
          <w:p w:rsidR="003514FE" w:rsidRPr="00646580" w:rsidRDefault="003514FE" w:rsidP="00031D90">
            <w:pPr>
              <w:pStyle w:val="Quote"/>
              <w:jc w:val="center"/>
            </w:pPr>
            <w:r w:rsidRPr="00646580">
              <w:t>Одељењске</w:t>
            </w:r>
          </w:p>
          <w:p w:rsidR="003514FE" w:rsidRPr="00646580" w:rsidRDefault="003514FE" w:rsidP="00031D90">
            <w:pPr>
              <w:pStyle w:val="Quote"/>
              <w:jc w:val="center"/>
            </w:pPr>
            <w:r w:rsidRPr="00646580">
              <w:t>старешине,</w:t>
            </w:r>
          </w:p>
          <w:p w:rsidR="003514FE" w:rsidRPr="00646580" w:rsidRDefault="003514FE" w:rsidP="00031D90">
            <w:pPr>
              <w:pStyle w:val="Quote"/>
              <w:jc w:val="center"/>
            </w:pPr>
            <w:r w:rsidRPr="00646580">
              <w:t>родитељи</w:t>
            </w:r>
          </w:p>
          <w:p w:rsidR="003514FE" w:rsidRPr="00646580" w:rsidRDefault="003514FE" w:rsidP="00031D90">
            <w:pPr>
              <w:pStyle w:val="Quote"/>
              <w:jc w:val="center"/>
            </w:pPr>
          </w:p>
        </w:tc>
      </w:tr>
      <w:tr w:rsidR="003514FE" w:rsidRPr="00646580" w:rsidTr="00031D90">
        <w:tc>
          <w:tcPr>
            <w:tcW w:w="1473" w:type="dxa"/>
          </w:tcPr>
          <w:p w:rsidR="003514FE" w:rsidRPr="00646580" w:rsidRDefault="003514FE" w:rsidP="00031D90">
            <w:pPr>
              <w:rPr>
                <w:rFonts w:ascii="Times New Roman" w:hAnsi="Times New Roman" w:cs="Times New Roman"/>
              </w:rPr>
            </w:pPr>
            <w:r w:rsidRPr="00646580">
              <w:rPr>
                <w:rFonts w:ascii="Times New Roman" w:hAnsi="Times New Roman" w:cs="Times New Roman"/>
              </w:rPr>
              <w:lastRenderedPageBreak/>
              <w:t xml:space="preserve">Током </w:t>
            </w:r>
          </w:p>
          <w:p w:rsidR="003514FE" w:rsidRPr="00646580" w:rsidRDefault="003514FE" w:rsidP="00031D90">
            <w:pPr>
              <w:rPr>
                <w:rFonts w:ascii="Times New Roman" w:hAnsi="Times New Roman" w:cs="Times New Roman"/>
              </w:rPr>
            </w:pPr>
            <w:r w:rsidRPr="00646580">
              <w:rPr>
                <w:rFonts w:ascii="Times New Roman" w:hAnsi="Times New Roman" w:cs="Times New Roman"/>
              </w:rPr>
              <w:t>године</w:t>
            </w:r>
          </w:p>
        </w:tc>
        <w:tc>
          <w:tcPr>
            <w:tcW w:w="4022" w:type="dxa"/>
          </w:tcPr>
          <w:p w:rsidR="003514FE" w:rsidRPr="00646580" w:rsidRDefault="003514FE" w:rsidP="00031D90">
            <w:pPr>
              <w:pStyle w:val="Quote"/>
              <w:jc w:val="center"/>
            </w:pPr>
            <w:r w:rsidRPr="00646580">
              <w:t>Укључивање родитеља уодржавању јавних  часова или неких других видова презентације</w:t>
            </w:r>
          </w:p>
        </w:tc>
        <w:tc>
          <w:tcPr>
            <w:tcW w:w="2257" w:type="dxa"/>
          </w:tcPr>
          <w:p w:rsidR="003514FE" w:rsidRPr="00646580" w:rsidRDefault="003514FE" w:rsidP="00031D90">
            <w:pPr>
              <w:pStyle w:val="Quote"/>
              <w:jc w:val="center"/>
            </w:pPr>
            <w:r w:rsidRPr="00646580">
              <w:t>Предавања,</w:t>
            </w:r>
          </w:p>
          <w:p w:rsidR="003514FE" w:rsidRPr="00646580" w:rsidRDefault="003514FE" w:rsidP="00031D90">
            <w:pPr>
              <w:pStyle w:val="Quote"/>
              <w:jc w:val="center"/>
            </w:pPr>
            <w:r w:rsidRPr="00646580">
              <w:t>презентације,</w:t>
            </w:r>
          </w:p>
          <w:p w:rsidR="003514FE" w:rsidRPr="00646580" w:rsidRDefault="003514FE" w:rsidP="00031D90">
            <w:pPr>
              <w:pStyle w:val="Quote"/>
              <w:jc w:val="center"/>
            </w:pPr>
            <w:r w:rsidRPr="00646580">
              <w:t>анализа,</w:t>
            </w:r>
          </w:p>
          <w:p w:rsidR="003514FE" w:rsidRPr="00646580" w:rsidRDefault="003514FE" w:rsidP="00031D90">
            <w:pPr>
              <w:pStyle w:val="Quote"/>
              <w:jc w:val="center"/>
            </w:pPr>
            <w:r w:rsidRPr="00646580">
              <w:t>дискусија</w:t>
            </w:r>
          </w:p>
        </w:tc>
        <w:tc>
          <w:tcPr>
            <w:tcW w:w="2103" w:type="dxa"/>
          </w:tcPr>
          <w:p w:rsidR="003514FE" w:rsidRPr="00646580" w:rsidRDefault="003514FE" w:rsidP="00031D90">
            <w:pPr>
              <w:pStyle w:val="Quote"/>
              <w:jc w:val="center"/>
            </w:pPr>
            <w:r w:rsidRPr="00646580">
              <w:t>Родитељи, наставници разредне и предметне наставе, стручни сарадници</w:t>
            </w:r>
          </w:p>
        </w:tc>
      </w:tr>
    </w:tbl>
    <w:p w:rsidR="003514FE" w:rsidRPr="00646580" w:rsidRDefault="003514FE" w:rsidP="00D02051">
      <w:pPr>
        <w:rPr>
          <w:rFonts w:ascii="Times New Roman" w:hAnsi="Times New Roman" w:cs="Times New Roman"/>
          <w:sz w:val="24"/>
          <w:szCs w:val="24"/>
          <w:lang w:val="sr-Cyrl-RS"/>
        </w:rPr>
      </w:pPr>
    </w:p>
    <w:p w:rsidR="003514FE" w:rsidRPr="00646580" w:rsidRDefault="003514FE" w:rsidP="00C97C01">
      <w:pPr>
        <w:pStyle w:val="a1"/>
        <w:rPr>
          <w:i/>
        </w:rPr>
      </w:pPr>
      <w:bookmarkStart w:id="142" w:name="_Toc113821209"/>
      <w:r w:rsidRPr="00646580">
        <w:t>Програм безбедности и здравља на раду</w:t>
      </w:r>
      <w:bookmarkEnd w:id="142"/>
    </w:p>
    <w:p w:rsidR="003514FE" w:rsidRPr="00646580" w:rsidRDefault="003514FE" w:rsidP="003514FE">
      <w:pPr>
        <w:rPr>
          <w:rFonts w:ascii="Times New Roman" w:hAnsi="Times New Roman" w:cs="Times New Roman"/>
          <w:sz w:val="24"/>
          <w:szCs w:val="24"/>
        </w:rPr>
      </w:pPr>
    </w:p>
    <w:p w:rsidR="003514FE" w:rsidRPr="00646580" w:rsidRDefault="003514FE" w:rsidP="00C97C01">
      <w:pPr>
        <w:jc w:val="both"/>
        <w:rPr>
          <w:rFonts w:ascii="Times New Roman" w:hAnsi="Times New Roman" w:cs="Times New Roman"/>
          <w:sz w:val="24"/>
          <w:szCs w:val="24"/>
        </w:rPr>
      </w:pPr>
      <w:r w:rsidRPr="00646580">
        <w:rPr>
          <w:rFonts w:ascii="Times New Roman" w:hAnsi="Times New Roman" w:cs="Times New Roman"/>
          <w:sz w:val="24"/>
          <w:szCs w:val="24"/>
        </w:rPr>
        <w:t>Програм садржи:</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 Организовање дежурства наставника – на малом, великом одмору и током часова дежурни наставници дежурају на свим ходницима и спратовима у складу са распоредом који је истакнут у наставничкој канцеларији; </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Увођење видео надзора како у самој школи, тако и у школском дворишту. Перманентно модернизовање видео надзора како би се усавршило праћење безбедности ученика и запослених;</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 Сарадња са ПУ Липљан у циљу свакодневне бриге за безбедност ученика, превенције насиља, а по потреби и сарадња са одељењем за малолетнике и сузбијање наркоманије у сврху одређених превентивних и интервентних активности у школи и њеној непосредној околини; </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 Упознавање запослених и ученика са конкретним мерама за безбедан и здрав рад и учење кроз перманентно обавештавање о прописима из те области; </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Доношењем и применом Правилника о безбедности и здрављу на раду у којем су наведене обавезе послодавца (школе) и обавезе запослених из области безбедности и здравља на раду, на нивоу школе је та област правно регулисана. Прописи из области безбедности и здравља на раду примењују се и на ученике који обављају професионалну праксу и блок наставу у оквиру практичне наставе;</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 Ученици и запослени се редовно упознају са Правилима понашања у школи </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xml:space="preserve">- Поштовање и примена Протокола о заштити ученика од насиља, злостављања и занемаривања; </w:t>
      </w:r>
    </w:p>
    <w:p w:rsidR="003514FE" w:rsidRPr="00646580" w:rsidRDefault="003514FE" w:rsidP="00C97C01">
      <w:pPr>
        <w:ind w:firstLine="708"/>
        <w:jc w:val="both"/>
        <w:rPr>
          <w:rFonts w:ascii="Times New Roman" w:eastAsia="SimSun" w:hAnsi="Times New Roman" w:cs="Times New Roman"/>
          <w:sz w:val="24"/>
          <w:szCs w:val="24"/>
          <w:lang w:val="ru-RU"/>
        </w:rPr>
      </w:pPr>
      <w:r w:rsidRPr="00646580">
        <w:rPr>
          <w:rFonts w:ascii="Times New Roman" w:eastAsia="SimSun" w:hAnsi="Times New Roman" w:cs="Times New Roman"/>
          <w:sz w:val="24"/>
          <w:szCs w:val="24"/>
          <w:lang w:val="ru-RU"/>
        </w:rPr>
        <w:t>- Постојање и рад Тима за заштиту ученика од насиља, злостављања и занемаривања.</w:t>
      </w:r>
    </w:p>
    <w:p w:rsidR="003514FE" w:rsidRDefault="003514FE" w:rsidP="003514FE">
      <w:pPr>
        <w:ind w:firstLine="708"/>
        <w:rPr>
          <w:rFonts w:ascii="Times New Roman" w:eastAsia="SimSun" w:hAnsi="Times New Roman" w:cs="Times New Roman"/>
          <w:sz w:val="24"/>
          <w:szCs w:val="24"/>
          <w:lang w:val="ru-RU"/>
        </w:rPr>
      </w:pPr>
    </w:p>
    <w:p w:rsidR="00C97C01" w:rsidRDefault="00C97C01" w:rsidP="003514FE">
      <w:pPr>
        <w:ind w:firstLine="708"/>
        <w:rPr>
          <w:rFonts w:ascii="Times New Roman" w:eastAsia="SimSun" w:hAnsi="Times New Roman" w:cs="Times New Roman"/>
          <w:sz w:val="24"/>
          <w:szCs w:val="24"/>
          <w:lang w:val="ru-RU"/>
        </w:rPr>
      </w:pPr>
    </w:p>
    <w:p w:rsidR="00150380" w:rsidRPr="00646580" w:rsidRDefault="00150380" w:rsidP="003514FE">
      <w:pPr>
        <w:ind w:firstLine="708"/>
        <w:rPr>
          <w:rFonts w:ascii="Times New Roman" w:eastAsia="SimSun" w:hAnsi="Times New Roman" w:cs="Times New Roman"/>
          <w:sz w:val="24"/>
          <w:szCs w:val="24"/>
          <w:lang w:val="ru-RU"/>
        </w:rPr>
      </w:pPr>
    </w:p>
    <w:p w:rsidR="00031D90" w:rsidRPr="00646580" w:rsidRDefault="00031D90" w:rsidP="00C97C01">
      <w:pPr>
        <w:pStyle w:val="a1"/>
      </w:pPr>
      <w:bookmarkStart w:id="143" w:name="_Toc113821210"/>
      <w:r w:rsidRPr="00646580">
        <w:lastRenderedPageBreak/>
        <w:t>План излета, екскурзија и наставе у природи</w:t>
      </w:r>
      <w:bookmarkEnd w:id="143"/>
    </w:p>
    <w:p w:rsidR="00031D90" w:rsidRPr="00646580" w:rsidRDefault="00031D90" w:rsidP="007554B3">
      <w:pPr>
        <w:tabs>
          <w:tab w:val="left" w:pos="284"/>
          <w:tab w:val="right" w:leader="dot" w:pos="7938"/>
        </w:tabs>
        <w:autoSpaceDE w:val="0"/>
        <w:autoSpaceDN w:val="0"/>
        <w:adjustRightInd w:val="0"/>
        <w:ind w:firstLine="1134"/>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Посебан вид и обогаћивање наставе је и њено извођење ван просторија школе. Посете привредним организацијама, установама и ближим локалитетима планирани су на нивоу одељењских већа и стручних актива и већ су презентирани у претходном делу програма.</w:t>
      </w:r>
    </w:p>
    <w:p w:rsidR="00031D90" w:rsidRPr="00646580" w:rsidRDefault="00031D90" w:rsidP="007554B3">
      <w:pPr>
        <w:tabs>
          <w:tab w:val="left" w:pos="284"/>
          <w:tab w:val="right" w:leader="dot" w:pos="7938"/>
        </w:tabs>
        <w:autoSpaceDE w:val="0"/>
        <w:autoSpaceDN w:val="0"/>
        <w:adjustRightInd w:val="0"/>
        <w:ind w:firstLine="1134"/>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Школа има посебан програм и план извођења екскурзија по разредима.</w:t>
      </w:r>
      <w:r w:rsidRPr="00646580">
        <w:rPr>
          <w:rFonts w:ascii="Times New Roman" w:hAnsi="Times New Roman" w:cs="Times New Roman"/>
          <w:sz w:val="24"/>
          <w:szCs w:val="24"/>
        </w:rPr>
        <w:t xml:space="preserve"> </w:t>
      </w:r>
      <w:r w:rsidRPr="00646580">
        <w:rPr>
          <w:rFonts w:ascii="Times New Roman" w:hAnsi="Times New Roman" w:cs="Times New Roman"/>
          <w:sz w:val="24"/>
          <w:szCs w:val="24"/>
          <w:lang w:val="ru-RU"/>
        </w:rPr>
        <w:t>Међутим реализација ће зависити од материјалних могућности и друштвених прилика. Планира се извођење тематске и комплексне екскурзије са жељом да се упознају одређени објекти и крајеви у Србији. У припремању су учествовали наставници различитих струка у складу са васпитно-образовним садржајима које треба проучити на екскурзији.</w:t>
      </w:r>
    </w:p>
    <w:p w:rsidR="00031D90" w:rsidRPr="00646580" w:rsidRDefault="00031D90" w:rsidP="00031D90">
      <w:pPr>
        <w:keepNext/>
        <w:tabs>
          <w:tab w:val="left" w:pos="1440"/>
        </w:tabs>
        <w:autoSpaceDE w:val="0"/>
        <w:autoSpaceDN w:val="0"/>
        <w:adjustRightInd w:val="0"/>
        <w:rPr>
          <w:rFonts w:ascii="Times New Roman" w:hAnsi="Times New Roman" w:cs="Times New Roman"/>
          <w:lang w:val="ru-RU"/>
        </w:rPr>
      </w:pPr>
      <w:r w:rsidRPr="00646580">
        <w:rPr>
          <w:rFonts w:ascii="Times New Roman" w:hAnsi="Times New Roman" w:cs="Times New Roman"/>
          <w:b/>
          <w:bCs/>
          <w:lang w:val="sr-Cyrl-CS"/>
        </w:rPr>
        <w:t xml:space="preserve"> </w:t>
      </w:r>
    </w:p>
    <w:p w:rsidR="00031D90" w:rsidRPr="00646580" w:rsidRDefault="00031D90" w:rsidP="00150380">
      <w:pPr>
        <w:pStyle w:val="a0"/>
      </w:pPr>
      <w:bookmarkStart w:id="144" w:name="_Toc113821211"/>
      <w:r w:rsidRPr="00646580">
        <w:t>ШКОЛА У ПРИРОДИ</w:t>
      </w:r>
      <w:bookmarkEnd w:id="144"/>
    </w:p>
    <w:p w:rsidR="00031D90" w:rsidRPr="00646580" w:rsidRDefault="00031D90" w:rsidP="00C97C01">
      <w:pPr>
        <w:pStyle w:val="a1"/>
      </w:pPr>
      <w:bookmarkStart w:id="145" w:name="_Toc113821212"/>
      <w:r w:rsidRPr="00646580">
        <w:t>Настава у природи</w:t>
      </w:r>
      <w:bookmarkEnd w:id="145"/>
    </w:p>
    <w:p w:rsidR="00031D90" w:rsidRPr="00646580" w:rsidRDefault="00031D90" w:rsidP="006F07C2">
      <w:pPr>
        <w:autoSpaceDE w:val="0"/>
        <w:autoSpaceDN w:val="0"/>
        <w:adjustRightInd w:val="0"/>
        <w:ind w:firstLine="708"/>
        <w:jc w:val="both"/>
        <w:rPr>
          <w:rFonts w:ascii="Times New Roman" w:hAnsi="Times New Roman" w:cs="Times New Roman"/>
          <w:sz w:val="24"/>
          <w:szCs w:val="24"/>
        </w:rPr>
      </w:pPr>
      <w:r w:rsidRPr="00646580">
        <w:rPr>
          <w:rFonts w:ascii="Times New Roman" w:hAnsi="Times New Roman" w:cs="Times New Roman"/>
          <w:sz w:val="24"/>
          <w:szCs w:val="24"/>
        </w:rPr>
        <w:t>Као облик специфичног васпитно-образовног рада за ученике од 1. до 4. разреда, може се организовати боравак  ученика изван места становања у одговарајућим објектима у климатски погодном месту из здравствено- рекреативних, образовно-васпитних и социјалних разлога.</w:t>
      </w:r>
    </w:p>
    <w:p w:rsidR="00031D90" w:rsidRPr="00646580" w:rsidRDefault="00031D90" w:rsidP="00031D90">
      <w:pPr>
        <w:autoSpaceDE w:val="0"/>
        <w:autoSpaceDN w:val="0"/>
        <w:adjustRightInd w:val="0"/>
        <w:ind w:firstLine="708"/>
        <w:rPr>
          <w:rFonts w:ascii="Times New Roman" w:hAnsi="Times New Roman" w:cs="Times New Roman"/>
          <w:b/>
          <w:bCs/>
          <w:sz w:val="24"/>
          <w:szCs w:val="24"/>
        </w:rPr>
      </w:pPr>
      <w:r w:rsidRPr="00646580">
        <w:rPr>
          <w:rFonts w:ascii="Times New Roman" w:hAnsi="Times New Roman" w:cs="Times New Roman"/>
          <w:b/>
          <w:bCs/>
          <w:sz w:val="24"/>
          <w:szCs w:val="24"/>
        </w:rPr>
        <w:t>Циљеви:</w:t>
      </w:r>
    </w:p>
    <w:p w:rsidR="00031D90" w:rsidRPr="00646580" w:rsidRDefault="00031D90" w:rsidP="006F07C2">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 xml:space="preserve">- </w:t>
      </w:r>
      <w:r w:rsidRPr="00646580">
        <w:rPr>
          <w:rFonts w:ascii="Times New Roman" w:hAnsi="Times New Roman" w:cs="Times New Roman"/>
          <w:sz w:val="24"/>
          <w:szCs w:val="24"/>
        </w:rPr>
        <w:t>очување,</w:t>
      </w:r>
      <w:r w:rsidRPr="00646580">
        <w:rPr>
          <w:rFonts w:ascii="Times New Roman" w:hAnsi="Times New Roman" w:cs="Times New Roman"/>
          <w:sz w:val="24"/>
          <w:szCs w:val="24"/>
          <w:lang w:val="sr-Cyrl-CS"/>
        </w:rPr>
        <w:t xml:space="preserve"> </w:t>
      </w:r>
      <w:r w:rsidRPr="00646580">
        <w:rPr>
          <w:rFonts w:ascii="Times New Roman" w:hAnsi="Times New Roman" w:cs="Times New Roman"/>
          <w:sz w:val="24"/>
          <w:szCs w:val="24"/>
        </w:rPr>
        <w:t>подстицање и унапређивање укупног здравственог стања ученика, њиховог правилног психо-физичког и социјалног развоја;</w:t>
      </w:r>
    </w:p>
    <w:p w:rsidR="00031D90" w:rsidRPr="00646580" w:rsidRDefault="00031D90" w:rsidP="006F07C2">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eastAsia="Microsoft JhengHei" w:hAnsi="Times New Roman" w:cs="Times New Roman"/>
          <w:sz w:val="24"/>
          <w:szCs w:val="24"/>
          <w:lang w:val="sr-Cyrl-CS"/>
        </w:rPr>
        <w:t xml:space="preserve"> </w:t>
      </w:r>
      <w:r w:rsidRPr="00646580">
        <w:rPr>
          <w:rFonts w:ascii="Times New Roman" w:hAnsi="Times New Roman" w:cs="Times New Roman"/>
          <w:sz w:val="24"/>
          <w:szCs w:val="24"/>
        </w:rPr>
        <w:t>социјализација ученика и стицање искуства у колективном животу, уз развијање толеранције и одговорности односа према себи, другима,окружењу и културном наслеђу;</w:t>
      </w:r>
    </w:p>
    <w:p w:rsidR="00031D90" w:rsidRPr="00646580" w:rsidRDefault="00031D90" w:rsidP="006F07C2">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 xml:space="preserve">- </w:t>
      </w:r>
      <w:r w:rsidRPr="00646580">
        <w:rPr>
          <w:rFonts w:ascii="Times New Roman" w:hAnsi="Times New Roman" w:cs="Times New Roman"/>
          <w:sz w:val="24"/>
          <w:szCs w:val="24"/>
        </w:rPr>
        <w:t>проширивање постојећих и стицање нових знања и искустава о непосредном природном идруштвеном окружењу;</w:t>
      </w:r>
    </w:p>
    <w:p w:rsidR="00031D90" w:rsidRPr="00646580" w:rsidRDefault="00031D90" w:rsidP="006F07C2">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hAnsi="Times New Roman" w:cs="Times New Roman"/>
          <w:sz w:val="24"/>
          <w:szCs w:val="24"/>
        </w:rPr>
        <w:t>развијање еколошке свести и подстицање ученика на лични и колективни ангажман у заштити природе;</w:t>
      </w:r>
    </w:p>
    <w:p w:rsidR="00031D90" w:rsidRPr="00646580" w:rsidRDefault="00031D90" w:rsidP="00031D90">
      <w:pPr>
        <w:autoSpaceDE w:val="0"/>
        <w:autoSpaceDN w:val="0"/>
        <w:adjustRightInd w:val="0"/>
        <w:ind w:firstLine="708"/>
        <w:rPr>
          <w:rFonts w:ascii="Times New Roman" w:hAnsi="Times New Roman" w:cs="Times New Roman"/>
          <w:b/>
          <w:bCs/>
          <w:sz w:val="24"/>
          <w:szCs w:val="24"/>
          <w:lang w:val="sr-Cyrl-CS"/>
        </w:rPr>
      </w:pPr>
    </w:p>
    <w:p w:rsidR="00031D90" w:rsidRPr="00646580" w:rsidRDefault="00031D90" w:rsidP="00031D90">
      <w:pPr>
        <w:autoSpaceDE w:val="0"/>
        <w:autoSpaceDN w:val="0"/>
        <w:adjustRightInd w:val="0"/>
        <w:ind w:firstLine="708"/>
        <w:rPr>
          <w:rFonts w:ascii="Times New Roman" w:hAnsi="Times New Roman" w:cs="Times New Roman"/>
          <w:b/>
          <w:bCs/>
          <w:sz w:val="24"/>
          <w:szCs w:val="24"/>
        </w:rPr>
      </w:pPr>
      <w:r w:rsidRPr="00646580">
        <w:rPr>
          <w:rFonts w:ascii="Times New Roman" w:hAnsi="Times New Roman" w:cs="Times New Roman"/>
          <w:b/>
          <w:bCs/>
          <w:sz w:val="24"/>
          <w:szCs w:val="24"/>
        </w:rPr>
        <w:t>Задаци:</w:t>
      </w:r>
    </w:p>
    <w:p w:rsidR="00031D90" w:rsidRPr="00646580" w:rsidRDefault="00031D90" w:rsidP="00C97C01">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eastAsia="Microsoft JhengHei" w:hAnsi="Times New Roman" w:cs="Times New Roman"/>
          <w:sz w:val="24"/>
          <w:szCs w:val="24"/>
          <w:lang w:val="sr-Cyrl-CS"/>
        </w:rPr>
        <w:t xml:space="preserve"> </w:t>
      </w:r>
      <w:r w:rsidRPr="00646580">
        <w:rPr>
          <w:rFonts w:ascii="Times New Roman" w:hAnsi="Times New Roman" w:cs="Times New Roman"/>
          <w:sz w:val="24"/>
          <w:szCs w:val="24"/>
        </w:rPr>
        <w:t>побољшање здравља и развијање физичких и моторичких способности ученика;</w:t>
      </w:r>
    </w:p>
    <w:p w:rsidR="00031D90" w:rsidRPr="00646580" w:rsidRDefault="00031D90" w:rsidP="00C97C01">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eastAsia="Microsoft JhengHei" w:hAnsi="Times New Roman" w:cs="Times New Roman"/>
          <w:sz w:val="24"/>
          <w:szCs w:val="24"/>
          <w:lang w:val="sr-Cyrl-CS"/>
        </w:rPr>
        <w:t xml:space="preserve"> </w:t>
      </w:r>
      <w:r w:rsidRPr="00646580">
        <w:rPr>
          <w:rFonts w:ascii="Times New Roman" w:hAnsi="Times New Roman" w:cs="Times New Roman"/>
          <w:sz w:val="24"/>
          <w:szCs w:val="24"/>
        </w:rPr>
        <w:t>задовољавање основних дечијих потреба за кретањем и игром;</w:t>
      </w:r>
    </w:p>
    <w:p w:rsidR="00031D90" w:rsidRPr="00646580" w:rsidRDefault="00031D90" w:rsidP="00C97C01">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lastRenderedPageBreak/>
        <w:t>-</w:t>
      </w:r>
      <w:r w:rsidRPr="00646580">
        <w:rPr>
          <w:rFonts w:ascii="Times New Roman" w:hAnsi="Times New Roman" w:cs="Times New Roman"/>
          <w:sz w:val="24"/>
          <w:szCs w:val="24"/>
        </w:rPr>
        <w:t>подстицање самосталности у процесу стицања знања кроз непосредне истраживачке задатке;</w:t>
      </w:r>
    </w:p>
    <w:p w:rsidR="00031D90" w:rsidRPr="00646580" w:rsidRDefault="00031D90" w:rsidP="00C97C01">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hAnsi="Times New Roman" w:cs="Times New Roman"/>
          <w:sz w:val="24"/>
          <w:szCs w:val="24"/>
        </w:rPr>
        <w:t>развијање свести о потреби заштите, неговања,</w:t>
      </w:r>
      <w:r w:rsidRPr="00646580">
        <w:rPr>
          <w:rFonts w:ascii="Times New Roman" w:hAnsi="Times New Roman" w:cs="Times New Roman"/>
          <w:sz w:val="24"/>
          <w:szCs w:val="24"/>
          <w:lang w:val="sr-Cyrl-CS"/>
        </w:rPr>
        <w:t xml:space="preserve"> </w:t>
      </w:r>
      <w:r w:rsidRPr="00646580">
        <w:rPr>
          <w:rFonts w:ascii="Times New Roman" w:hAnsi="Times New Roman" w:cs="Times New Roman"/>
          <w:sz w:val="24"/>
          <w:szCs w:val="24"/>
        </w:rPr>
        <w:t>чувања и унапређивања природне и животне средине и изграђивање еколошких навика;</w:t>
      </w:r>
    </w:p>
    <w:p w:rsidR="00031D90" w:rsidRPr="00646580" w:rsidRDefault="00031D90" w:rsidP="00C97C01">
      <w:pPr>
        <w:autoSpaceDE w:val="0"/>
        <w:autoSpaceDN w:val="0"/>
        <w:adjustRightInd w:val="0"/>
        <w:jc w:val="both"/>
        <w:rPr>
          <w:rFonts w:ascii="Times New Roman" w:hAnsi="Times New Roman" w:cs="Times New Roman"/>
          <w:sz w:val="24"/>
          <w:szCs w:val="24"/>
        </w:rPr>
      </w:pPr>
      <w:r w:rsidRPr="00646580">
        <w:rPr>
          <w:rFonts w:ascii="Times New Roman" w:eastAsia="Microsoft JhengHei" w:hAnsi="Times New Roman" w:cs="Times New Roman"/>
          <w:sz w:val="24"/>
          <w:szCs w:val="24"/>
        </w:rPr>
        <w:t>-</w:t>
      </w:r>
      <w:r w:rsidRPr="00646580">
        <w:rPr>
          <w:rFonts w:ascii="Times New Roman" w:hAnsi="Times New Roman" w:cs="Times New Roman"/>
          <w:sz w:val="24"/>
          <w:szCs w:val="24"/>
        </w:rPr>
        <w:t>упознавање природно-географских,</w:t>
      </w:r>
      <w:r w:rsidRPr="00646580">
        <w:rPr>
          <w:rFonts w:ascii="Times New Roman" w:hAnsi="Times New Roman" w:cs="Times New Roman"/>
          <w:sz w:val="24"/>
          <w:szCs w:val="24"/>
          <w:lang w:val="sr-Cyrl-CS"/>
        </w:rPr>
        <w:t xml:space="preserve"> </w:t>
      </w:r>
      <w:r w:rsidRPr="00646580">
        <w:rPr>
          <w:rFonts w:ascii="Times New Roman" w:hAnsi="Times New Roman" w:cs="Times New Roman"/>
          <w:sz w:val="24"/>
          <w:szCs w:val="24"/>
        </w:rPr>
        <w:t>културно-историјских знаменитости и лепоте места и околине;</w:t>
      </w:r>
    </w:p>
    <w:p w:rsidR="00031D90" w:rsidRPr="00646580" w:rsidRDefault="00031D90" w:rsidP="00C97C01">
      <w:pPr>
        <w:autoSpaceDE w:val="0"/>
        <w:autoSpaceDN w:val="0"/>
        <w:adjustRightInd w:val="0"/>
        <w:ind w:firstLine="708"/>
        <w:jc w:val="both"/>
        <w:rPr>
          <w:rFonts w:ascii="Times New Roman" w:hAnsi="Times New Roman" w:cs="Times New Roman"/>
          <w:sz w:val="24"/>
          <w:szCs w:val="24"/>
        </w:rPr>
      </w:pPr>
      <w:r w:rsidRPr="00646580">
        <w:rPr>
          <w:rFonts w:ascii="Times New Roman" w:hAnsi="Times New Roman" w:cs="Times New Roman"/>
          <w:sz w:val="24"/>
          <w:szCs w:val="24"/>
        </w:rPr>
        <w:t>Треба настојати да што већи број ученика борави у природи, где се одвија настава и где се ученици васпиавају да сами брину о себи и својим потребама што је значајно у остваривању васпитне улоге школе.</w:t>
      </w:r>
    </w:p>
    <w:p w:rsidR="00031D90" w:rsidRPr="00646580" w:rsidRDefault="00031D90" w:rsidP="00C97C01">
      <w:pPr>
        <w:autoSpaceDE w:val="0"/>
        <w:autoSpaceDN w:val="0"/>
        <w:adjustRightInd w:val="0"/>
        <w:ind w:firstLine="708"/>
        <w:jc w:val="both"/>
        <w:rPr>
          <w:rFonts w:ascii="Times New Roman" w:hAnsi="Times New Roman" w:cs="Times New Roman"/>
          <w:sz w:val="24"/>
          <w:szCs w:val="24"/>
          <w:lang w:val="sr-Cyrl-CS"/>
        </w:rPr>
      </w:pPr>
      <w:r w:rsidRPr="00646580">
        <w:rPr>
          <w:rFonts w:ascii="Times New Roman" w:hAnsi="Times New Roman" w:cs="Times New Roman"/>
          <w:sz w:val="24"/>
          <w:szCs w:val="24"/>
        </w:rPr>
        <w:t>Настава у природи ће се изводити у времену од 1-ог октобра до 31-ог маја у трајању од 7 до 10 дана.</w:t>
      </w:r>
    </w:p>
    <w:p w:rsidR="00031D90" w:rsidRPr="00646580" w:rsidRDefault="00031D90" w:rsidP="00C97C01">
      <w:pPr>
        <w:autoSpaceDE w:val="0"/>
        <w:autoSpaceDN w:val="0"/>
        <w:adjustRightInd w:val="0"/>
        <w:ind w:firstLine="708"/>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Овај облик наставе организоваће се за ученике млађих разреда, а у оквиру оних одељења која добију писмену сагласност родитеља ученика. Организатор ове активности биће директор и актив учитеља.</w:t>
      </w:r>
    </w:p>
    <w:p w:rsidR="00031D90" w:rsidRPr="00646580" w:rsidRDefault="00031D90" w:rsidP="00C97C01">
      <w:pPr>
        <w:keepNext/>
        <w:tabs>
          <w:tab w:val="left" w:pos="284"/>
          <w:tab w:val="right" w:leader="dot" w:pos="7938"/>
        </w:tabs>
        <w:autoSpaceDE w:val="0"/>
        <w:autoSpaceDN w:val="0"/>
        <w:adjustRightInd w:val="0"/>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Анкетирањем родитеља почетком октобра, утврдиће се одељења и број ученика, па ће тек онда уговорити термин реализације. Само одељења у којима преко 80% родитеаља изрази жељу за овај вид наставе, моћи ће да је реализују. При том ће се поштовати Правилник Министарства просвете и  науке везан за ову наставу и начин њене реализације.</w:t>
      </w:r>
    </w:p>
    <w:p w:rsidR="00031D90" w:rsidRPr="00646580" w:rsidRDefault="00031D90" w:rsidP="00C97C01">
      <w:pPr>
        <w:keepNext/>
        <w:tabs>
          <w:tab w:val="left" w:pos="284"/>
          <w:tab w:val="right" w:leader="dot" w:pos="7938"/>
        </w:tabs>
        <w:autoSpaceDE w:val="0"/>
        <w:autoSpaceDN w:val="0"/>
        <w:adjustRightInd w:val="0"/>
        <w:jc w:val="both"/>
        <w:rPr>
          <w:rFonts w:ascii="Times New Roman" w:hAnsi="Times New Roman" w:cs="Times New Roman"/>
          <w:sz w:val="24"/>
          <w:szCs w:val="24"/>
          <w:lang w:val="ru-RU"/>
        </w:rPr>
      </w:pPr>
      <w:r w:rsidRPr="00646580">
        <w:rPr>
          <w:rFonts w:ascii="Times New Roman" w:hAnsi="Times New Roman" w:cs="Times New Roman"/>
          <w:sz w:val="24"/>
          <w:szCs w:val="24"/>
          <w:lang w:val="ru-RU"/>
        </w:rPr>
        <w:tab/>
      </w:r>
      <w:r w:rsidRPr="00646580">
        <w:rPr>
          <w:rFonts w:ascii="Times New Roman" w:hAnsi="Times New Roman" w:cs="Times New Roman"/>
          <w:sz w:val="24"/>
          <w:szCs w:val="24"/>
          <w:lang w:val="ru-RU"/>
        </w:rPr>
        <w:tab/>
        <w:t xml:space="preserve">       Рекреативна настава (школа у природи) предвиђена је да се реализује у неким од следећих места : Луковска бања, Дивчибаре, Сокобања, Златибор, Тара, Копаоник  у зависности од интересовања ученика и родитеља, као и од висине трошкова.  </w:t>
      </w:r>
    </w:p>
    <w:p w:rsidR="00031D90" w:rsidRPr="00646580" w:rsidRDefault="00031D90" w:rsidP="00C97C01">
      <w:pPr>
        <w:autoSpaceDE w:val="0"/>
        <w:autoSpaceDN w:val="0"/>
        <w:adjustRightInd w:val="0"/>
        <w:ind w:firstLine="708"/>
        <w:jc w:val="both"/>
        <w:rPr>
          <w:rFonts w:ascii="Times New Roman" w:hAnsi="Times New Roman" w:cs="Times New Roman"/>
          <w:sz w:val="24"/>
          <w:szCs w:val="24"/>
          <w:lang w:val="sr-Cyrl-CS"/>
        </w:rPr>
      </w:pPr>
      <w:r w:rsidRPr="00646580">
        <w:rPr>
          <w:rFonts w:ascii="Times New Roman" w:hAnsi="Times New Roman" w:cs="Times New Roman"/>
          <w:sz w:val="24"/>
          <w:szCs w:val="24"/>
        </w:rPr>
        <w:t>Реализација Школе у природи зависи од препоруке МП</w:t>
      </w:r>
      <w:r w:rsidR="00C771BA" w:rsidRPr="00646580">
        <w:rPr>
          <w:rFonts w:ascii="Times New Roman" w:hAnsi="Times New Roman" w:cs="Times New Roman"/>
          <w:sz w:val="24"/>
          <w:szCs w:val="24"/>
          <w:lang w:val="sr-Cyrl-RS"/>
        </w:rPr>
        <w:t>НТР РС</w:t>
      </w:r>
      <w:r w:rsidRPr="00646580">
        <w:rPr>
          <w:rFonts w:ascii="Times New Roman" w:hAnsi="Times New Roman" w:cs="Times New Roman"/>
          <w:sz w:val="24"/>
          <w:szCs w:val="24"/>
        </w:rPr>
        <w:t xml:space="preserve"> за ову школску годину</w:t>
      </w:r>
      <w:r w:rsidRPr="00646580">
        <w:rPr>
          <w:rFonts w:ascii="Times New Roman" w:hAnsi="Times New Roman" w:cs="Times New Roman"/>
          <w:sz w:val="24"/>
          <w:szCs w:val="24"/>
          <w:lang w:val="sr-Cyrl-CS"/>
        </w:rPr>
        <w:t>.</w:t>
      </w:r>
    </w:p>
    <w:p w:rsidR="003514FE" w:rsidRPr="00646580" w:rsidRDefault="00586EB7" w:rsidP="00C97C01">
      <w:pPr>
        <w:pStyle w:val="a1"/>
      </w:pPr>
      <w:bookmarkStart w:id="146" w:name="_Toc113821213"/>
      <w:r w:rsidRPr="00646580">
        <w:t>План пријема,распоређивања и праћења новодошлих ученика</w:t>
      </w:r>
      <w:bookmarkEnd w:id="146"/>
    </w:p>
    <w:p w:rsidR="00586EB7" w:rsidRPr="00646580" w:rsidRDefault="00586EB7" w:rsidP="00D02051">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Припремне активности за пријем ученика</w:t>
      </w:r>
    </w:p>
    <w:p w:rsidR="00586EB7" w:rsidRPr="00646580" w:rsidRDefault="00586EB7" w:rsidP="00D0205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Родитељ који жели по преводници да упише своје дете из друге школе у нашу школу  долази и информише се о:</w:t>
      </w:r>
    </w:p>
    <w:p w:rsidR="00586EB7" w:rsidRPr="00646580" w:rsidRDefault="00586EB7" w:rsidP="00586E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Могућностима уписивања детета у нашу школу</w:t>
      </w:r>
    </w:p>
    <w:p w:rsidR="00586EB7" w:rsidRPr="00646580" w:rsidRDefault="00586EB7" w:rsidP="00586E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Упознаје се са наставним предметима – страним језицима, изборним предметима у нашој школи и са издавачима уџбеника по којима се уче предмети</w:t>
      </w:r>
    </w:p>
    <w:p w:rsidR="00586EB7" w:rsidRPr="00646580" w:rsidRDefault="00586EB7" w:rsidP="00586E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Упознаје се са процедуром која се у школи спроводи при пријему новодошлих ученика</w:t>
      </w:r>
    </w:p>
    <w:p w:rsidR="00586EB7" w:rsidRPr="00646580" w:rsidRDefault="00586EB7" w:rsidP="00586EB7">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Обавештавање директора, стручне службе и одељењског старешине</w:t>
      </w:r>
    </w:p>
    <w:p w:rsidR="00586EB7" w:rsidRPr="00646580" w:rsidRDefault="00586EB7" w:rsidP="00586EB7">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Процедура пријема детета</w:t>
      </w:r>
    </w:p>
    <w:p w:rsidR="00586EB7" w:rsidRPr="00646580" w:rsidRDefault="00586EB7"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Родитењ ученика попуњава захтев за пријем ученика, стручни сарадник врши увид у ђачку књижицу или сведочанство.</w:t>
      </w:r>
    </w:p>
    <w:p w:rsidR="00586EB7" w:rsidRPr="00646580" w:rsidRDefault="008D20C8"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сарадници контактирају директораили сараднике школе из које ученик долази, информишу се о преласку ученика из њихове школе, од њих се тражи педагошки профилученика или се службено шаље захтев да се пошаље педагошки профил ученика.</w:t>
      </w:r>
    </w:p>
    <w:p w:rsidR="008D20C8" w:rsidRPr="00646580" w:rsidRDefault="008D20C8"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сарадници упознају све чланове Одељењског већа о поднетом захтеву родитеља за пријем новог ученика у школу и упознају их са педагошким профилом детета, породишном ситуацијом, успехом и дисциплином ученика.</w:t>
      </w:r>
    </w:p>
    <w:p w:rsidR="008D20C8" w:rsidRPr="00646580" w:rsidRDefault="008D20C8" w:rsidP="008D20C8">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План распоређивања у одељење</w:t>
      </w:r>
    </w:p>
    <w:p w:rsidR="008D20C8" w:rsidRPr="00646580" w:rsidRDefault="008D20C8"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сарадници заједно са Одељењким већем процењују и одлучују у којр ће одељење дете бити распоређено. При одлучивању води се рачуна</w:t>
      </w:r>
      <w:r w:rsidR="00B13C6B" w:rsidRPr="00646580">
        <w:rPr>
          <w:rFonts w:ascii="Times New Roman" w:hAnsi="Times New Roman" w:cs="Times New Roman"/>
          <w:sz w:val="24"/>
          <w:szCs w:val="24"/>
          <w:lang w:val="sr-Cyrl-RS"/>
        </w:rPr>
        <w:t xml:space="preserve"> о карактеристикама новопридошлог ученика. Поштују се критеријуми распоређивања: број ученика у одељењу, број дечака и девојчица у одељењу, социјална структура одељења, број проблематичних ученика у понашању, број деце из осетљивих група, број деце са тешкоћама..</w:t>
      </w:r>
    </w:p>
    <w:p w:rsidR="00B13C6B" w:rsidRPr="00646580" w:rsidRDefault="00B13C6B"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старешина уводи дете у одељење, представља га и одређује ученика који ће седети са њим, као подршка.</w:t>
      </w:r>
    </w:p>
    <w:p w:rsidR="00B13C6B" w:rsidRPr="00646580" w:rsidRDefault="00B13C6B" w:rsidP="00B13C6B">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План праћења новопридошлог ученика</w:t>
      </w:r>
    </w:p>
    <w:p w:rsidR="00B13C6B" w:rsidRPr="00646580" w:rsidRDefault="00B13C6B"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старешина прати постигнућа ученика на часовима, понашање на одмору и</w:t>
      </w:r>
      <w:r w:rsidR="0090541C" w:rsidRPr="00646580">
        <w:rPr>
          <w:rFonts w:ascii="Times New Roman" w:hAnsi="Times New Roman" w:cs="Times New Roman"/>
          <w:sz w:val="24"/>
          <w:szCs w:val="24"/>
          <w:lang w:val="sr-Cyrl-RS"/>
        </w:rPr>
        <w:t xml:space="preserve"> </w:t>
      </w:r>
      <w:r w:rsidRPr="00646580">
        <w:rPr>
          <w:rFonts w:ascii="Times New Roman" w:hAnsi="Times New Roman" w:cs="Times New Roman"/>
          <w:sz w:val="24"/>
          <w:szCs w:val="24"/>
          <w:lang w:val="sr-Cyrl-RS"/>
        </w:rPr>
        <w:t xml:space="preserve"> ваннаставним активностима.</w:t>
      </w:r>
    </w:p>
    <w:p w:rsidR="00B13C6B" w:rsidRPr="00646580" w:rsidRDefault="00B13C6B"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 прате постигнућа ученика и извештавају одељењског старешину</w:t>
      </w:r>
      <w:r w:rsidR="0090541C" w:rsidRPr="00646580">
        <w:rPr>
          <w:rFonts w:ascii="Times New Roman" w:hAnsi="Times New Roman" w:cs="Times New Roman"/>
          <w:sz w:val="24"/>
          <w:szCs w:val="24"/>
          <w:lang w:val="sr-Cyrl-RS"/>
        </w:rPr>
        <w:t xml:space="preserve"> о евентуалним тешкоћама.</w:t>
      </w:r>
    </w:p>
    <w:p w:rsidR="0090541C" w:rsidRPr="00646580" w:rsidRDefault="0090541C" w:rsidP="006F07C2">
      <w:pPr>
        <w:pStyle w:val="ListParagraph"/>
        <w:numPr>
          <w:ilvl w:val="0"/>
          <w:numId w:val="10"/>
        </w:numPr>
        <w:jc w:val="both"/>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Уколико се испоље потешкоће у прилагођавању предузимају се следеће мере: одељњски старешина информише родитеље, разговара са учеником о тешкоћама, узроцима и могућностима превазилажења, психолог врши тестирање, упознаје радне навике, тип личности, снаге и слабости детета и предлаже мере подржке родитељу и одељењском старешини.</w:t>
      </w:r>
    </w:p>
    <w:p w:rsidR="0090541C" w:rsidRPr="00646580" w:rsidRDefault="0090541C" w:rsidP="0090541C">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Тим за пријем новопридошлих ученика</w:t>
      </w:r>
    </w:p>
    <w:p w:rsidR="0090541C" w:rsidRPr="00646580" w:rsidRDefault="0090541C" w:rsidP="0090541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старешина</w:t>
      </w:r>
    </w:p>
    <w:p w:rsidR="0090541C" w:rsidRPr="00646580" w:rsidRDefault="0090541C" w:rsidP="0090541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сарадници</w:t>
      </w:r>
    </w:p>
    <w:p w:rsidR="0090541C" w:rsidRPr="00646580" w:rsidRDefault="0090541C" w:rsidP="0090541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Представници одељењске заједнице ученика</w:t>
      </w:r>
    </w:p>
    <w:p w:rsidR="0090541C" w:rsidRPr="00646580" w:rsidRDefault="0090541C" w:rsidP="0090541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Наставник по избору</w:t>
      </w:r>
    </w:p>
    <w:p w:rsidR="0090541C" w:rsidRPr="00646580" w:rsidRDefault="0090541C" w:rsidP="0090541C">
      <w:pPr>
        <w:pStyle w:val="ListParagraph"/>
        <w:numPr>
          <w:ilvl w:val="0"/>
          <w:numId w:val="10"/>
        </w:num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школе</w:t>
      </w:r>
    </w:p>
    <w:p w:rsidR="00A77BF3" w:rsidRDefault="00A77BF3"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Pr="00646580" w:rsidRDefault="00C97C01" w:rsidP="00A77BF3">
      <w:pPr>
        <w:rPr>
          <w:rFonts w:ascii="Times New Roman" w:hAnsi="Times New Roman" w:cs="Times New Roman"/>
          <w:sz w:val="24"/>
          <w:szCs w:val="24"/>
          <w:lang w:val="sr-Cyrl-RS"/>
        </w:rPr>
      </w:pPr>
    </w:p>
    <w:p w:rsidR="00A77BF3" w:rsidRPr="00646580" w:rsidRDefault="00E60294" w:rsidP="00150380">
      <w:pPr>
        <w:pStyle w:val="a0"/>
      </w:pPr>
      <w:bookmarkStart w:id="147" w:name="_Toc113821214"/>
      <w:r>
        <w:t>16</w:t>
      </w:r>
      <w:r w:rsidR="00A77BF3" w:rsidRPr="00646580">
        <w:t>. АКЦИОНИ ПЛАН ШКОЛСКОГ РАЗВОЈНОГ ПЛАНА ЗА ТЕКУЋУ ГОДИНУ</w:t>
      </w:r>
      <w:bookmarkEnd w:id="147"/>
    </w:p>
    <w:tbl>
      <w:tblPr>
        <w:tblW w:w="0" w:type="auto"/>
        <w:tblLayout w:type="fixed"/>
        <w:tblLook w:val="04A0" w:firstRow="1" w:lastRow="0" w:firstColumn="1" w:lastColumn="0" w:noHBand="0" w:noVBand="1"/>
      </w:tblPr>
      <w:tblGrid>
        <w:gridCol w:w="1682"/>
        <w:gridCol w:w="1410"/>
        <w:gridCol w:w="1503"/>
        <w:gridCol w:w="1573"/>
        <w:gridCol w:w="1477"/>
        <w:gridCol w:w="1705"/>
      </w:tblGrid>
      <w:tr w:rsidR="00A77BF3" w:rsidRPr="00646580" w:rsidTr="00CC5870">
        <w:tc>
          <w:tcPr>
            <w:tcW w:w="9350" w:type="dxa"/>
            <w:gridSpan w:val="6"/>
          </w:tcPr>
          <w:p w:rsidR="00A77BF3" w:rsidRPr="00646580" w:rsidRDefault="00A77BF3" w:rsidP="00150380">
            <w:pPr>
              <w:pStyle w:val="a0"/>
            </w:pPr>
            <w:bookmarkStart w:id="148" w:name="_Toc113821215"/>
            <w:r w:rsidRPr="00646580">
              <w:t>I РАЗВОЈНИ ЦИЉ:Функционисање система пружања подршке ученицима</w:t>
            </w:r>
            <w:bookmarkEnd w:id="148"/>
          </w:p>
        </w:tc>
      </w:tr>
      <w:tr w:rsidR="00A77BF3" w:rsidRPr="00646580" w:rsidTr="007132AC">
        <w:tc>
          <w:tcPr>
            <w:tcW w:w="9350" w:type="dxa"/>
            <w:gridSpan w:val="6"/>
            <w:tcBorders>
              <w:bottom w:val="single" w:sz="4" w:space="0" w:color="auto"/>
            </w:tcBorders>
          </w:tcPr>
          <w:p w:rsidR="00A77BF3" w:rsidRPr="00646580" w:rsidRDefault="004A0366" w:rsidP="00A77BF3">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1.Задатак: Подизање образовних постигнућа на виши ниво</w:t>
            </w:r>
          </w:p>
        </w:tc>
      </w:tr>
      <w:tr w:rsidR="004A0366"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w:t>
            </w:r>
          </w:p>
        </w:tc>
        <w:tc>
          <w:tcPr>
            <w:tcW w:w="1410" w:type="dxa"/>
            <w:vMerge w:val="restart"/>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ПРАЋЕЊЕ И ВРЕДНОВАЊЕ</w:t>
            </w:r>
          </w:p>
        </w:tc>
      </w:tr>
      <w:tr w:rsidR="00AB2814" w:rsidRPr="00646580" w:rsidTr="007132AC">
        <w:tc>
          <w:tcPr>
            <w:tcW w:w="1682" w:type="dxa"/>
            <w:vMerge/>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p>
        </w:tc>
        <w:tc>
          <w:tcPr>
            <w:tcW w:w="1410" w:type="dxa"/>
            <w:vMerge/>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p>
        </w:tc>
        <w:tc>
          <w:tcPr>
            <w:tcW w:w="1573" w:type="dxa"/>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претходних постигнућа и доношење мера за наредни период.</w:t>
            </w:r>
          </w:p>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Обавезно иницијално тестирање на почетку школске године</w:t>
            </w:r>
          </w:p>
        </w:tc>
        <w:tc>
          <w:tcPr>
            <w:tcW w:w="1410"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и предметне наставе, ПП служба, директор</w:t>
            </w:r>
          </w:p>
        </w:tc>
        <w:tc>
          <w:tcPr>
            <w:tcW w:w="1503"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почетку сваке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Извештаји одељењских старешина о успеху ученика</w:t>
            </w:r>
          </w:p>
        </w:tc>
        <w:tc>
          <w:tcPr>
            <w:tcW w:w="1477"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Графикони, збирни извештај о успеху на нивоу школе</w:t>
            </w:r>
          </w:p>
        </w:tc>
        <w:tc>
          <w:tcPr>
            <w:tcW w:w="1705"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p w:rsidR="004A0366"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646580" w:rsidRDefault="004A0366"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Усклађивање критеријума оцењивања уз доследну примену Правилника о оцењивању ученика у основној школи</w:t>
            </w:r>
            <w:r w:rsidR="00F2454C" w:rsidRPr="00646580">
              <w:rPr>
                <w:rFonts w:ascii="Times New Roman" w:hAnsi="Times New Roman" w:cs="Times New Roman"/>
                <w:sz w:val="24"/>
                <w:szCs w:val="24"/>
                <w:lang w:val="sr-Cyrl-RS"/>
              </w:rPr>
              <w:t xml:space="preserve">, са посебним освртом на оствареност образовних стандарда и </w:t>
            </w:r>
            <w:r w:rsidR="00F2454C" w:rsidRPr="00646580">
              <w:rPr>
                <w:rFonts w:ascii="Times New Roman" w:hAnsi="Times New Roman" w:cs="Times New Roman"/>
                <w:sz w:val="24"/>
                <w:szCs w:val="24"/>
                <w:lang w:val="sr-Cyrl-RS"/>
              </w:rPr>
              <w:lastRenderedPageBreak/>
              <w:t>исхода ученика.</w:t>
            </w:r>
          </w:p>
          <w:p w:rsidR="00F2454C"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Акценат на формативном оцењивању</w:t>
            </w:r>
          </w:p>
        </w:tc>
        <w:tc>
          <w:tcPr>
            <w:tcW w:w="1410"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Директор, стручна већа, педагошки колегијум</w:t>
            </w:r>
          </w:p>
        </w:tc>
        <w:tc>
          <w:tcPr>
            <w:tcW w:w="1503"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Усклађене оцене на нивоу стручних већа. </w:t>
            </w:r>
          </w:p>
          <w:p w:rsidR="00F2454C"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Остварена већина образовних стандарда по предметима као и исходи учења</w:t>
            </w:r>
          </w:p>
        </w:tc>
        <w:tc>
          <w:tcPr>
            <w:tcW w:w="1477"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документацију</w:t>
            </w:r>
          </w:p>
        </w:tc>
        <w:tc>
          <w:tcPr>
            <w:tcW w:w="1705"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Унапређење наставног процеса коришћењем иновативних наставних метода, померање ушеника из позиције пасивног слушаоца у активног чиниоца наставног процеса</w:t>
            </w:r>
          </w:p>
        </w:tc>
        <w:tc>
          <w:tcPr>
            <w:tcW w:w="1410"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и предметне наставе, 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A77BF3" w:rsidRPr="00646580" w:rsidRDefault="00F2454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w:t>
            </w:r>
            <w:r w:rsidR="00315D94" w:rsidRPr="00646580">
              <w:rPr>
                <w:rFonts w:ascii="Times New Roman" w:hAnsi="Times New Roman" w:cs="Times New Roman"/>
                <w:sz w:val="24"/>
                <w:szCs w:val="24"/>
                <w:lang w:val="sr-Cyrl-RS"/>
              </w:rPr>
              <w:t>еници активни на часу, већа динамика током наставног процеса, бољи успех ученика</w:t>
            </w:r>
          </w:p>
        </w:tc>
        <w:tc>
          <w:tcPr>
            <w:tcW w:w="1477" w:type="dxa"/>
            <w:tcBorders>
              <w:top w:val="single" w:sz="4" w:space="0" w:color="auto"/>
              <w:left w:val="single" w:sz="4" w:space="0" w:color="auto"/>
              <w:bottom w:val="single" w:sz="4" w:space="0" w:color="auto"/>
              <w:right w:val="single" w:sz="4" w:space="0" w:color="auto"/>
            </w:tcBorders>
          </w:tcPr>
          <w:p w:rsidR="00A77BF3" w:rsidRPr="00646580" w:rsidRDefault="00315D9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Педагошка документација наставника. Припрема наставника за час</w:t>
            </w:r>
          </w:p>
        </w:tc>
        <w:tc>
          <w:tcPr>
            <w:tcW w:w="1705" w:type="dxa"/>
            <w:tcBorders>
              <w:top w:val="single" w:sz="4" w:space="0" w:color="auto"/>
              <w:left w:val="single" w:sz="4" w:space="0" w:color="auto"/>
              <w:bottom w:val="single" w:sz="4" w:space="0" w:color="auto"/>
              <w:right w:val="single" w:sz="4" w:space="0" w:color="auto"/>
            </w:tcBorders>
          </w:tcPr>
          <w:p w:rsidR="00A77BF3" w:rsidRPr="00646580" w:rsidRDefault="00315D9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76189C"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Увођење ученика у поступак самосталног учења, упућивање ученика на коришћење интернета у настави.</w:t>
            </w:r>
          </w:p>
          <w:p w:rsidR="00A77BF3" w:rsidRPr="00646580" w:rsidRDefault="00A77BF3" w:rsidP="00A77BF3">
            <w:pPr>
              <w:rPr>
                <w:rFonts w:ascii="Times New Roman" w:hAnsi="Times New Roman" w:cs="Times New Roman"/>
                <w:sz w:val="24"/>
                <w:szCs w:val="24"/>
                <w:lang w:val="sr-Cyrl-RS"/>
              </w:rPr>
            </w:pPr>
          </w:p>
        </w:tc>
        <w:tc>
          <w:tcPr>
            <w:tcW w:w="1410"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и предметне наставе, 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Утоку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Радови ученика, самосталност у раду</w:t>
            </w:r>
          </w:p>
        </w:tc>
        <w:tc>
          <w:tcPr>
            <w:tcW w:w="1477"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Евиденција напредовања ученика, педагошка документација ученика</w:t>
            </w:r>
          </w:p>
        </w:tc>
        <w:tc>
          <w:tcPr>
            <w:tcW w:w="1705" w:type="dxa"/>
            <w:tcBorders>
              <w:top w:val="single" w:sz="4" w:space="0" w:color="auto"/>
              <w:left w:val="single" w:sz="4" w:space="0" w:color="auto"/>
              <w:bottom w:val="single" w:sz="4" w:space="0" w:color="auto"/>
              <w:right w:val="single" w:sz="4" w:space="0" w:color="auto"/>
            </w:tcBorders>
          </w:tcPr>
          <w:p w:rsidR="00A77BF3"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крају оба полугодишта</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Праћење ученика који похађају допунску </w:t>
            </w:r>
            <w:r w:rsidR="0013771D" w:rsidRPr="00646580">
              <w:rPr>
                <w:rFonts w:ascii="Times New Roman" w:hAnsi="Times New Roman" w:cs="Times New Roman"/>
                <w:sz w:val="24"/>
                <w:szCs w:val="24"/>
                <w:lang w:val="sr-Cyrl-RS"/>
              </w:rPr>
              <w:t xml:space="preserve"> са </w:t>
            </w:r>
            <w:r w:rsidR="0013771D" w:rsidRPr="00646580">
              <w:rPr>
                <w:rFonts w:ascii="Times New Roman" w:hAnsi="Times New Roman" w:cs="Times New Roman"/>
                <w:sz w:val="24"/>
                <w:szCs w:val="24"/>
                <w:lang w:val="sr-Cyrl-RS"/>
              </w:rPr>
              <w:lastRenderedPageBreak/>
              <w:t xml:space="preserve">ресурсима </w:t>
            </w:r>
            <w:r w:rsidRPr="00646580">
              <w:rPr>
                <w:rFonts w:ascii="Times New Roman" w:hAnsi="Times New Roman" w:cs="Times New Roman"/>
                <w:sz w:val="24"/>
                <w:szCs w:val="24"/>
                <w:lang w:val="sr-Cyrl-RS"/>
              </w:rPr>
              <w:t>наставу</w:t>
            </w:r>
          </w:p>
        </w:tc>
        <w:tc>
          <w:tcPr>
            <w:tcW w:w="1410"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Наставници разредне и предметне наставе, </w:t>
            </w:r>
            <w:r w:rsidRPr="00646580">
              <w:rPr>
                <w:rFonts w:ascii="Times New Roman" w:hAnsi="Times New Roman" w:cs="Times New Roman"/>
                <w:sz w:val="24"/>
                <w:szCs w:val="24"/>
                <w:lang w:val="sr-Cyrl-RS"/>
              </w:rPr>
              <w:lastRenderedPageBreak/>
              <w:t>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 току школске године</w:t>
            </w:r>
          </w:p>
        </w:tc>
        <w:tc>
          <w:tcPr>
            <w:tcW w:w="1573"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Белешке и анализа о напредовању ученика која похађају </w:t>
            </w:r>
            <w:r w:rsidRPr="00646580">
              <w:rPr>
                <w:rFonts w:ascii="Times New Roman" w:hAnsi="Times New Roman" w:cs="Times New Roman"/>
                <w:sz w:val="24"/>
                <w:szCs w:val="24"/>
                <w:lang w:val="sr-Cyrl-RS"/>
              </w:rPr>
              <w:lastRenderedPageBreak/>
              <w:t>допунску наставу</w:t>
            </w:r>
          </w:p>
        </w:tc>
        <w:tc>
          <w:tcPr>
            <w:tcW w:w="1477"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Извештаји одељењских старешина</w:t>
            </w:r>
          </w:p>
        </w:tc>
        <w:tc>
          <w:tcPr>
            <w:tcW w:w="1705"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Израда плана припреме за завршни испит</w:t>
            </w:r>
          </w:p>
        </w:tc>
        <w:tc>
          <w:tcPr>
            <w:tcW w:w="1410"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Стручни активи</w:t>
            </w:r>
          </w:p>
        </w:tc>
        <w:tc>
          <w:tcPr>
            <w:tcW w:w="1503"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До краја септембра</w:t>
            </w:r>
          </w:p>
        </w:tc>
        <w:tc>
          <w:tcPr>
            <w:tcW w:w="1573" w:type="dxa"/>
            <w:tcBorders>
              <w:top w:val="single" w:sz="4" w:space="0" w:color="auto"/>
              <w:left w:val="single" w:sz="4" w:space="0" w:color="auto"/>
              <w:bottom w:val="single" w:sz="4" w:space="0" w:color="auto"/>
              <w:right w:val="single" w:sz="4" w:space="0" w:color="auto"/>
            </w:tcBorders>
          </w:tcPr>
          <w:p w:rsidR="00315D94" w:rsidRPr="00646580" w:rsidRDefault="0076189C"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припремне наставе</w:t>
            </w:r>
          </w:p>
        </w:tc>
        <w:tc>
          <w:tcPr>
            <w:tcW w:w="1477"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 припремне наставе</w:t>
            </w:r>
          </w:p>
        </w:tc>
        <w:tc>
          <w:tcPr>
            <w:tcW w:w="1705"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Реализација часова припреме ученика за завршни испит</w:t>
            </w:r>
          </w:p>
        </w:tc>
        <w:tc>
          <w:tcPr>
            <w:tcW w:w="1410"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Друго полугодиште</w:t>
            </w:r>
          </w:p>
        </w:tc>
        <w:tc>
          <w:tcPr>
            <w:tcW w:w="1573"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Планирани часови припремне наставе одржани по предвиђеном плану</w:t>
            </w:r>
          </w:p>
        </w:tc>
        <w:tc>
          <w:tcPr>
            <w:tcW w:w="1477"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наставника за часове припремне наставе и евиденција одржаних часова</w:t>
            </w:r>
          </w:p>
        </w:tc>
        <w:tc>
          <w:tcPr>
            <w:tcW w:w="1705" w:type="dxa"/>
            <w:tcBorders>
              <w:top w:val="single" w:sz="4" w:space="0" w:color="auto"/>
              <w:left w:val="single" w:sz="4" w:space="0" w:color="auto"/>
              <w:bottom w:val="single" w:sz="4" w:space="0" w:color="auto"/>
              <w:right w:val="single" w:sz="4" w:space="0" w:color="auto"/>
            </w:tcBorders>
          </w:tcPr>
          <w:p w:rsidR="00315D94" w:rsidRPr="00646580" w:rsidRDefault="0013771D"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r>
      <w:tr w:rsidR="0013771D" w:rsidRPr="00646580" w:rsidTr="007132AC">
        <w:tc>
          <w:tcPr>
            <w:tcW w:w="9350" w:type="dxa"/>
            <w:gridSpan w:val="6"/>
            <w:tcBorders>
              <w:top w:val="single" w:sz="4" w:space="0" w:color="auto"/>
            </w:tcBorders>
          </w:tcPr>
          <w:p w:rsidR="0013771D" w:rsidRPr="00646580" w:rsidRDefault="0013771D" w:rsidP="00150380">
            <w:pPr>
              <w:pStyle w:val="a0"/>
            </w:pPr>
            <w:bookmarkStart w:id="149" w:name="_Toc113821216"/>
            <w:r w:rsidRPr="00646580">
              <w:t>II РАЗВОЈНИ ЦИЉ: Подстицање личног, професионалног и социјалног развоја ученика</w:t>
            </w:r>
            <w:bookmarkEnd w:id="149"/>
          </w:p>
        </w:tc>
      </w:tr>
      <w:tr w:rsidR="0013771D" w:rsidRPr="00646580" w:rsidTr="007132AC">
        <w:tc>
          <w:tcPr>
            <w:tcW w:w="9350" w:type="dxa"/>
            <w:gridSpan w:val="6"/>
            <w:tcBorders>
              <w:bottom w:val="single" w:sz="4" w:space="0" w:color="auto"/>
            </w:tcBorders>
          </w:tcPr>
          <w:p w:rsidR="0013771D" w:rsidRPr="00646580" w:rsidRDefault="0013771D" w:rsidP="0013771D">
            <w:pPr>
              <w:pStyle w:val="ListParagraph"/>
              <w:numPr>
                <w:ilvl w:val="0"/>
                <w:numId w:val="12"/>
              </w:num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ЗАДАТАК: Понуда ваннаставних активностиу школи је у функцији задовољавања различитих потреба и интересовања ученика, у складу са ресурсима школе</w:t>
            </w:r>
          </w:p>
        </w:tc>
      </w:tr>
      <w:tr w:rsidR="00AB2814"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w:t>
            </w:r>
          </w:p>
        </w:tc>
        <w:tc>
          <w:tcPr>
            <w:tcW w:w="1410" w:type="dxa"/>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Праћење вредновања</w:t>
            </w:r>
          </w:p>
        </w:tc>
      </w:tr>
      <w:tr w:rsidR="00AB2814" w:rsidRPr="00646580" w:rsidTr="007132AC">
        <w:tc>
          <w:tcPr>
            <w:tcW w:w="1682" w:type="dxa"/>
            <w:vMerge/>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p>
        </w:tc>
        <w:tc>
          <w:tcPr>
            <w:tcW w:w="1410" w:type="dxa"/>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p>
        </w:tc>
        <w:tc>
          <w:tcPr>
            <w:tcW w:w="1573" w:type="dxa"/>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AB2814" w:rsidRPr="00646580" w:rsidRDefault="00AB2814" w:rsidP="00A77BF3">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Промовисање ваннаставних активности</w:t>
            </w:r>
          </w:p>
        </w:tc>
        <w:tc>
          <w:tcPr>
            <w:tcW w:w="1410"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AB2814" w:rsidRPr="00646580" w:rsidRDefault="00CC5870" w:rsidP="00CC5870">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Јун/Август</w:t>
            </w:r>
          </w:p>
        </w:tc>
        <w:tc>
          <w:tcPr>
            <w:tcW w:w="1573"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Реализована промоција ваннаставних активности</w:t>
            </w:r>
          </w:p>
        </w:tc>
        <w:tc>
          <w:tcPr>
            <w:tcW w:w="1477"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предметних наставника о одржаним промоцијама</w:t>
            </w:r>
          </w:p>
        </w:tc>
        <w:tc>
          <w:tcPr>
            <w:tcW w:w="1705"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Јун/Август</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Школа има формирану листу са ваннаставним активностима</w:t>
            </w:r>
            <w:r w:rsidRPr="00646580">
              <w:rPr>
                <w:rFonts w:ascii="Times New Roman" w:hAnsi="Times New Roman" w:cs="Times New Roman"/>
                <w:sz w:val="24"/>
                <w:szCs w:val="24"/>
                <w:lang w:val="sr-Cyrl-RS"/>
              </w:rPr>
              <w:lastRenderedPageBreak/>
              <w:t>у складу са ресурсима школе</w:t>
            </w:r>
          </w:p>
        </w:tc>
        <w:tc>
          <w:tcPr>
            <w:tcW w:w="1410" w:type="dxa"/>
            <w:tcBorders>
              <w:top w:val="single" w:sz="4" w:space="0" w:color="auto"/>
              <w:left w:val="single" w:sz="4" w:space="0" w:color="auto"/>
              <w:bottom w:val="single" w:sz="4" w:space="0" w:color="auto"/>
              <w:right w:val="single" w:sz="4" w:space="0" w:color="auto"/>
            </w:tcBorders>
          </w:tcPr>
          <w:p w:rsidR="00AB2814" w:rsidRPr="00646580" w:rsidRDefault="00AB281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Предметни наставници, ПП служба</w:t>
            </w:r>
          </w:p>
        </w:tc>
        <w:tc>
          <w:tcPr>
            <w:tcW w:w="1503"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w:t>
            </w:r>
          </w:p>
        </w:tc>
        <w:tc>
          <w:tcPr>
            <w:tcW w:w="1573"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Формирана листа ваннаставних активности</w:t>
            </w:r>
          </w:p>
        </w:tc>
        <w:tc>
          <w:tcPr>
            <w:tcW w:w="1477"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листу ваннаставн</w:t>
            </w:r>
            <w:r w:rsidRPr="00646580">
              <w:rPr>
                <w:rFonts w:ascii="Times New Roman" w:hAnsi="Times New Roman" w:cs="Times New Roman"/>
                <w:sz w:val="24"/>
                <w:szCs w:val="24"/>
                <w:lang w:val="sr-Cyrl-RS"/>
              </w:rPr>
              <w:lastRenderedPageBreak/>
              <w:t>их активности</w:t>
            </w:r>
          </w:p>
        </w:tc>
        <w:tc>
          <w:tcPr>
            <w:tcW w:w="1705"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Август</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Ученици редовно похађају часове ваннаставних активности</w:t>
            </w:r>
          </w:p>
        </w:tc>
        <w:tc>
          <w:tcPr>
            <w:tcW w:w="1410"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Дневник рада наставника</w:t>
            </w:r>
          </w:p>
        </w:tc>
        <w:tc>
          <w:tcPr>
            <w:tcW w:w="1477"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дневник рада наставника</w:t>
            </w:r>
          </w:p>
        </w:tc>
        <w:tc>
          <w:tcPr>
            <w:tcW w:w="1705" w:type="dxa"/>
            <w:tcBorders>
              <w:top w:val="single" w:sz="4" w:space="0" w:color="auto"/>
              <w:left w:val="single" w:sz="4" w:space="0" w:color="auto"/>
              <w:bottom w:val="single" w:sz="4" w:space="0" w:color="auto"/>
              <w:right w:val="single" w:sz="4" w:space="0" w:color="auto"/>
            </w:tcBorders>
          </w:tcPr>
          <w:p w:rsidR="00AB2814" w:rsidRPr="00646580" w:rsidRDefault="00CC587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посебно на крају класификационих периода</w:t>
            </w:r>
          </w:p>
        </w:tc>
      </w:tr>
      <w:tr w:rsidR="00C512E3" w:rsidRPr="00646580" w:rsidTr="007132AC">
        <w:trPr>
          <w:trHeight w:val="2940"/>
        </w:trPr>
        <w:tc>
          <w:tcPr>
            <w:tcW w:w="1682"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Ваннаставне активности пружају више различитих могућности за креативне методе рада у циљу развоја ученика</w:t>
            </w:r>
          </w:p>
        </w:tc>
        <w:tc>
          <w:tcPr>
            <w:tcW w:w="1410"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наставника за рад</w:t>
            </w:r>
          </w:p>
        </w:tc>
        <w:tc>
          <w:tcPr>
            <w:tcW w:w="1477"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припреме наставника</w:t>
            </w:r>
          </w:p>
        </w:tc>
        <w:tc>
          <w:tcPr>
            <w:tcW w:w="1705"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r>
      <w:tr w:rsidR="003879A4" w:rsidRPr="00646580" w:rsidTr="007132AC">
        <w:tc>
          <w:tcPr>
            <w:tcW w:w="9350" w:type="dxa"/>
            <w:gridSpan w:val="6"/>
            <w:tcBorders>
              <w:top w:val="single" w:sz="4" w:space="0" w:color="auto"/>
              <w:left w:val="single" w:sz="4" w:space="0" w:color="auto"/>
              <w:bottom w:val="single" w:sz="4" w:space="0" w:color="auto"/>
              <w:right w:val="single" w:sz="4" w:space="0" w:color="auto"/>
            </w:tcBorders>
          </w:tcPr>
          <w:p w:rsidR="003879A4"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2.ЗАДАТАК: Укљученост ученика  у ваннаставне активности је иста или већа него претходне године</w:t>
            </w:r>
          </w:p>
        </w:tc>
      </w:tr>
      <w:tr w:rsidR="003879A4" w:rsidRPr="00646580" w:rsidTr="007132AC">
        <w:tc>
          <w:tcPr>
            <w:tcW w:w="1682" w:type="dxa"/>
            <w:tcBorders>
              <w:top w:val="single" w:sz="4" w:space="0" w:color="auto"/>
              <w:left w:val="single" w:sz="4" w:space="0" w:color="auto"/>
              <w:bottom w:val="single" w:sz="4" w:space="0" w:color="auto"/>
              <w:right w:val="single" w:sz="4" w:space="0" w:color="auto"/>
            </w:tcBorders>
          </w:tcPr>
          <w:p w:rsidR="003879A4"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Развијање свести код ученика да редовно присуствује  часовима ваннаставним активностима</w:t>
            </w:r>
          </w:p>
        </w:tc>
        <w:tc>
          <w:tcPr>
            <w:tcW w:w="1410" w:type="dxa"/>
            <w:tcBorders>
              <w:top w:val="single" w:sz="4" w:space="0" w:color="auto"/>
              <w:left w:val="single" w:sz="4" w:space="0" w:color="auto"/>
              <w:bottom w:val="single" w:sz="4" w:space="0" w:color="auto"/>
              <w:right w:val="single" w:sz="4" w:space="0" w:color="auto"/>
            </w:tcBorders>
          </w:tcPr>
          <w:p w:rsidR="003879A4"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 ПП служба, одељењски старешина</w:t>
            </w:r>
          </w:p>
        </w:tc>
        <w:tc>
          <w:tcPr>
            <w:tcW w:w="1503" w:type="dxa"/>
            <w:tcBorders>
              <w:top w:val="single" w:sz="4" w:space="0" w:color="auto"/>
              <w:left w:val="single" w:sz="4" w:space="0" w:color="auto"/>
              <w:bottom w:val="single" w:sz="4" w:space="0" w:color="auto"/>
              <w:right w:val="single" w:sz="4" w:space="0" w:color="auto"/>
            </w:tcBorders>
          </w:tcPr>
          <w:p w:rsidR="003879A4"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879A4"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Ученици имају развијену свест о обавезном похађању ваннаставних активности, наставници са ученицима посебно раде на ЧОС-е</w:t>
            </w:r>
          </w:p>
        </w:tc>
        <w:tc>
          <w:tcPr>
            <w:tcW w:w="1477"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ЧОС, педагошка свеска наставника</w:t>
            </w:r>
          </w:p>
        </w:tc>
        <w:tc>
          <w:tcPr>
            <w:tcW w:w="1705"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r>
      <w:tr w:rsidR="003879A4" w:rsidRPr="00646580" w:rsidTr="007132AC">
        <w:tc>
          <w:tcPr>
            <w:tcW w:w="1682"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Ваннаставне активности се одвијају непосредно</w:t>
            </w:r>
          </w:p>
        </w:tc>
        <w:tc>
          <w:tcPr>
            <w:tcW w:w="1410"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Ученици имају непосредну наставу што их додатно мотивише за различите облике рада</w:t>
            </w:r>
          </w:p>
        </w:tc>
        <w:tc>
          <w:tcPr>
            <w:tcW w:w="1477"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Дневник образовно-васпитног рада</w:t>
            </w:r>
          </w:p>
        </w:tc>
        <w:tc>
          <w:tcPr>
            <w:tcW w:w="1705" w:type="dxa"/>
            <w:tcBorders>
              <w:top w:val="single" w:sz="4" w:space="0" w:color="auto"/>
              <w:left w:val="single" w:sz="4" w:space="0" w:color="auto"/>
              <w:bottom w:val="single" w:sz="4" w:space="0" w:color="auto"/>
              <w:right w:val="single" w:sz="4" w:space="0" w:color="auto"/>
            </w:tcBorders>
          </w:tcPr>
          <w:p w:rsidR="003879A4"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r>
      <w:tr w:rsidR="00C512E3" w:rsidRPr="00646580" w:rsidTr="007132AC">
        <w:tc>
          <w:tcPr>
            <w:tcW w:w="1682"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Часови трају 45 мин па се настава одвија у пуном капацитету за реализацију наставних јединица</w:t>
            </w:r>
          </w:p>
        </w:tc>
        <w:tc>
          <w:tcPr>
            <w:tcW w:w="1410"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Припреме наставника су прилагођене раду, пружајући више активности за ученике</w:t>
            </w:r>
          </w:p>
        </w:tc>
        <w:tc>
          <w:tcPr>
            <w:tcW w:w="1477"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припреме наставника</w:t>
            </w:r>
          </w:p>
        </w:tc>
        <w:tc>
          <w:tcPr>
            <w:tcW w:w="1705" w:type="dxa"/>
            <w:tcBorders>
              <w:top w:val="single" w:sz="4" w:space="0" w:color="auto"/>
              <w:left w:val="single" w:sz="4" w:space="0" w:color="auto"/>
              <w:bottom w:val="single" w:sz="4" w:space="0" w:color="auto"/>
              <w:right w:val="single" w:sz="4" w:space="0" w:color="auto"/>
            </w:tcBorders>
          </w:tcPr>
          <w:p w:rsidR="00C512E3"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r>
      <w:tr w:rsidR="00361105" w:rsidRPr="00646580" w:rsidTr="007132AC">
        <w:tc>
          <w:tcPr>
            <w:tcW w:w="9350" w:type="dxa"/>
            <w:gridSpan w:val="6"/>
            <w:tcBorders>
              <w:top w:val="single" w:sz="4" w:space="0" w:color="auto"/>
            </w:tcBorders>
          </w:tcPr>
          <w:p w:rsidR="00361105" w:rsidRPr="00646580" w:rsidRDefault="00361105" w:rsidP="00150380">
            <w:pPr>
              <w:pStyle w:val="a0"/>
            </w:pPr>
            <w:bookmarkStart w:id="150" w:name="_Toc113821217"/>
            <w:r w:rsidRPr="00646580">
              <w:t>III РАЗВОЈНИ ЦИЉ: Обезбеђивање материјално-техничких ресурса</w:t>
            </w:r>
            <w:bookmarkEnd w:id="150"/>
          </w:p>
        </w:tc>
      </w:tr>
      <w:tr w:rsidR="00361105" w:rsidRPr="00646580" w:rsidTr="007132AC">
        <w:tc>
          <w:tcPr>
            <w:tcW w:w="9350" w:type="dxa"/>
            <w:gridSpan w:val="6"/>
            <w:tcBorders>
              <w:bottom w:val="single" w:sz="4" w:space="0" w:color="auto"/>
            </w:tcBorders>
          </w:tcPr>
          <w:p w:rsidR="00361105" w:rsidRPr="00646580" w:rsidRDefault="00361105" w:rsidP="00AB2814">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1.Задатак: Опремање школског простора</w:t>
            </w:r>
          </w:p>
        </w:tc>
      </w:tr>
      <w:tr w:rsidR="00361105"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w:t>
            </w:r>
          </w:p>
        </w:tc>
        <w:tc>
          <w:tcPr>
            <w:tcW w:w="1410" w:type="dxa"/>
            <w:vMerge w:val="restart"/>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Праћење вредности</w:t>
            </w:r>
          </w:p>
        </w:tc>
      </w:tr>
      <w:tr w:rsidR="00361105" w:rsidRPr="00646580" w:rsidTr="007132AC">
        <w:tc>
          <w:tcPr>
            <w:tcW w:w="1682" w:type="dxa"/>
            <w:vMerge/>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p>
        </w:tc>
        <w:tc>
          <w:tcPr>
            <w:tcW w:w="1410" w:type="dxa"/>
            <w:vMerge/>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Формирање кабинета по предметима</w:t>
            </w:r>
          </w:p>
        </w:tc>
        <w:tc>
          <w:tcPr>
            <w:tcW w:w="1410"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Формирани кабинети</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Фотографије кабинета</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Санација и опремање спортских терена</w:t>
            </w:r>
          </w:p>
        </w:tc>
        <w:tc>
          <w:tcPr>
            <w:tcW w:w="1410"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и наставници физичког и здравственог васпитања</w:t>
            </w:r>
          </w:p>
        </w:tc>
        <w:tc>
          <w:tcPr>
            <w:tcW w:w="1503" w:type="dxa"/>
            <w:tcBorders>
              <w:top w:val="single" w:sz="4" w:space="0" w:color="auto"/>
              <w:left w:val="single" w:sz="4" w:space="0" w:color="auto"/>
              <w:bottom w:val="single" w:sz="4" w:space="0" w:color="auto"/>
              <w:right w:val="single" w:sz="4" w:space="0" w:color="auto"/>
            </w:tcBorders>
          </w:tcPr>
          <w:p w:rsidR="00361105" w:rsidRPr="00646580" w:rsidRDefault="00361105"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Санирани и опремљени спортски терени</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Фотографије спортских терена</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3879A4"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Опремање учионица интернетом и </w:t>
            </w:r>
            <w:r w:rsidRPr="00646580">
              <w:rPr>
                <w:rFonts w:ascii="Times New Roman" w:hAnsi="Times New Roman" w:cs="Times New Roman"/>
                <w:sz w:val="24"/>
                <w:szCs w:val="24"/>
                <w:lang w:val="sr-Cyrl-RS"/>
              </w:rPr>
              <w:lastRenderedPageBreak/>
              <w:t>белим таблама</w:t>
            </w:r>
          </w:p>
        </w:tc>
        <w:tc>
          <w:tcPr>
            <w:tcW w:w="1410" w:type="dxa"/>
            <w:tcBorders>
              <w:top w:val="single" w:sz="4" w:space="0" w:color="auto"/>
              <w:left w:val="single" w:sz="4" w:space="0" w:color="auto"/>
              <w:bottom w:val="single" w:sz="4" w:space="0" w:color="auto"/>
              <w:right w:val="single" w:sz="4" w:space="0" w:color="auto"/>
            </w:tcBorders>
          </w:tcPr>
          <w:p w:rsidR="00361105" w:rsidRPr="00646580" w:rsidRDefault="00C512E3"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Континуирано, до </w:t>
            </w:r>
            <w:r w:rsidRPr="00646580">
              <w:rPr>
                <w:rFonts w:ascii="Times New Roman" w:hAnsi="Times New Roman" w:cs="Times New Roman"/>
                <w:sz w:val="24"/>
                <w:szCs w:val="24"/>
                <w:lang w:val="sr-Cyrl-RS"/>
              </w:rPr>
              <w:lastRenderedPageBreak/>
              <w:t>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Учионице опремљене инернетом и </w:t>
            </w:r>
            <w:r w:rsidRPr="00646580">
              <w:rPr>
                <w:rFonts w:ascii="Times New Roman" w:hAnsi="Times New Roman" w:cs="Times New Roman"/>
                <w:sz w:val="24"/>
                <w:szCs w:val="24"/>
                <w:lang w:val="sr-Cyrl-RS"/>
              </w:rPr>
              <w:lastRenderedPageBreak/>
              <w:t>белим таблама</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Фотографије учионица</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Обезбеђивање лап-топова и рашунара за потребе наставника и школе</w:t>
            </w:r>
          </w:p>
        </w:tc>
        <w:tc>
          <w:tcPr>
            <w:tcW w:w="1410"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Обезбеђени лап-топови и рачунари</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Рачуни о куповини или донацији</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састанака Вршњачког тима у истуреним одељењима, обезбеђивање превоза за чланове</w:t>
            </w:r>
          </w:p>
        </w:tc>
        <w:tc>
          <w:tcPr>
            <w:tcW w:w="1410"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наставници, ПП служба, чланови В</w:t>
            </w:r>
            <w:r w:rsidR="00277C6F" w:rsidRPr="00646580">
              <w:rPr>
                <w:rFonts w:ascii="Times New Roman" w:hAnsi="Times New Roman" w:cs="Times New Roman"/>
                <w:sz w:val="24"/>
                <w:szCs w:val="24"/>
                <w:lang w:val="sr-Cyrl-RS"/>
              </w:rPr>
              <w:t>ршњачког тима</w:t>
            </w:r>
          </w:p>
        </w:tc>
        <w:tc>
          <w:tcPr>
            <w:tcW w:w="150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Састанци организовани и одржани у свим одењењима школе</w:t>
            </w:r>
          </w:p>
        </w:tc>
        <w:tc>
          <w:tcPr>
            <w:tcW w:w="1477"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Записници са сатанака</w:t>
            </w:r>
          </w:p>
        </w:tc>
        <w:tc>
          <w:tcPr>
            <w:tcW w:w="1705" w:type="dxa"/>
            <w:tcBorders>
              <w:top w:val="single" w:sz="4" w:space="0" w:color="auto"/>
              <w:left w:val="single" w:sz="4" w:space="0" w:color="auto"/>
              <w:bottom w:val="single" w:sz="4" w:space="0" w:color="auto"/>
              <w:right w:val="single" w:sz="4" w:space="0" w:color="auto"/>
            </w:tcBorders>
          </w:tcPr>
          <w:p w:rsidR="00361105"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крају сваког полугодишта</w:t>
            </w:r>
          </w:p>
        </w:tc>
      </w:tr>
      <w:tr w:rsidR="00240A50" w:rsidRPr="00646580" w:rsidTr="007132AC">
        <w:tc>
          <w:tcPr>
            <w:tcW w:w="1682" w:type="dxa"/>
            <w:tcBorders>
              <w:top w:val="single" w:sz="4" w:space="0" w:color="auto"/>
              <w:left w:val="single" w:sz="4" w:space="0" w:color="auto"/>
              <w:bottom w:val="single" w:sz="4" w:space="0" w:color="auto"/>
              <w:right w:val="single" w:sz="4" w:space="0" w:color="auto"/>
            </w:tcBorders>
          </w:tcPr>
          <w:p w:rsidR="00240A50" w:rsidRPr="00646580" w:rsidRDefault="00240A50"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Пружање подршке и помоћи у реализацији иницијатива и акција УП и ВТ</w:t>
            </w:r>
          </w:p>
        </w:tc>
        <w:tc>
          <w:tcPr>
            <w:tcW w:w="1410"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наставници, ПП служба,</w:t>
            </w:r>
          </w:p>
        </w:tc>
        <w:tc>
          <w:tcPr>
            <w:tcW w:w="1503"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Реализоване акције и иницијатива ученика</w:t>
            </w:r>
          </w:p>
        </w:tc>
        <w:tc>
          <w:tcPr>
            <w:tcW w:w="1477"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Извештаји, записници, фотографије</w:t>
            </w:r>
          </w:p>
        </w:tc>
        <w:tc>
          <w:tcPr>
            <w:tcW w:w="1705"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крају сваког полугодишта</w:t>
            </w:r>
          </w:p>
        </w:tc>
      </w:tr>
      <w:tr w:rsidR="00240A50" w:rsidRPr="00646580" w:rsidTr="007132AC">
        <w:tc>
          <w:tcPr>
            <w:tcW w:w="1682"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Умрежавање са ученицима из других школа</w:t>
            </w:r>
          </w:p>
        </w:tc>
        <w:tc>
          <w:tcPr>
            <w:tcW w:w="1410"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Вршњачки тим, ПП служба</w:t>
            </w:r>
          </w:p>
        </w:tc>
        <w:tc>
          <w:tcPr>
            <w:tcW w:w="1503"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Ученици су међусобно умрежени, имају заједничке акције и сарадњу</w:t>
            </w:r>
          </w:p>
        </w:tc>
        <w:tc>
          <w:tcPr>
            <w:tcW w:w="1477"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Продукти рада акција, записници са састанака</w:t>
            </w:r>
          </w:p>
        </w:tc>
        <w:tc>
          <w:tcPr>
            <w:tcW w:w="1705" w:type="dxa"/>
            <w:tcBorders>
              <w:top w:val="single" w:sz="4" w:space="0" w:color="auto"/>
              <w:left w:val="single" w:sz="4" w:space="0" w:color="auto"/>
              <w:bottom w:val="single" w:sz="4" w:space="0" w:color="auto"/>
              <w:right w:val="single" w:sz="4" w:space="0" w:color="auto"/>
            </w:tcBorders>
          </w:tcPr>
          <w:p w:rsidR="00240A50" w:rsidRPr="00646580" w:rsidRDefault="00277C6F" w:rsidP="00AB281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крају сваког полугодишта</w:t>
            </w:r>
          </w:p>
        </w:tc>
      </w:tr>
    </w:tbl>
    <w:p w:rsidR="00A77BF3" w:rsidRDefault="00A77BF3"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277C6F" w:rsidRPr="00646580" w:rsidRDefault="00277C6F" w:rsidP="00150380">
      <w:pPr>
        <w:pStyle w:val="a0"/>
      </w:pPr>
      <w:bookmarkStart w:id="151" w:name="_Toc113821218"/>
      <w:r w:rsidRPr="00646580">
        <w:lastRenderedPageBreak/>
        <w:t>1</w:t>
      </w:r>
      <w:r w:rsidR="00E60294">
        <w:rPr>
          <w:lang w:val="en-US"/>
        </w:rPr>
        <w:t>7</w:t>
      </w:r>
      <w:r w:rsidRPr="00646580">
        <w:t>. ПЛАН САМОВРЕДНОВАЊА</w:t>
      </w:r>
      <w:bookmarkEnd w:id="151"/>
    </w:p>
    <w:p w:rsidR="002D1BD6" w:rsidRPr="00646580" w:rsidRDefault="002D1BD6" w:rsidP="00C97C01">
      <w:pPr>
        <w:pStyle w:val="a1"/>
      </w:pPr>
      <w:bookmarkStart w:id="152" w:name="_Toc113821219"/>
      <w:r w:rsidRPr="00646580">
        <w:t>Акциони план за унапређивање квалитете рада у области наставе учења за школску 2022/23.годину</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350"/>
        <w:gridCol w:w="1260"/>
        <w:gridCol w:w="990"/>
        <w:gridCol w:w="1314"/>
        <w:gridCol w:w="1291"/>
      </w:tblGrid>
      <w:tr w:rsidR="00B369C6" w:rsidRPr="00646580" w:rsidTr="007132AC">
        <w:tc>
          <w:tcPr>
            <w:tcW w:w="1525" w:type="dxa"/>
          </w:tcPr>
          <w:p w:rsidR="002D1BD6" w:rsidRPr="00646580" w:rsidRDefault="002D1BD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Стандарди и иникатори</w:t>
            </w:r>
          </w:p>
        </w:tc>
        <w:tc>
          <w:tcPr>
            <w:tcW w:w="1620" w:type="dxa"/>
          </w:tcPr>
          <w:p w:rsidR="002D1BD6" w:rsidRPr="00646580" w:rsidRDefault="002D1BD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Уочене слабости</w:t>
            </w:r>
          </w:p>
        </w:tc>
        <w:tc>
          <w:tcPr>
            <w:tcW w:w="1350"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Мере за унапређивање активности</w:t>
            </w:r>
          </w:p>
        </w:tc>
        <w:tc>
          <w:tcPr>
            <w:tcW w:w="1260"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w:t>
            </w:r>
          </w:p>
        </w:tc>
        <w:tc>
          <w:tcPr>
            <w:tcW w:w="990"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w:t>
            </w:r>
          </w:p>
        </w:tc>
        <w:tc>
          <w:tcPr>
            <w:tcW w:w="1314" w:type="dxa"/>
          </w:tcPr>
          <w:p w:rsidR="002D1BD6" w:rsidRPr="00646580" w:rsidRDefault="00B21649"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Циљеви унапређ</w:t>
            </w:r>
          </w:p>
        </w:tc>
        <w:tc>
          <w:tcPr>
            <w:tcW w:w="1291"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 и реализ.</w:t>
            </w:r>
          </w:p>
        </w:tc>
      </w:tr>
      <w:tr w:rsidR="00B369C6" w:rsidRPr="00646580" w:rsidTr="007132AC">
        <w:tc>
          <w:tcPr>
            <w:tcW w:w="1525"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2.1.3 Наставник успешно структуира и повезује делове часа користећи различите методе , односно спроводи обуку у оквиру занимања/ профила у сладу са специфичним захтевима радног процеса</w:t>
            </w:r>
          </w:p>
        </w:tc>
        <w:tc>
          <w:tcPr>
            <w:tcW w:w="1620" w:type="dxa"/>
          </w:tcPr>
          <w:p w:rsidR="002D1BD6" w:rsidRPr="00646580" w:rsidRDefault="00F61A6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току онлајн наставе примећено је да наставници користе монотоне облике рада, као и технике. То је најчешће фронтални облик рада</w:t>
            </w:r>
            <w:r w:rsidR="00B21649" w:rsidRPr="00646580">
              <w:rPr>
                <w:rFonts w:ascii="Times New Roman" w:hAnsi="Times New Roman" w:cs="Times New Roman"/>
                <w:sz w:val="24"/>
                <w:szCs w:val="24"/>
                <w:lang w:val="sr-Cyrl-RS"/>
              </w:rPr>
              <w:t>.</w:t>
            </w:r>
          </w:p>
        </w:tc>
        <w:tc>
          <w:tcPr>
            <w:tcW w:w="1350" w:type="dxa"/>
          </w:tcPr>
          <w:p w:rsidR="002D1BD6" w:rsidRPr="00646580" w:rsidRDefault="00B21649"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Стручно усавршавање наставника из области примене иновативних облика наставе. Боље планирање реализације наставних јединица</w:t>
            </w:r>
          </w:p>
        </w:tc>
        <w:tc>
          <w:tcPr>
            <w:tcW w:w="1260" w:type="dxa"/>
          </w:tcPr>
          <w:p w:rsidR="002D1BD6" w:rsidRPr="00646580" w:rsidRDefault="00BC5A44"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школске 2022/23</w:t>
            </w:r>
            <w:r w:rsidR="00B21649" w:rsidRPr="00646580">
              <w:rPr>
                <w:rFonts w:ascii="Times New Roman" w:hAnsi="Times New Roman" w:cs="Times New Roman"/>
                <w:sz w:val="24"/>
                <w:szCs w:val="24"/>
                <w:lang w:val="sr-Cyrl-RS"/>
              </w:rPr>
              <w:t>године</w:t>
            </w:r>
          </w:p>
        </w:tc>
        <w:tc>
          <w:tcPr>
            <w:tcW w:w="990" w:type="dxa"/>
          </w:tcPr>
          <w:p w:rsidR="002D1BD6" w:rsidRPr="00646580" w:rsidRDefault="00B21649"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и предметне наставе</w:t>
            </w:r>
          </w:p>
        </w:tc>
        <w:tc>
          <w:tcPr>
            <w:tcW w:w="1314" w:type="dxa"/>
          </w:tcPr>
          <w:p w:rsidR="002D1BD6" w:rsidRPr="00646580" w:rsidRDefault="00B21649"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успешно повезују делове часа, користе различите методе у раду, часови су динамичнији, ученици активно слушају наставу и учествују у истој.</w:t>
            </w:r>
          </w:p>
        </w:tc>
        <w:tc>
          <w:tcPr>
            <w:tcW w:w="1291" w:type="dxa"/>
          </w:tcPr>
          <w:p w:rsidR="002D1BD6" w:rsidRPr="00646580" w:rsidRDefault="00B21649"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Месечни планови рада наставника. Посете часовима и припреме за час</w:t>
            </w:r>
          </w:p>
        </w:tc>
      </w:tr>
      <w:tr w:rsidR="00B369C6" w:rsidRPr="00646580" w:rsidTr="007132AC">
        <w:tc>
          <w:tcPr>
            <w:tcW w:w="1525" w:type="dxa"/>
          </w:tcPr>
          <w:p w:rsidR="002D1BD6" w:rsidRPr="00646580" w:rsidRDefault="00B369C6" w:rsidP="00B21649">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2.2.5. Ученици којима је потребна додатна подршка учествују у заједничким активности</w:t>
            </w:r>
            <w:r w:rsidRPr="00646580">
              <w:rPr>
                <w:rFonts w:ascii="Times New Roman" w:hAnsi="Times New Roman" w:cs="Times New Roman"/>
                <w:sz w:val="24"/>
                <w:szCs w:val="24"/>
                <w:lang w:val="sr-Cyrl-RS"/>
              </w:rPr>
              <w:lastRenderedPageBreak/>
              <w:t>ма којима се подстиче њихов напредак и интеракција са другим ученицима</w:t>
            </w:r>
          </w:p>
        </w:tc>
        <w:tc>
          <w:tcPr>
            <w:tcW w:w="1620" w:type="dxa"/>
          </w:tcPr>
          <w:p w:rsidR="002D1BD6" w:rsidRPr="00646580" w:rsidRDefault="00B369C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Епидемиолошка ситуација није дозволиларад у групи и пару. Подршка се сводила само </w:t>
            </w:r>
            <w:r w:rsidRPr="00646580">
              <w:rPr>
                <w:rFonts w:ascii="Times New Roman" w:hAnsi="Times New Roman" w:cs="Times New Roman"/>
                <w:sz w:val="24"/>
                <w:szCs w:val="24"/>
                <w:lang w:val="sr-Cyrl-RS"/>
              </w:rPr>
              <w:lastRenderedPageBreak/>
              <w:t>на дигиталну сарадњу која није довољна</w:t>
            </w:r>
          </w:p>
        </w:tc>
        <w:tc>
          <w:tcPr>
            <w:tcW w:w="1350" w:type="dxa"/>
          </w:tcPr>
          <w:p w:rsidR="002D1BD6" w:rsidRPr="00646580" w:rsidRDefault="00B369C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Подстицати дружење, заједничке активности  ученика и вршњачку подршку </w:t>
            </w:r>
            <w:r w:rsidRPr="00646580">
              <w:rPr>
                <w:rFonts w:ascii="Times New Roman" w:hAnsi="Times New Roman" w:cs="Times New Roman"/>
                <w:sz w:val="24"/>
                <w:szCs w:val="24"/>
                <w:lang w:val="sr-Cyrl-RS"/>
              </w:rPr>
              <w:lastRenderedPageBreak/>
              <w:t>(рад у пару или групи) уколико епидемиолошка ситуација дозволи</w:t>
            </w:r>
            <w:r w:rsidR="00BC5A44" w:rsidRPr="00646580">
              <w:rPr>
                <w:rFonts w:ascii="Times New Roman" w:hAnsi="Times New Roman" w:cs="Times New Roman"/>
                <w:sz w:val="24"/>
                <w:szCs w:val="24"/>
                <w:lang w:val="sr-Cyrl-RS"/>
              </w:rPr>
              <w:t xml:space="preserve"> у наредном периоду. Индивидуализација која је видљива у припремама наставника</w:t>
            </w:r>
          </w:p>
        </w:tc>
        <w:tc>
          <w:tcPr>
            <w:tcW w:w="1260" w:type="dxa"/>
          </w:tcPr>
          <w:p w:rsidR="002D1BD6" w:rsidRPr="00646580" w:rsidRDefault="00BC5A44"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Током школске 2022/23године</w:t>
            </w:r>
          </w:p>
        </w:tc>
        <w:tc>
          <w:tcPr>
            <w:tcW w:w="990" w:type="dxa"/>
          </w:tcPr>
          <w:p w:rsidR="002D1BD6" w:rsidRPr="00646580" w:rsidRDefault="004C6218" w:rsidP="002D1BD6">
            <w:pPr>
              <w:rPr>
                <w:rFonts w:ascii="Times New Roman" w:hAnsi="Times New Roman" w:cs="Times New Roman"/>
                <w:sz w:val="24"/>
                <w:szCs w:val="24"/>
                <w:lang w:val="sr-Latn-RS"/>
              </w:rPr>
            </w:pPr>
            <w:r w:rsidRPr="00646580">
              <w:rPr>
                <w:rFonts w:ascii="Times New Roman" w:hAnsi="Times New Roman" w:cs="Times New Roman"/>
                <w:sz w:val="24"/>
                <w:szCs w:val="24"/>
                <w:lang w:val="sr-Cyrl-RS"/>
              </w:rPr>
              <w:t>Одељењски стрешина, предметни наставници</w:t>
            </w:r>
          </w:p>
        </w:tc>
        <w:tc>
          <w:tcPr>
            <w:tcW w:w="1314" w:type="dxa"/>
          </w:tcPr>
          <w:p w:rsidR="002D1BD6" w:rsidRPr="00646580" w:rsidRDefault="004C6218"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Вршњачко учење помаже бољим социјалним односима у одељењу . </w:t>
            </w:r>
            <w:r w:rsidRPr="00646580">
              <w:rPr>
                <w:rFonts w:ascii="Times New Roman" w:hAnsi="Times New Roman" w:cs="Times New Roman"/>
                <w:sz w:val="24"/>
                <w:szCs w:val="24"/>
                <w:lang w:val="sr-Cyrl-RS"/>
              </w:rPr>
              <w:lastRenderedPageBreak/>
              <w:t>ученици се међусобнп боље разумеју самим тим и боље напредују</w:t>
            </w:r>
          </w:p>
        </w:tc>
        <w:tc>
          <w:tcPr>
            <w:tcW w:w="1291" w:type="dxa"/>
          </w:tcPr>
          <w:p w:rsidR="002D1BD6" w:rsidRPr="00646580" w:rsidRDefault="004C6218"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Припрема наставника за час, педагошка свеска наставника</w:t>
            </w:r>
          </w:p>
        </w:tc>
      </w:tr>
      <w:tr w:rsidR="00B369C6" w:rsidRPr="00646580" w:rsidTr="007132AC">
        <w:tc>
          <w:tcPr>
            <w:tcW w:w="1525" w:type="dxa"/>
          </w:tcPr>
          <w:p w:rsidR="002D1BD6" w:rsidRPr="00646580" w:rsidRDefault="004C6218"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2.3.4.ученик излаже своје идеје и износи оригинална и креативна решења</w:t>
            </w:r>
          </w:p>
        </w:tc>
        <w:tc>
          <w:tcPr>
            <w:tcW w:w="1620" w:type="dxa"/>
          </w:tcPr>
          <w:p w:rsidR="002D1BD6" w:rsidRPr="00646580" w:rsidRDefault="004C6218"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Демотивисаност ученика је итекако присутна. На нивоу одељења  мањи број ученика се самостално јавља, учествује у часу и исказује своје мишљење. Наставници имају задатак  да активирају све ученике</w:t>
            </w:r>
          </w:p>
        </w:tc>
        <w:tc>
          <w:tcPr>
            <w:tcW w:w="1350" w:type="dxa"/>
          </w:tcPr>
          <w:p w:rsidR="002D1BD6" w:rsidRPr="00646580" w:rsidRDefault="004C6218"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Променити приступ раду са ученицима. Иновативни облици наставе могу допринети активирању ученика, радионичарски рад</w:t>
            </w:r>
            <w:r w:rsidR="00504F73" w:rsidRPr="00646580">
              <w:rPr>
                <w:rFonts w:ascii="Times New Roman" w:hAnsi="Times New Roman" w:cs="Times New Roman"/>
                <w:sz w:val="24"/>
                <w:szCs w:val="24"/>
                <w:lang w:val="sr-Cyrl-RS"/>
              </w:rPr>
              <w:t xml:space="preserve">... Саветодавни рад са родитељима у циљу подизања свести </w:t>
            </w:r>
            <w:r w:rsidR="00504F73" w:rsidRPr="00646580">
              <w:rPr>
                <w:rFonts w:ascii="Times New Roman" w:hAnsi="Times New Roman" w:cs="Times New Roman"/>
                <w:sz w:val="24"/>
                <w:szCs w:val="24"/>
                <w:lang w:val="sr-Latn-RS"/>
              </w:rPr>
              <w:t xml:space="preserve">o </w:t>
            </w:r>
            <w:r w:rsidR="00504F73" w:rsidRPr="00646580">
              <w:rPr>
                <w:rFonts w:ascii="Times New Roman" w:hAnsi="Times New Roman" w:cs="Times New Roman"/>
                <w:sz w:val="24"/>
                <w:szCs w:val="24"/>
                <w:lang w:val="sr-Cyrl-RS"/>
              </w:rPr>
              <w:t xml:space="preserve">значају </w:t>
            </w:r>
            <w:r w:rsidR="00504F73" w:rsidRPr="00646580">
              <w:rPr>
                <w:rFonts w:ascii="Times New Roman" w:hAnsi="Times New Roman" w:cs="Times New Roman"/>
                <w:sz w:val="24"/>
                <w:szCs w:val="24"/>
                <w:lang w:val="sr-Cyrl-RS"/>
              </w:rPr>
              <w:lastRenderedPageBreak/>
              <w:t>образовања за њихову децу. Појачати формативно оцењивање како би се подробније пратио рад ученика који су мање успешни</w:t>
            </w:r>
          </w:p>
        </w:tc>
        <w:tc>
          <w:tcPr>
            <w:tcW w:w="1260" w:type="dxa"/>
          </w:tcPr>
          <w:p w:rsidR="002D1BD6"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Континуирано</w:t>
            </w:r>
          </w:p>
        </w:tc>
        <w:tc>
          <w:tcPr>
            <w:tcW w:w="990" w:type="dxa"/>
          </w:tcPr>
          <w:p w:rsidR="002D1BD6"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 ПП служба</w:t>
            </w:r>
          </w:p>
        </w:tc>
        <w:tc>
          <w:tcPr>
            <w:tcW w:w="1314" w:type="dxa"/>
          </w:tcPr>
          <w:p w:rsidR="002D1BD6"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Ученици су активни учесници часа, настава није чисто фронтална, већ ученицима пружа могућност и да сами долазе до решења задатака. Ученици самостално или у групи раде </w:t>
            </w:r>
            <w:r w:rsidRPr="00646580">
              <w:rPr>
                <w:rFonts w:ascii="Times New Roman" w:hAnsi="Times New Roman" w:cs="Times New Roman"/>
                <w:sz w:val="24"/>
                <w:szCs w:val="24"/>
                <w:lang w:val="sr-Cyrl-RS"/>
              </w:rPr>
              <w:lastRenderedPageBreak/>
              <w:t>презентације, есеје...</w:t>
            </w:r>
          </w:p>
        </w:tc>
        <w:tc>
          <w:tcPr>
            <w:tcW w:w="1291" w:type="dxa"/>
          </w:tcPr>
          <w:p w:rsidR="002D1BD6"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Педагошка свеска наставника, посете часовима, продукти рада ученика</w:t>
            </w:r>
          </w:p>
        </w:tc>
      </w:tr>
      <w:tr w:rsidR="00B369C6" w:rsidRPr="00646580" w:rsidTr="007132AC">
        <w:tc>
          <w:tcPr>
            <w:tcW w:w="1525"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2.5.2 Наставник користи различите поступке за мотивисање ученика уважавајући њихове различитости и претходна постигнућа 2,73</w:t>
            </w:r>
          </w:p>
        </w:tc>
        <w:tc>
          <w:tcPr>
            <w:tcW w:w="1620"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Мотивисање ученици често доживљавају  као неку врсту „придике“, посебно када су старији разреди у питању, због специфичних узрасних карактеристика. Мотивисање од стране наставника је недовољно уколико ученици примарно </w:t>
            </w:r>
            <w:r w:rsidRPr="00646580">
              <w:rPr>
                <w:rFonts w:ascii="Times New Roman" w:hAnsi="Times New Roman" w:cs="Times New Roman"/>
                <w:sz w:val="24"/>
                <w:szCs w:val="24"/>
                <w:lang w:val="sr-Cyrl-RS"/>
              </w:rPr>
              <w:lastRenderedPageBreak/>
              <w:t>немају унутрашњу мотивацију</w:t>
            </w:r>
          </w:p>
        </w:tc>
        <w:tc>
          <w:tcPr>
            <w:tcW w:w="1350"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У наредном периоду ће се интензивирати  посете часовима као и акценат на мотивисању ученика на часу онде где се то примети као недостатак. Стручно усавршавање наставник</w:t>
            </w:r>
            <w:r w:rsidRPr="00646580">
              <w:rPr>
                <w:rFonts w:ascii="Times New Roman" w:hAnsi="Times New Roman" w:cs="Times New Roman"/>
                <w:sz w:val="24"/>
                <w:szCs w:val="24"/>
                <w:lang w:val="sr-Cyrl-RS"/>
              </w:rPr>
              <w:lastRenderedPageBreak/>
              <w:t>а из ове области</w:t>
            </w:r>
          </w:p>
        </w:tc>
        <w:tc>
          <w:tcPr>
            <w:tcW w:w="1260"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Током школске 2022/23године посебно на класификационим периодима</w:t>
            </w:r>
          </w:p>
        </w:tc>
        <w:tc>
          <w:tcPr>
            <w:tcW w:w="990"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Одељењски стрешина, предметни наставници ПП служба</w:t>
            </w:r>
          </w:p>
        </w:tc>
        <w:tc>
          <w:tcPr>
            <w:tcW w:w="1314"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Усавршавање наставника у области мотивисања ученика. Мотивисање и активирање ученика на часу. Наставник поступа са ученицима у складу са њиховим индивидуалним </w:t>
            </w:r>
            <w:r w:rsidRPr="00646580">
              <w:rPr>
                <w:rFonts w:ascii="Times New Roman" w:hAnsi="Times New Roman" w:cs="Times New Roman"/>
                <w:sz w:val="24"/>
                <w:szCs w:val="24"/>
                <w:lang w:val="sr-Cyrl-RS"/>
              </w:rPr>
              <w:lastRenderedPageBreak/>
              <w:t>карактеристикама. Ученици користе мотивисање наставника за лични напредак</w:t>
            </w:r>
          </w:p>
        </w:tc>
        <w:tc>
          <w:tcPr>
            <w:tcW w:w="1291" w:type="dxa"/>
          </w:tcPr>
          <w:p w:rsidR="002D1BD6" w:rsidRPr="00646580" w:rsidRDefault="00685B16"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Припрема наставника за час, педагошка свеска наставника и извештај о стручном усавршавању</w:t>
            </w:r>
          </w:p>
        </w:tc>
      </w:tr>
      <w:tr w:rsidR="00EB5F21" w:rsidRPr="00646580" w:rsidTr="007132AC">
        <w:trPr>
          <w:trHeight w:val="11426"/>
        </w:trPr>
        <w:tc>
          <w:tcPr>
            <w:tcW w:w="1525"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2.5.4. Ученик има могућност избора у вези са начином обраде теме, обликом рада или материјала</w:t>
            </w:r>
          </w:p>
        </w:tc>
        <w:tc>
          <w:tcPr>
            <w:tcW w:w="1620"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Планом и програмом наставника за рад они су делом ограничени  и да поштују исти како би остварили све испланирано. Епидемиолошка ситуација, скраћени часови омогућили су слободу наставника да кроз припреме другачије, и у сарадњи са ученицима, организују часове</w:t>
            </w:r>
          </w:p>
        </w:tc>
        <w:tc>
          <w:tcPr>
            <w:tcW w:w="1350"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Прилагодити припреме наставника. Дати ученицима на значају , и део часова испланирати тако да ученици могу бирати како ће час организовати</w:t>
            </w:r>
          </w:p>
        </w:tc>
        <w:tc>
          <w:tcPr>
            <w:tcW w:w="1260"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 потреби када се могућности укажу</w:t>
            </w:r>
          </w:p>
        </w:tc>
        <w:tc>
          <w:tcPr>
            <w:tcW w:w="990"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и предметне наставе, ПП служба</w:t>
            </w:r>
          </w:p>
        </w:tc>
        <w:tc>
          <w:tcPr>
            <w:tcW w:w="1314"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прилагођавају свој план и програм на тај начин да ученици могу да бирају на који ће начин бити одрађен део или цео час. Овим поступком повећава се мотивисаност ученика на часу</w:t>
            </w:r>
          </w:p>
        </w:tc>
        <w:tc>
          <w:tcPr>
            <w:tcW w:w="1291" w:type="dxa"/>
          </w:tcPr>
          <w:p w:rsidR="00EB5F21" w:rsidRPr="00646580" w:rsidRDefault="00EB5F21" w:rsidP="002D1BD6">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Припрема наставника за час</w:t>
            </w:r>
          </w:p>
        </w:tc>
      </w:tr>
    </w:tbl>
    <w:p w:rsidR="002D1BD6" w:rsidRPr="00646580" w:rsidRDefault="002D1BD6" w:rsidP="002D1BD6">
      <w:pPr>
        <w:rPr>
          <w:rFonts w:ascii="Times New Roman" w:hAnsi="Times New Roman" w:cs="Times New Roman"/>
          <w:sz w:val="24"/>
          <w:szCs w:val="24"/>
          <w:lang w:val="sr-Cyrl-RS"/>
        </w:rPr>
      </w:pPr>
    </w:p>
    <w:p w:rsidR="00277C6F" w:rsidRPr="00646580" w:rsidRDefault="00685B16" w:rsidP="00C97C01">
      <w:pPr>
        <w:pStyle w:val="a1"/>
      </w:pPr>
      <w:bookmarkStart w:id="153" w:name="_Toc113821220"/>
      <w:r w:rsidRPr="00646580">
        <w:lastRenderedPageBreak/>
        <w:t>Акциони план за унапређење квалитета рада школе у области ресурса за школску 2022/23.годину</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350"/>
        <w:gridCol w:w="1170"/>
        <w:gridCol w:w="1080"/>
        <w:gridCol w:w="1260"/>
        <w:gridCol w:w="1345"/>
      </w:tblGrid>
      <w:tr w:rsidR="00606F87" w:rsidRPr="00646580" w:rsidTr="007132AC">
        <w:tc>
          <w:tcPr>
            <w:tcW w:w="1525"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Стандарди и индикатори</w:t>
            </w:r>
          </w:p>
        </w:tc>
        <w:tc>
          <w:tcPr>
            <w:tcW w:w="1620"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Уочене слабости</w:t>
            </w:r>
          </w:p>
        </w:tc>
        <w:tc>
          <w:tcPr>
            <w:tcW w:w="1350" w:type="dxa"/>
          </w:tcPr>
          <w:p w:rsidR="00685B16" w:rsidRPr="00646580" w:rsidRDefault="009B1172"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Мере унапређив. активности</w:t>
            </w:r>
          </w:p>
        </w:tc>
        <w:tc>
          <w:tcPr>
            <w:tcW w:w="1170"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 реме реализац.</w:t>
            </w:r>
          </w:p>
        </w:tc>
        <w:tc>
          <w:tcPr>
            <w:tcW w:w="1080"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c>
          <w:tcPr>
            <w:tcW w:w="1260"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Циљеви унапређив.</w:t>
            </w:r>
          </w:p>
        </w:tc>
        <w:tc>
          <w:tcPr>
            <w:tcW w:w="1345" w:type="dxa"/>
          </w:tcPr>
          <w:p w:rsidR="00685B16" w:rsidRPr="00646580" w:rsidRDefault="00EB5F2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 реализац.</w:t>
            </w:r>
          </w:p>
        </w:tc>
      </w:tr>
      <w:tr w:rsidR="00606F87" w:rsidRPr="00646580" w:rsidTr="007132AC">
        <w:tc>
          <w:tcPr>
            <w:tcW w:w="1525" w:type="dxa"/>
          </w:tcPr>
          <w:p w:rsidR="00685B16" w:rsidRPr="00646580" w:rsidRDefault="009B1172"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7.3. У школи су обезбеђени/ постоје материјално- технички ресурси</w:t>
            </w:r>
          </w:p>
          <w:p w:rsidR="00126E09" w:rsidRPr="00646580" w:rsidRDefault="00126E09"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7.3.1.Школа је безбедно место</w:t>
            </w:r>
          </w:p>
        </w:tc>
        <w:tc>
          <w:tcPr>
            <w:tcW w:w="1620" w:type="dxa"/>
          </w:tcPr>
          <w:p w:rsidR="00685B16" w:rsidRPr="00646580" w:rsidRDefault="00BE165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 </w:t>
            </w:r>
            <w:r w:rsidR="00CE70DB" w:rsidRPr="00646580">
              <w:rPr>
                <w:rFonts w:ascii="Times New Roman" w:hAnsi="Times New Roman" w:cs="Times New Roman"/>
                <w:sz w:val="24"/>
                <w:szCs w:val="24"/>
                <w:lang w:val="sr-Cyrl-RS"/>
              </w:rPr>
              <w:t xml:space="preserve">истуреном одељењу Рабовцу </w:t>
            </w:r>
            <w:r w:rsidRPr="00646580">
              <w:rPr>
                <w:rFonts w:ascii="Times New Roman" w:hAnsi="Times New Roman" w:cs="Times New Roman"/>
                <w:sz w:val="24"/>
                <w:szCs w:val="24"/>
                <w:lang w:val="sr-Cyrl-RS"/>
              </w:rPr>
              <w:t>школско двориште није ограђено</w:t>
            </w:r>
          </w:p>
        </w:tc>
        <w:tc>
          <w:tcPr>
            <w:tcW w:w="135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w:t>
            </w:r>
            <w:r w:rsidR="00BE1651" w:rsidRPr="00646580">
              <w:rPr>
                <w:rFonts w:ascii="Times New Roman" w:hAnsi="Times New Roman" w:cs="Times New Roman"/>
                <w:sz w:val="24"/>
                <w:szCs w:val="24"/>
                <w:lang w:val="sr-Cyrl-RS"/>
              </w:rPr>
              <w:t>грађивање школског дворишта</w:t>
            </w:r>
          </w:p>
        </w:tc>
        <w:tc>
          <w:tcPr>
            <w:tcW w:w="1170" w:type="dxa"/>
          </w:tcPr>
          <w:p w:rsidR="00685B16" w:rsidRPr="00646580" w:rsidRDefault="00BE165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1080" w:type="dxa"/>
          </w:tcPr>
          <w:p w:rsidR="00685B16" w:rsidRPr="00646580" w:rsidRDefault="00BE165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школе, помоћно особље</w:t>
            </w:r>
          </w:p>
        </w:tc>
        <w:tc>
          <w:tcPr>
            <w:tcW w:w="126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w:t>
            </w:r>
            <w:r w:rsidR="00BE1651" w:rsidRPr="00646580">
              <w:rPr>
                <w:rFonts w:ascii="Times New Roman" w:hAnsi="Times New Roman" w:cs="Times New Roman"/>
                <w:sz w:val="24"/>
                <w:szCs w:val="24"/>
                <w:lang w:val="sr-Cyrl-RS"/>
              </w:rPr>
              <w:t>остизање веће безбедности ученика и самог објекта</w:t>
            </w:r>
          </w:p>
        </w:tc>
        <w:tc>
          <w:tcPr>
            <w:tcW w:w="1345" w:type="dxa"/>
          </w:tcPr>
          <w:p w:rsidR="00685B16" w:rsidRPr="00646580" w:rsidRDefault="00BE1651"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правну и административну документацију и праћење радова</w:t>
            </w:r>
          </w:p>
        </w:tc>
      </w:tr>
      <w:tr w:rsidR="00606F87" w:rsidRPr="00646580" w:rsidTr="007132AC">
        <w:tc>
          <w:tcPr>
            <w:tcW w:w="1525" w:type="dxa"/>
          </w:tcPr>
          <w:p w:rsidR="00CE70DB" w:rsidRPr="00646580" w:rsidRDefault="00CE70DB" w:rsidP="00CE70D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7.3. У школи су обезбеђени/ постоје материјално- технички ресурси</w:t>
            </w:r>
          </w:p>
          <w:p w:rsidR="00685B16" w:rsidRPr="00646580" w:rsidRDefault="00CE70DB" w:rsidP="00CE70D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7.3.1.Школа је безбедно место</w:t>
            </w:r>
          </w:p>
        </w:tc>
        <w:tc>
          <w:tcPr>
            <w:tcW w:w="162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Матична школа има импровизовану салу за физичко, а Рабовце и Старо Грацко немају салу за физичко. Рабовце нема ни спортски терен</w:t>
            </w:r>
          </w:p>
        </w:tc>
        <w:tc>
          <w:tcPr>
            <w:tcW w:w="135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Снимање стања спортских терена и санација и опремање истих</w:t>
            </w:r>
          </w:p>
        </w:tc>
        <w:tc>
          <w:tcPr>
            <w:tcW w:w="117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1080" w:type="dxa"/>
          </w:tcPr>
          <w:p w:rsidR="00685B16" w:rsidRPr="00646580" w:rsidRDefault="00CE70DB"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Директор школе, локална самоуправа и </w:t>
            </w:r>
            <w:r w:rsidR="00B55A65" w:rsidRPr="00646580">
              <w:rPr>
                <w:rFonts w:ascii="Times New Roman" w:hAnsi="Times New Roman" w:cs="Times New Roman"/>
                <w:sz w:val="24"/>
                <w:szCs w:val="24"/>
                <w:lang w:val="sr-Cyrl-RS"/>
              </w:rPr>
              <w:t>МПНТР</w:t>
            </w:r>
          </w:p>
        </w:tc>
        <w:tc>
          <w:tcPr>
            <w:tcW w:w="1260" w:type="dxa"/>
          </w:tcPr>
          <w:p w:rsidR="00685B16" w:rsidRPr="00646580" w:rsidRDefault="00B55A6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Подизање нивоа квалитетеа  наставног процеса </w:t>
            </w:r>
          </w:p>
        </w:tc>
        <w:tc>
          <w:tcPr>
            <w:tcW w:w="1345" w:type="dxa"/>
          </w:tcPr>
          <w:p w:rsidR="00685B16" w:rsidRPr="00646580" w:rsidRDefault="00B55A6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правну и административну документацију и праћење радова</w:t>
            </w:r>
          </w:p>
        </w:tc>
      </w:tr>
      <w:tr w:rsidR="00606F87" w:rsidRPr="00646580" w:rsidTr="007132AC">
        <w:tc>
          <w:tcPr>
            <w:tcW w:w="1525" w:type="dxa"/>
          </w:tcPr>
          <w:p w:rsidR="00B55A65" w:rsidRPr="00646580" w:rsidRDefault="00B55A65" w:rsidP="00B55A6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7.3. У школи су обезбеђени/ постоје материјално- технички ресурси</w:t>
            </w:r>
          </w:p>
          <w:p w:rsidR="00685B16" w:rsidRPr="00646580" w:rsidRDefault="00B55A6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7.3.7.3.5. Школа је опремљена потребним наставним  средствима за реализацију квалитетне наставе</w:t>
            </w:r>
          </w:p>
        </w:tc>
        <w:tc>
          <w:tcPr>
            <w:tcW w:w="1620" w:type="dxa"/>
          </w:tcPr>
          <w:p w:rsidR="00685B16" w:rsidRPr="00646580" w:rsidRDefault="00911986"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Школа није опремљена потребним наставним средствима</w:t>
            </w:r>
          </w:p>
        </w:tc>
        <w:tc>
          <w:tcPr>
            <w:tcW w:w="1350" w:type="dxa"/>
          </w:tcPr>
          <w:p w:rsidR="00685B16" w:rsidRPr="00646580" w:rsidRDefault="00DE76C3"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Опремање учионица опште намене белим таблам</w:t>
            </w:r>
            <w:r w:rsidR="00606F87" w:rsidRPr="00646580">
              <w:rPr>
                <w:rFonts w:ascii="Times New Roman" w:hAnsi="Times New Roman" w:cs="Times New Roman"/>
                <w:sz w:val="24"/>
                <w:szCs w:val="24"/>
                <w:lang w:val="sr-Cyrl-RS"/>
              </w:rPr>
              <w:t xml:space="preserve">а. Набавка рачунара за </w:t>
            </w:r>
            <w:r w:rsidR="00606F87" w:rsidRPr="00646580">
              <w:rPr>
                <w:rFonts w:ascii="Times New Roman" w:hAnsi="Times New Roman" w:cs="Times New Roman"/>
                <w:sz w:val="24"/>
                <w:szCs w:val="24"/>
                <w:lang w:val="sr-Cyrl-RS"/>
              </w:rPr>
              <w:lastRenderedPageBreak/>
              <w:t>учионице и кабинета</w:t>
            </w:r>
          </w:p>
        </w:tc>
        <w:tc>
          <w:tcPr>
            <w:tcW w:w="1170" w:type="dxa"/>
          </w:tcPr>
          <w:p w:rsidR="00685B16"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Током године</w:t>
            </w:r>
          </w:p>
        </w:tc>
        <w:tc>
          <w:tcPr>
            <w:tcW w:w="1080" w:type="dxa"/>
          </w:tcPr>
          <w:p w:rsidR="00685B16"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школе, локална самоуправа, донације</w:t>
            </w:r>
          </w:p>
        </w:tc>
        <w:tc>
          <w:tcPr>
            <w:tcW w:w="1260" w:type="dxa"/>
          </w:tcPr>
          <w:p w:rsidR="00685B16"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Квалитетније извођење наставе</w:t>
            </w:r>
          </w:p>
        </w:tc>
        <w:tc>
          <w:tcPr>
            <w:tcW w:w="1345" w:type="dxa"/>
          </w:tcPr>
          <w:p w:rsidR="00685B16"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правну и административну документацију и праћење радова</w:t>
            </w:r>
          </w:p>
        </w:tc>
      </w:tr>
    </w:tbl>
    <w:p w:rsidR="00685B16" w:rsidRPr="00646580" w:rsidRDefault="00685B16" w:rsidP="00277C6F">
      <w:pPr>
        <w:rPr>
          <w:rFonts w:ascii="Times New Roman" w:hAnsi="Times New Roman" w:cs="Times New Roman"/>
          <w:sz w:val="24"/>
          <w:szCs w:val="24"/>
          <w:lang w:val="sr-Cyrl-RS"/>
        </w:rPr>
      </w:pPr>
    </w:p>
    <w:p w:rsidR="00277C6F" w:rsidRPr="00646580" w:rsidRDefault="00606F87" w:rsidP="00C97C01">
      <w:pPr>
        <w:pStyle w:val="a1"/>
      </w:pPr>
      <w:bookmarkStart w:id="154" w:name="_Toc113821221"/>
      <w:r w:rsidRPr="00646580">
        <w:t>Акциони план унапређења рада  школе у области етос за школску  2022/23.годину</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260"/>
        <w:gridCol w:w="1170"/>
        <w:gridCol w:w="1170"/>
        <w:gridCol w:w="1260"/>
        <w:gridCol w:w="1345"/>
      </w:tblGrid>
      <w:tr w:rsidR="009F7315" w:rsidRPr="00646580" w:rsidTr="007132AC">
        <w:tc>
          <w:tcPr>
            <w:tcW w:w="1525" w:type="dxa"/>
          </w:tcPr>
          <w:p w:rsidR="00606F87" w:rsidRPr="00646580" w:rsidRDefault="009F731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w:t>
            </w:r>
            <w:r w:rsidR="00606F87" w:rsidRPr="00646580">
              <w:rPr>
                <w:rFonts w:ascii="Times New Roman" w:hAnsi="Times New Roman" w:cs="Times New Roman"/>
                <w:sz w:val="24"/>
                <w:szCs w:val="24"/>
                <w:lang w:val="sr-Cyrl-RS"/>
              </w:rPr>
              <w:t>андарди и индикатори</w:t>
            </w:r>
          </w:p>
        </w:tc>
        <w:tc>
          <w:tcPr>
            <w:tcW w:w="1620"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Уочене слабости</w:t>
            </w:r>
          </w:p>
        </w:tc>
        <w:tc>
          <w:tcPr>
            <w:tcW w:w="1260"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Мере унапређив. активности</w:t>
            </w:r>
          </w:p>
        </w:tc>
        <w:tc>
          <w:tcPr>
            <w:tcW w:w="1170"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1170"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c>
          <w:tcPr>
            <w:tcW w:w="1260"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Циљеви унапређивања</w:t>
            </w:r>
          </w:p>
        </w:tc>
        <w:tc>
          <w:tcPr>
            <w:tcW w:w="1345" w:type="dxa"/>
          </w:tcPr>
          <w:p w:rsidR="00606F87" w:rsidRPr="00646580" w:rsidRDefault="00606F87"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w:t>
            </w:r>
            <w:r w:rsidR="009F7315" w:rsidRPr="00646580">
              <w:rPr>
                <w:rFonts w:ascii="Times New Roman" w:hAnsi="Times New Roman" w:cs="Times New Roman"/>
                <w:sz w:val="24"/>
                <w:szCs w:val="24"/>
                <w:lang w:val="sr-Cyrl-RS"/>
              </w:rPr>
              <w:t xml:space="preserve"> праћења реализације</w:t>
            </w:r>
            <w:r w:rsidRPr="00646580">
              <w:rPr>
                <w:rFonts w:ascii="Times New Roman" w:hAnsi="Times New Roman" w:cs="Times New Roman"/>
                <w:sz w:val="24"/>
                <w:szCs w:val="24"/>
                <w:lang w:val="sr-Cyrl-RS"/>
              </w:rPr>
              <w:t xml:space="preserve"> </w:t>
            </w:r>
          </w:p>
        </w:tc>
      </w:tr>
      <w:tr w:rsidR="009F7315" w:rsidRPr="00646580" w:rsidTr="007132AC">
        <w:tc>
          <w:tcPr>
            <w:tcW w:w="1525" w:type="dxa"/>
          </w:tcPr>
          <w:p w:rsidR="00606F87" w:rsidRPr="00646580" w:rsidRDefault="009F731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5.1. Успостављени су добри међуљудски односи 5.1.3</w:t>
            </w:r>
            <w:r w:rsidR="00F412D1" w:rsidRPr="00646580">
              <w:rPr>
                <w:rFonts w:ascii="Times New Roman" w:hAnsi="Times New Roman" w:cs="Times New Roman"/>
                <w:sz w:val="24"/>
                <w:szCs w:val="24"/>
                <w:lang w:val="sr-Cyrl-RS"/>
              </w:rPr>
              <w:t>. За новопридошле ученике и запослене у школи примењују се разрађени поступци прилагођавања на нову школску средину</w:t>
            </w:r>
          </w:p>
          <w:p w:rsidR="009F7315" w:rsidRPr="00646580" w:rsidRDefault="009F7315" w:rsidP="00277C6F">
            <w:pPr>
              <w:rPr>
                <w:rFonts w:ascii="Times New Roman" w:hAnsi="Times New Roman" w:cs="Times New Roman"/>
                <w:sz w:val="24"/>
                <w:szCs w:val="24"/>
                <w:lang w:val="sr-Cyrl-RS"/>
              </w:rPr>
            </w:pPr>
          </w:p>
        </w:tc>
        <w:tc>
          <w:tcPr>
            <w:tcW w:w="1620"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Нема јасно и конкретно разрађених поступака прилагођавања новопридошлих ученика</w:t>
            </w:r>
          </w:p>
        </w:tc>
        <w:tc>
          <w:tcPr>
            <w:tcW w:w="1260"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Израда документа са поступцима прилагођавања новопридошлих ученика и наставника</w:t>
            </w:r>
          </w:p>
        </w:tc>
        <w:tc>
          <w:tcPr>
            <w:tcW w:w="1170"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току полугодишта</w:t>
            </w:r>
          </w:p>
        </w:tc>
        <w:tc>
          <w:tcPr>
            <w:tcW w:w="1170"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секретар, ПП служба, одељењски старешина</w:t>
            </w:r>
          </w:p>
        </w:tc>
        <w:tc>
          <w:tcPr>
            <w:tcW w:w="1260"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Новопридошли ученици и наставници добро прихваћени и адаптирани на средину</w:t>
            </w:r>
          </w:p>
        </w:tc>
        <w:tc>
          <w:tcPr>
            <w:tcW w:w="1345" w:type="dxa"/>
          </w:tcPr>
          <w:p w:rsidR="00606F87" w:rsidRPr="00646580" w:rsidRDefault="00E7459F"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израђени документ, и касније у љегову примену</w:t>
            </w:r>
          </w:p>
        </w:tc>
      </w:tr>
      <w:tr w:rsidR="009F7315" w:rsidRPr="00646580" w:rsidTr="007132AC">
        <w:tc>
          <w:tcPr>
            <w:tcW w:w="1525" w:type="dxa"/>
          </w:tcPr>
          <w:p w:rsidR="00606F87" w:rsidRPr="00646580" w:rsidRDefault="00E7459F" w:rsidP="00E745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5.2.Резултати ученика и наставника се подржавају и промовишу</w:t>
            </w:r>
          </w:p>
          <w:p w:rsidR="00E7459F" w:rsidRPr="00646580" w:rsidRDefault="00E7459F" w:rsidP="00E7459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5.2.3.У школи се организују различите активности и за ученике у којима свако има прилику да постигне резултат/ успех</w:t>
            </w:r>
          </w:p>
        </w:tc>
        <w:tc>
          <w:tcPr>
            <w:tcW w:w="1620"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школи постоји добра понуда слободних и ваннаставних активности, али није укљушен довољан број ученика</w:t>
            </w:r>
          </w:p>
        </w:tc>
        <w:tc>
          <w:tcPr>
            <w:tcW w:w="1260"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Направити анкету ваннаставних активности у складу са ресурсима школе, при томе водити рачуна да садржаји секција буду у складу са интересовањем ученика. У септембру ученике упознати са садржајем секција и извршити анкету о заинересованости ученика. Подићи ниво реализације садржаја секције</w:t>
            </w:r>
          </w:p>
        </w:tc>
        <w:tc>
          <w:tcPr>
            <w:tcW w:w="1170"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Септембар </w:t>
            </w:r>
          </w:p>
        </w:tc>
        <w:tc>
          <w:tcPr>
            <w:tcW w:w="1170"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260"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Понуда секција у школи задовољава интересовање ученика. Ученици активни учесници у реализацији предвиђених садржаја ваннаставних активности</w:t>
            </w:r>
          </w:p>
        </w:tc>
        <w:tc>
          <w:tcPr>
            <w:tcW w:w="1345" w:type="dxa"/>
          </w:tcPr>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спискове ученика и евиденцији о реализацији</w:t>
            </w:r>
          </w:p>
        </w:tc>
      </w:tr>
      <w:tr w:rsidR="009F7315" w:rsidRPr="00646580" w:rsidTr="007132AC">
        <w:tc>
          <w:tcPr>
            <w:tcW w:w="1525" w:type="dxa"/>
          </w:tcPr>
          <w:p w:rsidR="00472134" w:rsidRPr="00646580" w:rsidRDefault="00472134" w:rsidP="0047213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5.2.Резултати ученика и наставника се подржавају и промовишу</w:t>
            </w:r>
          </w:p>
          <w:p w:rsidR="00606F87" w:rsidRPr="00646580" w:rsidRDefault="0047213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5.2.4.Ученици са сметњама у развоју и инвалидитетом учествују у различитим </w:t>
            </w:r>
            <w:r w:rsidR="00CA4CF5" w:rsidRPr="00646580">
              <w:rPr>
                <w:rFonts w:ascii="Times New Roman" w:hAnsi="Times New Roman" w:cs="Times New Roman"/>
                <w:sz w:val="24"/>
                <w:szCs w:val="24"/>
                <w:lang w:val="sr-Cyrl-RS"/>
              </w:rPr>
              <w:t>активностима установе</w:t>
            </w:r>
          </w:p>
        </w:tc>
        <w:tc>
          <w:tcPr>
            <w:tcW w:w="162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Ученици са сметњама у развоју су равноправни учесници у животу и раду школе, али недовољно учествују у активностима школе</w:t>
            </w:r>
          </w:p>
        </w:tc>
        <w:tc>
          <w:tcPr>
            <w:tcW w:w="126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Планом активности школе обухватити и активности којима се могу укључити и деца са сметњама у развоју и инвалидитетом</w:t>
            </w:r>
          </w:p>
        </w:tc>
        <w:tc>
          <w:tcPr>
            <w:tcW w:w="117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w:t>
            </w:r>
          </w:p>
        </w:tc>
        <w:tc>
          <w:tcPr>
            <w:tcW w:w="117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Предметни наставници</w:t>
            </w:r>
          </w:p>
        </w:tc>
        <w:tc>
          <w:tcPr>
            <w:tcW w:w="126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Укључени сви ученици са сметњама у развоју и инвалидитетом у активности школе</w:t>
            </w:r>
          </w:p>
        </w:tc>
        <w:tc>
          <w:tcPr>
            <w:tcW w:w="1345"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евиденцију</w:t>
            </w:r>
          </w:p>
        </w:tc>
      </w:tr>
      <w:tr w:rsidR="009F7315" w:rsidRPr="00646580" w:rsidTr="007132AC">
        <w:tc>
          <w:tcPr>
            <w:tcW w:w="1525"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5.3.У школи функционише систем заштите од насиља</w:t>
            </w:r>
          </w:p>
          <w:p w:rsidR="00CA4CF5"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5.3.3.Школа организује активности за запослене, ученике и родитеље, који су дирекно усмерени на превенцију насиља</w:t>
            </w:r>
          </w:p>
        </w:tc>
        <w:tc>
          <w:tcPr>
            <w:tcW w:w="162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Школа не организује активности за запослене, ученике и родитеље, који су дирекно усмерени на превенцију насиља</w:t>
            </w:r>
          </w:p>
        </w:tc>
        <w:tc>
          <w:tcPr>
            <w:tcW w:w="126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Организовање предавања и радионица са темом превенција насиља</w:t>
            </w:r>
          </w:p>
        </w:tc>
        <w:tc>
          <w:tcPr>
            <w:tcW w:w="1170" w:type="dxa"/>
          </w:tcPr>
          <w:p w:rsidR="00606F87" w:rsidRPr="00646580" w:rsidRDefault="00CA4CF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1170"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ПП служба, Тим за заштиту деце од дискриминације, злостављања, занемаривања и насиља</w:t>
            </w:r>
          </w:p>
        </w:tc>
        <w:tc>
          <w:tcPr>
            <w:tcW w:w="1260"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Реализоване планиране радионице и предавања</w:t>
            </w:r>
          </w:p>
        </w:tc>
        <w:tc>
          <w:tcPr>
            <w:tcW w:w="1345"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Списак присутних , сценарија радионица и предавања</w:t>
            </w:r>
          </w:p>
        </w:tc>
      </w:tr>
      <w:tr w:rsidR="009F7315" w:rsidRPr="00646580" w:rsidTr="007132AC">
        <w:tc>
          <w:tcPr>
            <w:tcW w:w="1525" w:type="dxa"/>
          </w:tcPr>
          <w:p w:rsidR="00231654" w:rsidRPr="00646580" w:rsidRDefault="00231654" w:rsidP="00231654">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5.3.У школи функционише систем </w:t>
            </w:r>
            <w:r w:rsidRPr="00646580">
              <w:rPr>
                <w:rFonts w:ascii="Times New Roman" w:hAnsi="Times New Roman" w:cs="Times New Roman"/>
                <w:sz w:val="24"/>
                <w:szCs w:val="24"/>
                <w:lang w:val="sr-Cyrl-RS"/>
              </w:rPr>
              <w:lastRenderedPageBreak/>
              <w:t>заштите од насиља</w:t>
            </w:r>
          </w:p>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5.3.4. Школа организује посебне активности и подршке и васпитни рад са ученицима који су укључени у насиље</w:t>
            </w:r>
          </w:p>
        </w:tc>
        <w:tc>
          <w:tcPr>
            <w:tcW w:w="1620"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Школа у недовољном облику </w:t>
            </w:r>
            <w:r w:rsidRPr="00646580">
              <w:rPr>
                <w:rFonts w:ascii="Times New Roman" w:hAnsi="Times New Roman" w:cs="Times New Roman"/>
                <w:sz w:val="24"/>
                <w:szCs w:val="24"/>
                <w:lang w:val="sr-Cyrl-RS"/>
              </w:rPr>
              <w:lastRenderedPageBreak/>
              <w:t>организује посебне активности подршке и васпитни рад са ученицима који су укључени у насиље</w:t>
            </w:r>
          </w:p>
        </w:tc>
        <w:tc>
          <w:tcPr>
            <w:tcW w:w="1260"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Примена правилника о </w:t>
            </w:r>
            <w:r w:rsidRPr="00646580">
              <w:rPr>
                <w:rFonts w:ascii="Times New Roman" w:hAnsi="Times New Roman" w:cs="Times New Roman"/>
                <w:sz w:val="24"/>
                <w:szCs w:val="24"/>
                <w:lang w:val="sr-Cyrl-RS"/>
              </w:rPr>
              <w:lastRenderedPageBreak/>
              <w:t>друштвено корисном раду</w:t>
            </w:r>
          </w:p>
        </w:tc>
        <w:tc>
          <w:tcPr>
            <w:tcW w:w="1170" w:type="dxa"/>
          </w:tcPr>
          <w:p w:rsidR="00606F87" w:rsidRPr="00646580" w:rsidRDefault="0023165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Током године у случају </w:t>
            </w:r>
            <w:r w:rsidRPr="00646580">
              <w:rPr>
                <w:rFonts w:ascii="Times New Roman" w:hAnsi="Times New Roman" w:cs="Times New Roman"/>
                <w:sz w:val="24"/>
                <w:szCs w:val="24"/>
                <w:lang w:val="sr-Cyrl-RS"/>
              </w:rPr>
              <w:lastRenderedPageBreak/>
              <w:t>реалне потребе</w:t>
            </w:r>
          </w:p>
        </w:tc>
        <w:tc>
          <w:tcPr>
            <w:tcW w:w="1170"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Предметни наставни</w:t>
            </w:r>
            <w:r w:rsidRPr="00646580">
              <w:rPr>
                <w:rFonts w:ascii="Times New Roman" w:hAnsi="Times New Roman" w:cs="Times New Roman"/>
                <w:sz w:val="24"/>
                <w:szCs w:val="24"/>
                <w:lang w:val="sr-Cyrl-RS"/>
              </w:rPr>
              <w:lastRenderedPageBreak/>
              <w:t>ци, одељењски старешина</w:t>
            </w:r>
          </w:p>
        </w:tc>
        <w:tc>
          <w:tcPr>
            <w:tcW w:w="1260"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Отклоњено насиље у школи, </w:t>
            </w:r>
            <w:r w:rsidRPr="00646580">
              <w:rPr>
                <w:rFonts w:ascii="Times New Roman" w:hAnsi="Times New Roman" w:cs="Times New Roman"/>
                <w:sz w:val="24"/>
                <w:szCs w:val="24"/>
                <w:lang w:val="sr-Cyrl-RS"/>
              </w:rPr>
              <w:lastRenderedPageBreak/>
              <w:t>или барем сведено на минимум</w:t>
            </w:r>
          </w:p>
        </w:tc>
        <w:tc>
          <w:tcPr>
            <w:tcW w:w="1345"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Извештаји одељењских </w:t>
            </w:r>
            <w:r w:rsidRPr="00646580">
              <w:rPr>
                <w:rFonts w:ascii="Times New Roman" w:hAnsi="Times New Roman" w:cs="Times New Roman"/>
                <w:sz w:val="24"/>
                <w:szCs w:val="24"/>
                <w:lang w:val="sr-Cyrl-RS"/>
              </w:rPr>
              <w:lastRenderedPageBreak/>
              <w:t>старешина и ПП служби</w:t>
            </w:r>
          </w:p>
        </w:tc>
      </w:tr>
      <w:tr w:rsidR="009F7315" w:rsidRPr="00646580" w:rsidTr="007132AC">
        <w:tc>
          <w:tcPr>
            <w:tcW w:w="1525"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5.4.У школи је развијена сарадња на свим нивоима</w:t>
            </w:r>
          </w:p>
          <w:p w:rsidR="000B69ED"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5.4.2.Школа пружа подршку раду ученичког парламента и другим ученичким тимовима</w:t>
            </w:r>
          </w:p>
        </w:tc>
        <w:tc>
          <w:tcPr>
            <w:tcW w:w="1620"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Школа пружа подршку раду ученичког парламента и другим ученичким тимовима. Ученички парламент и Вршњачки тим се радовно састају у матичној школи,али у недовољном саставу, јер чланови из истурених одељења нису у могућности доласка. </w:t>
            </w:r>
            <w:r w:rsidRPr="00646580">
              <w:rPr>
                <w:rFonts w:ascii="Times New Roman" w:hAnsi="Times New Roman" w:cs="Times New Roman"/>
                <w:sz w:val="24"/>
                <w:szCs w:val="24"/>
                <w:lang w:val="sr-Cyrl-RS"/>
              </w:rPr>
              <w:lastRenderedPageBreak/>
              <w:t>Недостају и конкретне акције везане за превенцију насиља</w:t>
            </w:r>
          </w:p>
        </w:tc>
        <w:tc>
          <w:tcPr>
            <w:tcW w:w="1260"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Обезбедити несметан долазак чланова</w:t>
            </w:r>
            <w:r w:rsidR="007A0F9C" w:rsidRPr="00646580">
              <w:rPr>
                <w:rFonts w:ascii="Times New Roman" w:hAnsi="Times New Roman" w:cs="Times New Roman"/>
                <w:sz w:val="24"/>
                <w:szCs w:val="24"/>
                <w:lang w:val="sr-Cyrl-RS"/>
              </w:rPr>
              <w:t xml:space="preserve">. Мењати место одржавања састанака </w:t>
            </w:r>
          </w:p>
        </w:tc>
        <w:tc>
          <w:tcPr>
            <w:tcW w:w="1170" w:type="dxa"/>
          </w:tcPr>
          <w:p w:rsidR="00606F87" w:rsidRPr="00646580" w:rsidRDefault="000B69ED"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Континуирано </w:t>
            </w:r>
          </w:p>
        </w:tc>
        <w:tc>
          <w:tcPr>
            <w:tcW w:w="1170" w:type="dxa"/>
          </w:tcPr>
          <w:p w:rsidR="00606F87" w:rsidRPr="00646580" w:rsidRDefault="000B69ED" w:rsidP="007A0F9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Директор </w:t>
            </w:r>
            <w:r w:rsidR="007A0F9C" w:rsidRPr="00646580">
              <w:rPr>
                <w:rFonts w:ascii="Times New Roman" w:hAnsi="Times New Roman" w:cs="Times New Roman"/>
                <w:sz w:val="24"/>
                <w:szCs w:val="24"/>
                <w:lang w:val="sr-Cyrl-RS"/>
              </w:rPr>
              <w:t>педагог</w:t>
            </w:r>
          </w:p>
        </w:tc>
        <w:tc>
          <w:tcPr>
            <w:tcW w:w="1260" w:type="dxa"/>
          </w:tcPr>
          <w:p w:rsidR="00606F87" w:rsidRPr="00646580" w:rsidRDefault="007A0F9C"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Рад ученичког парламента је континуиран и синхронизован</w:t>
            </w:r>
          </w:p>
        </w:tc>
        <w:tc>
          <w:tcPr>
            <w:tcW w:w="1345" w:type="dxa"/>
          </w:tcPr>
          <w:p w:rsidR="00606F87" w:rsidRPr="00646580" w:rsidRDefault="000B69ED" w:rsidP="007A0F9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Увид у </w:t>
            </w:r>
            <w:r w:rsidR="007A0F9C" w:rsidRPr="00646580">
              <w:rPr>
                <w:rFonts w:ascii="Times New Roman" w:hAnsi="Times New Roman" w:cs="Times New Roman"/>
                <w:sz w:val="24"/>
                <w:szCs w:val="24"/>
                <w:lang w:val="sr-Cyrl-RS"/>
              </w:rPr>
              <w:t xml:space="preserve"> записнике са састанака</w:t>
            </w:r>
          </w:p>
        </w:tc>
      </w:tr>
      <w:tr w:rsidR="009F7315" w:rsidRPr="00646580" w:rsidTr="007132AC">
        <w:tc>
          <w:tcPr>
            <w:tcW w:w="1525" w:type="dxa"/>
          </w:tcPr>
          <w:p w:rsidR="007A0F9C" w:rsidRPr="00646580" w:rsidRDefault="007A0F9C" w:rsidP="007A0F9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5.4.У школи је развијена сарадња на свим нивоима</w:t>
            </w:r>
          </w:p>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5.4.4.Р</w:t>
            </w:r>
            <w:r w:rsidR="007A0F9C" w:rsidRPr="00646580">
              <w:rPr>
                <w:rFonts w:ascii="Times New Roman" w:hAnsi="Times New Roman" w:cs="Times New Roman"/>
                <w:sz w:val="24"/>
                <w:szCs w:val="24"/>
                <w:lang w:val="sr-Cyrl-RS"/>
              </w:rPr>
              <w:t>одитељи активно учествују у животу и раду школе</w:t>
            </w:r>
          </w:p>
        </w:tc>
        <w:tc>
          <w:tcPr>
            <w:tcW w:w="1620"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Родитељи у раду школе учествују кроз посете родитењским састанцима, а мањи број и као шланови Савета родизења. Континуиране активности родитења, ученика и запослених је слаба</w:t>
            </w:r>
          </w:p>
        </w:tc>
        <w:tc>
          <w:tcPr>
            <w:tcW w:w="1260"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 отворених врата, спотски дан такмичења, излети, уређење школског простора</w:t>
            </w:r>
          </w:p>
        </w:tc>
        <w:tc>
          <w:tcPr>
            <w:tcW w:w="1170"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године</w:t>
            </w:r>
          </w:p>
        </w:tc>
        <w:tc>
          <w:tcPr>
            <w:tcW w:w="1170"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Сви запослени, родитељи, ученици</w:t>
            </w:r>
          </w:p>
        </w:tc>
        <w:tc>
          <w:tcPr>
            <w:tcW w:w="1260"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Родитељи су активни учесници у животу и раду школе</w:t>
            </w:r>
          </w:p>
        </w:tc>
        <w:tc>
          <w:tcPr>
            <w:tcW w:w="1345" w:type="dxa"/>
          </w:tcPr>
          <w:p w:rsidR="00606F87" w:rsidRPr="00646580" w:rsidRDefault="0046666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Извештаји са терена</w:t>
            </w:r>
          </w:p>
        </w:tc>
      </w:tr>
      <w:tr w:rsidR="006F0F41" w:rsidRPr="00646580" w:rsidTr="007132AC">
        <w:tc>
          <w:tcPr>
            <w:tcW w:w="1525" w:type="dxa"/>
          </w:tcPr>
          <w:p w:rsidR="006F0F41" w:rsidRPr="00646580" w:rsidRDefault="006F0F41" w:rsidP="007A0F9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5.5.Школа је центар иновација васпитно- образовне изузетности</w:t>
            </w:r>
          </w:p>
          <w:p w:rsidR="006F0F41" w:rsidRPr="00646580" w:rsidRDefault="006F0F41" w:rsidP="006F0F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5.5.1. Школа је центар иновација васпитно- образовне изузетности у широј и ужој локалној </w:t>
            </w:r>
            <w:r w:rsidRPr="00646580">
              <w:rPr>
                <w:rFonts w:ascii="Times New Roman" w:hAnsi="Times New Roman" w:cs="Times New Roman"/>
                <w:sz w:val="24"/>
                <w:szCs w:val="24"/>
                <w:lang w:val="sr-Cyrl-RS"/>
              </w:rPr>
              <w:lastRenderedPageBreak/>
              <w:t>стручној заједници</w:t>
            </w:r>
          </w:p>
        </w:tc>
        <w:tc>
          <w:tcPr>
            <w:tcW w:w="1620"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Наша школа на једина школа на простору централног КиМ која је у градској средини (матична школа), и са истуреним одељењима број ученика се стално осипа. Поред постојећих </w:t>
            </w:r>
            <w:r w:rsidRPr="00646580">
              <w:rPr>
                <w:rFonts w:ascii="Times New Roman" w:hAnsi="Times New Roman" w:cs="Times New Roman"/>
                <w:sz w:val="24"/>
                <w:szCs w:val="24"/>
                <w:lang w:val="sr-Cyrl-RS"/>
              </w:rPr>
              <w:lastRenderedPageBreak/>
              <w:t>проблема, школа није добро опремљена интернетом и наставним средствима, и поред великог залагања, у иновацији часа, наставног особља</w:t>
            </w:r>
          </w:p>
        </w:tc>
        <w:tc>
          <w:tcPr>
            <w:tcW w:w="1260"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Опремањем учионица интернетом, рачунарима, паметним таблама</w:t>
            </w:r>
          </w:p>
        </w:tc>
        <w:tc>
          <w:tcPr>
            <w:tcW w:w="1170"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до коначне реализације</w:t>
            </w:r>
          </w:p>
        </w:tc>
        <w:tc>
          <w:tcPr>
            <w:tcW w:w="1170"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локална самоуправа, донације</w:t>
            </w:r>
          </w:p>
        </w:tc>
        <w:tc>
          <w:tcPr>
            <w:tcW w:w="1260"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Све учионице опремљене рачунарима и интернетом</w:t>
            </w:r>
          </w:p>
        </w:tc>
        <w:tc>
          <w:tcPr>
            <w:tcW w:w="1345" w:type="dxa"/>
          </w:tcPr>
          <w:p w:rsidR="006F0F41" w:rsidRPr="00646580" w:rsidRDefault="00F57A04"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Фотографије учионица</w:t>
            </w:r>
          </w:p>
        </w:tc>
      </w:tr>
      <w:tr w:rsidR="00F57A04" w:rsidRPr="00646580" w:rsidTr="007132AC">
        <w:tc>
          <w:tcPr>
            <w:tcW w:w="1525" w:type="dxa"/>
          </w:tcPr>
          <w:p w:rsidR="002915C5" w:rsidRPr="00646580" w:rsidRDefault="002915C5" w:rsidP="002915C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5.5.Школа је центар иновација васпитно- образовне изузетности</w:t>
            </w:r>
          </w:p>
          <w:p w:rsidR="00F57A04" w:rsidRPr="00646580" w:rsidRDefault="002915C5" w:rsidP="007A0F9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5.5.5.Школа развија иновативну праксу и нова образовна решења на нивоу акционих истраживања</w:t>
            </w:r>
          </w:p>
        </w:tc>
        <w:tc>
          <w:tcPr>
            <w:tcW w:w="1620"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Акциони планови за побољшање квалитета се не реализује 100%. разлог томе је углавном резултат недостатка новчаних и материјалних средстава иако су планиране активности реалне потребе школе</w:t>
            </w:r>
          </w:p>
        </w:tc>
        <w:tc>
          <w:tcPr>
            <w:tcW w:w="1260"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Обезбедити новчана средства писањем пројеката за набавку наставних средстава писањем пројеката, тражењем донација и сл.</w:t>
            </w:r>
          </w:p>
        </w:tc>
        <w:tc>
          <w:tcPr>
            <w:tcW w:w="1170"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Континуирано до коначне реализације</w:t>
            </w:r>
          </w:p>
        </w:tc>
        <w:tc>
          <w:tcPr>
            <w:tcW w:w="1170"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Тим за пројекте</w:t>
            </w:r>
          </w:p>
        </w:tc>
        <w:tc>
          <w:tcPr>
            <w:tcW w:w="1260"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Квалитетније извођење наставног процеса</w:t>
            </w:r>
          </w:p>
        </w:tc>
        <w:tc>
          <w:tcPr>
            <w:tcW w:w="1345" w:type="dxa"/>
          </w:tcPr>
          <w:p w:rsidR="00F57A04" w:rsidRPr="00646580" w:rsidRDefault="002915C5" w:rsidP="00277C6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Увид у документацију, праћење наставе, снимањем стања у учионицама</w:t>
            </w:r>
          </w:p>
        </w:tc>
      </w:tr>
    </w:tbl>
    <w:p w:rsidR="00606F87" w:rsidRDefault="00606F87" w:rsidP="00277C6F">
      <w:pPr>
        <w:rPr>
          <w:rFonts w:ascii="Times New Roman" w:hAnsi="Times New Roman" w:cs="Times New Roman"/>
          <w:sz w:val="24"/>
          <w:szCs w:val="24"/>
          <w:lang w:val="sr-Cyrl-RS"/>
        </w:rPr>
      </w:pPr>
    </w:p>
    <w:p w:rsidR="007132AC" w:rsidRDefault="007132AC" w:rsidP="00277C6F">
      <w:pPr>
        <w:rPr>
          <w:rFonts w:ascii="Times New Roman" w:hAnsi="Times New Roman" w:cs="Times New Roman"/>
          <w:sz w:val="24"/>
          <w:szCs w:val="24"/>
          <w:lang w:val="sr-Cyrl-RS"/>
        </w:rPr>
      </w:pPr>
    </w:p>
    <w:p w:rsidR="007132AC" w:rsidRPr="00646580" w:rsidRDefault="007132AC" w:rsidP="00277C6F">
      <w:pPr>
        <w:rPr>
          <w:rFonts w:ascii="Times New Roman" w:hAnsi="Times New Roman" w:cs="Times New Roman"/>
          <w:sz w:val="24"/>
          <w:szCs w:val="24"/>
          <w:lang w:val="sr-Cyrl-RS"/>
        </w:rPr>
      </w:pPr>
    </w:p>
    <w:bookmarkStart w:id="155" w:name="_Toc113821222"/>
    <w:p w:rsidR="007A0F9C" w:rsidRPr="00646580" w:rsidRDefault="007A0F9C" w:rsidP="00150380">
      <w:pPr>
        <w:pStyle w:val="a0"/>
      </w:pPr>
      <w:r w:rsidRPr="00646580">
        <w:rPr>
          <w:noProof/>
          <w:lang w:val="en-US"/>
        </w:rPr>
        <w:lastRenderedPageBreak/>
        <mc:AlternateContent>
          <mc:Choice Requires="wps">
            <w:drawing>
              <wp:inline distT="0" distB="0" distL="0" distR="0" wp14:anchorId="56CC47BD" wp14:editId="75E8F639">
                <wp:extent cx="304800" cy="304800"/>
                <wp:effectExtent l="0" t="0" r="0" b="0"/>
                <wp:docPr id="2" name="AutoShape 2" descr="http://osvitkoisvetagadzinhan.nasaskola.rs/files/godisnji%20plan%202021%2022/page02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414D5" id="AutoShape 2" o:spid="_x0000_s1026" alt="http://osvitkoisvetagadzinhan.nasaskola.rs/files/godisnji%20plan%202021%2022/page02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hXcLH/gC&#10;AAAZ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E60294">
        <w:t>18</w:t>
      </w:r>
      <w:r w:rsidR="00B81241" w:rsidRPr="00646580">
        <w:t>. ЕВАЛУАЦИЈА ГОДИШЊЕГ ПЛАНА РАДА ШКОЛЕ</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702"/>
        <w:gridCol w:w="2357"/>
        <w:gridCol w:w="2706"/>
      </w:tblGrid>
      <w:tr w:rsidR="00B81241" w:rsidRPr="00646580" w:rsidTr="007132AC">
        <w:tc>
          <w:tcPr>
            <w:tcW w:w="1705"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2969"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Садржај праћења и вредновања</w:t>
            </w:r>
          </w:p>
        </w:tc>
        <w:tc>
          <w:tcPr>
            <w:tcW w:w="2338"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Начин праћења и вредновања</w:t>
            </w:r>
          </w:p>
        </w:tc>
        <w:tc>
          <w:tcPr>
            <w:tcW w:w="2338"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праћења и вредновања</w:t>
            </w:r>
          </w:p>
        </w:tc>
      </w:tr>
      <w:tr w:rsidR="00B81241" w:rsidRPr="00646580" w:rsidTr="007132AC">
        <w:tc>
          <w:tcPr>
            <w:tcW w:w="1705"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 Август</w:t>
            </w:r>
          </w:p>
        </w:tc>
        <w:tc>
          <w:tcPr>
            <w:tcW w:w="2969"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Структура Годишњег плана рада</w:t>
            </w:r>
          </w:p>
        </w:tc>
        <w:tc>
          <w:tcPr>
            <w:tcW w:w="2338"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Полугодишња и годишња анализа рада</w:t>
            </w:r>
          </w:p>
        </w:tc>
        <w:tc>
          <w:tcPr>
            <w:tcW w:w="2338"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школе, Школски одбор, Школска управа</w:t>
            </w:r>
          </w:p>
        </w:tc>
      </w:tr>
      <w:tr w:rsidR="00B81241" w:rsidRPr="00646580" w:rsidTr="007132AC">
        <w:tc>
          <w:tcPr>
            <w:tcW w:w="1705"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Август/ Септембар</w:t>
            </w:r>
          </w:p>
        </w:tc>
        <w:tc>
          <w:tcPr>
            <w:tcW w:w="2969"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Усклађивање годишњег плана рада са законским актима, ШРП-ом и АП-ом за самовредновање</w:t>
            </w:r>
          </w:p>
        </w:tc>
        <w:tc>
          <w:tcPr>
            <w:tcW w:w="2338"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постигнућа, активности из А</w:t>
            </w:r>
            <w:r w:rsidR="0019716C" w:rsidRPr="00646580">
              <w:rPr>
                <w:rFonts w:ascii="Times New Roman" w:hAnsi="Times New Roman" w:cs="Times New Roman"/>
                <w:sz w:val="24"/>
                <w:szCs w:val="24"/>
                <w:lang w:val="sr-Cyrl-RS"/>
              </w:rPr>
              <w:t>кционих планова</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Директор,ШУ, секретар, тимови и већа</w:t>
            </w:r>
          </w:p>
        </w:tc>
      </w:tr>
      <w:tr w:rsidR="00B81241" w:rsidRPr="00646580" w:rsidTr="007132AC">
        <w:tc>
          <w:tcPr>
            <w:tcW w:w="1705" w:type="dxa"/>
          </w:tcPr>
          <w:p w:rsidR="00B81241" w:rsidRPr="00646580" w:rsidRDefault="00B81241"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На почетку </w:t>
            </w:r>
            <w:r w:rsidR="0019716C" w:rsidRPr="00646580">
              <w:rPr>
                <w:rFonts w:ascii="Times New Roman" w:hAnsi="Times New Roman" w:cs="Times New Roman"/>
                <w:sz w:val="24"/>
                <w:szCs w:val="24"/>
                <w:lang w:val="sr-Cyrl-RS"/>
              </w:rPr>
              <w:t xml:space="preserve">и у току </w:t>
            </w:r>
            <w:r w:rsidRPr="00646580">
              <w:rPr>
                <w:rFonts w:ascii="Times New Roman" w:hAnsi="Times New Roman" w:cs="Times New Roman"/>
                <w:sz w:val="24"/>
                <w:szCs w:val="24"/>
                <w:lang w:val="sr-Cyrl-RS"/>
              </w:rPr>
              <w:t>школске године</w:t>
            </w:r>
          </w:p>
        </w:tc>
        <w:tc>
          <w:tcPr>
            <w:tcW w:w="2969"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Материјално - технички и просторни услови рада</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стања, утврђивање потреба и предлагање мера</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руководилац обезбеђења, ШУ</w:t>
            </w:r>
          </w:p>
        </w:tc>
      </w:tr>
      <w:tr w:rsidR="00B81241" w:rsidRPr="00646580" w:rsidTr="007132AC">
        <w:tc>
          <w:tcPr>
            <w:tcW w:w="1705"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 почетку и у току школске године</w:t>
            </w:r>
          </w:p>
        </w:tc>
        <w:tc>
          <w:tcPr>
            <w:tcW w:w="2969"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Кадровски услови рада</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Утврђивање потреба и вишкова наставника</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секретар, представник репрезентативног синдиката, ШУ</w:t>
            </w:r>
          </w:p>
        </w:tc>
      </w:tr>
      <w:tr w:rsidR="00B81241" w:rsidRPr="00646580" w:rsidTr="007132AC">
        <w:tc>
          <w:tcPr>
            <w:tcW w:w="1705"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школске године</w:t>
            </w:r>
          </w:p>
        </w:tc>
        <w:tc>
          <w:tcPr>
            <w:tcW w:w="2969"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Организација образовно.васпитног рада школе</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Стална провера функционисања унутрашње организације током године</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секретар, ШУ, ШО</w:t>
            </w:r>
          </w:p>
        </w:tc>
      </w:tr>
      <w:tr w:rsidR="00B81241" w:rsidRPr="00646580" w:rsidTr="007132AC">
        <w:tc>
          <w:tcPr>
            <w:tcW w:w="1705"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 током године</w:t>
            </w:r>
          </w:p>
        </w:tc>
        <w:tc>
          <w:tcPr>
            <w:tcW w:w="2969"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Програми стручних, руководећих, управних и саветодавних органа школе</w:t>
            </w:r>
          </w:p>
        </w:tc>
        <w:tc>
          <w:tcPr>
            <w:tcW w:w="2338" w:type="dxa"/>
          </w:tcPr>
          <w:p w:rsidR="00B81241" w:rsidRPr="00646580" w:rsidRDefault="0019716C"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Разматрање </w:t>
            </w:r>
            <w:r w:rsidR="00000E09" w:rsidRPr="00646580">
              <w:rPr>
                <w:rFonts w:ascii="Times New Roman" w:hAnsi="Times New Roman" w:cs="Times New Roman"/>
                <w:sz w:val="24"/>
                <w:szCs w:val="24"/>
                <w:lang w:val="sr-Cyrl-RS"/>
              </w:rPr>
              <w:t>извештаја и предлагање мера</w:t>
            </w:r>
          </w:p>
        </w:tc>
        <w:tc>
          <w:tcPr>
            <w:tcW w:w="2338" w:type="dxa"/>
          </w:tcPr>
          <w:p w:rsidR="00B81241"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секретар, већа, активи, ШУ, ШО</w:t>
            </w:r>
          </w:p>
        </w:tc>
      </w:tr>
      <w:tr w:rsidR="00B81241" w:rsidRPr="00646580" w:rsidTr="007132AC">
        <w:tc>
          <w:tcPr>
            <w:tcW w:w="1705" w:type="dxa"/>
          </w:tcPr>
          <w:p w:rsidR="00B81241"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школске године</w:t>
            </w:r>
          </w:p>
        </w:tc>
        <w:tc>
          <w:tcPr>
            <w:tcW w:w="2969" w:type="dxa"/>
          </w:tcPr>
          <w:p w:rsidR="00B81241"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Индивидуални планови наставника</w:t>
            </w:r>
          </w:p>
        </w:tc>
        <w:tc>
          <w:tcPr>
            <w:tcW w:w="2338" w:type="dxa"/>
          </w:tcPr>
          <w:p w:rsidR="00B81241"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Непосредна контрола, увид у садржај и усклађеност истих са потребама </w:t>
            </w:r>
            <w:r w:rsidRPr="00646580">
              <w:rPr>
                <w:rFonts w:ascii="Times New Roman" w:hAnsi="Times New Roman" w:cs="Times New Roman"/>
                <w:sz w:val="24"/>
                <w:szCs w:val="24"/>
                <w:lang w:val="sr-Cyrl-RS"/>
              </w:rPr>
              <w:lastRenderedPageBreak/>
              <w:t>образовно.васпитног рада</w:t>
            </w:r>
          </w:p>
        </w:tc>
        <w:tc>
          <w:tcPr>
            <w:tcW w:w="2338" w:type="dxa"/>
          </w:tcPr>
          <w:p w:rsidR="00B81241"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Директор, Помоћник директора, педагог, психолог, ШУ</w:t>
            </w:r>
          </w:p>
        </w:tc>
      </w:tr>
      <w:tr w:rsidR="00000E09" w:rsidRPr="00646580" w:rsidTr="007132AC">
        <w:tc>
          <w:tcPr>
            <w:tcW w:w="1705"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По потреби током школске године</w:t>
            </w:r>
          </w:p>
        </w:tc>
        <w:tc>
          <w:tcPr>
            <w:tcW w:w="2969"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Програм ваннаставних активности</w:t>
            </w:r>
          </w:p>
        </w:tc>
        <w:tc>
          <w:tcPr>
            <w:tcW w:w="2338"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Непосредна контрола, увид у садржај и усклађеност истих са потребама образовно.васпитног рада</w:t>
            </w:r>
          </w:p>
        </w:tc>
        <w:tc>
          <w:tcPr>
            <w:tcW w:w="2338"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Помоћник директора, педагог, одељењски старешина,руководиоци секција, психолог, ШУ</w:t>
            </w:r>
          </w:p>
        </w:tc>
      </w:tr>
      <w:tr w:rsidR="00000E09" w:rsidRPr="00646580" w:rsidTr="007132AC">
        <w:tc>
          <w:tcPr>
            <w:tcW w:w="1705"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 потреби током школске године</w:t>
            </w:r>
          </w:p>
        </w:tc>
        <w:tc>
          <w:tcPr>
            <w:tcW w:w="2969"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Посебни планови и програми образовно-васпитног рада</w:t>
            </w:r>
          </w:p>
        </w:tc>
        <w:tc>
          <w:tcPr>
            <w:tcW w:w="2338"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Непосредна контрола, увид у садржај и усклађеност истих са потребама образовно.васпитног рада</w:t>
            </w:r>
          </w:p>
        </w:tc>
        <w:tc>
          <w:tcPr>
            <w:tcW w:w="2338"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руководиоци тимова, педагог, психолог</w:t>
            </w:r>
          </w:p>
        </w:tc>
      </w:tr>
      <w:tr w:rsidR="00000E09" w:rsidRPr="00646580" w:rsidTr="007132AC">
        <w:tc>
          <w:tcPr>
            <w:tcW w:w="1705"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Током школске године</w:t>
            </w:r>
          </w:p>
        </w:tc>
        <w:tc>
          <w:tcPr>
            <w:tcW w:w="2969" w:type="dxa"/>
          </w:tcPr>
          <w:p w:rsidR="00000E09" w:rsidRPr="00646580" w:rsidRDefault="00000E09"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Програм стручног усавршавања</w:t>
            </w:r>
          </w:p>
        </w:tc>
        <w:tc>
          <w:tcPr>
            <w:tcW w:w="2338"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реализације програма у складу са Развојним планом школе и Акционим планом самовредновања</w:t>
            </w:r>
          </w:p>
        </w:tc>
        <w:tc>
          <w:tcPr>
            <w:tcW w:w="2338"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руководиоци тима, струшна већа</w:t>
            </w:r>
          </w:p>
        </w:tc>
      </w:tr>
      <w:tr w:rsidR="00000E09" w:rsidRPr="00646580" w:rsidTr="007132AC">
        <w:tc>
          <w:tcPr>
            <w:tcW w:w="1705"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Јануар/Јун</w:t>
            </w:r>
          </w:p>
        </w:tc>
        <w:tc>
          <w:tcPr>
            <w:tcW w:w="2969"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Сарадња са родитељима и друштвеном средином</w:t>
            </w:r>
          </w:p>
        </w:tc>
        <w:tc>
          <w:tcPr>
            <w:tcW w:w="2338"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Извештај и анализа реализованих планираних активности</w:t>
            </w:r>
          </w:p>
        </w:tc>
        <w:tc>
          <w:tcPr>
            <w:tcW w:w="2338" w:type="dxa"/>
          </w:tcPr>
          <w:p w:rsidR="00000E09"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одељењске старешине, Савет родитеља</w:t>
            </w:r>
          </w:p>
        </w:tc>
      </w:tr>
      <w:tr w:rsidR="00986917" w:rsidRPr="00646580" w:rsidTr="007132AC">
        <w:tc>
          <w:tcPr>
            <w:tcW w:w="1705" w:type="dxa"/>
          </w:tcPr>
          <w:p w:rsidR="00986917"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Јануар/Јун</w:t>
            </w:r>
          </w:p>
        </w:tc>
        <w:tc>
          <w:tcPr>
            <w:tcW w:w="2969" w:type="dxa"/>
          </w:tcPr>
          <w:p w:rsidR="00986917"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Праћење и евалуација Годишњег плана рада</w:t>
            </w:r>
          </w:p>
        </w:tc>
        <w:tc>
          <w:tcPr>
            <w:tcW w:w="2338" w:type="dxa"/>
          </w:tcPr>
          <w:p w:rsidR="00986917"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Анализа остварености планираног и усаглашеност са активностима из Акционог плана и Правилником о стручно педагошком надзору</w:t>
            </w:r>
          </w:p>
        </w:tc>
        <w:tc>
          <w:tcPr>
            <w:tcW w:w="2338" w:type="dxa"/>
          </w:tcPr>
          <w:p w:rsidR="00986917" w:rsidRPr="00646580" w:rsidRDefault="00986917" w:rsidP="00B8124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Директор, руководиоци већа, ШО, Тимови, Савет родитења, ШУ</w:t>
            </w:r>
          </w:p>
        </w:tc>
      </w:tr>
    </w:tbl>
    <w:p w:rsidR="00B81241" w:rsidRPr="00646580" w:rsidRDefault="00B81241" w:rsidP="00B81241">
      <w:pPr>
        <w:rPr>
          <w:rFonts w:ascii="Times New Roman" w:hAnsi="Times New Roman" w:cs="Times New Roman"/>
          <w:sz w:val="24"/>
          <w:szCs w:val="24"/>
          <w:lang w:val="sr-Cyrl-RS"/>
        </w:rPr>
      </w:pPr>
    </w:p>
    <w:p w:rsidR="00241998" w:rsidRPr="00646580" w:rsidRDefault="00150380" w:rsidP="00150380">
      <w:pPr>
        <w:pStyle w:val="a0"/>
      </w:pPr>
      <w:bookmarkStart w:id="156" w:name="_Toc113821223"/>
      <w:r>
        <w:t>1</w:t>
      </w:r>
      <w:r w:rsidR="00E60294">
        <w:rPr>
          <w:lang w:val="en-US"/>
        </w:rPr>
        <w:t>9</w:t>
      </w:r>
      <w:r w:rsidR="00241998" w:rsidRPr="00646580">
        <w:t>. ПРИЛОЗИ ИЗ ГОДИШЊЕГ ПЛАНА РАДА ШКОЛЕ</w:t>
      </w:r>
      <w:bookmarkEnd w:id="156"/>
    </w:p>
    <w:p w:rsidR="00241998" w:rsidRPr="00646580" w:rsidRDefault="00241998" w:rsidP="00241998">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Саставни део Годишњег плана рада школе су и:</w:t>
      </w:r>
    </w:p>
    <w:p w:rsidR="00241998" w:rsidRPr="00646580" w:rsidRDefault="00241998" w:rsidP="00241998">
      <w:pPr>
        <w:rPr>
          <w:rFonts w:ascii="Times New Roman" w:hAnsi="Times New Roman" w:cs="Times New Roman"/>
          <w:sz w:val="24"/>
          <w:szCs w:val="24"/>
          <w:lang w:val="sr-Cyrl-RS"/>
        </w:rPr>
      </w:pPr>
    </w:p>
    <w:sectPr w:rsidR="00241998" w:rsidRPr="00646580" w:rsidSect="008D22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D1" w:rsidRDefault="009B6AD1" w:rsidP="006F5888">
      <w:pPr>
        <w:spacing w:after="0" w:line="240" w:lineRule="auto"/>
      </w:pPr>
      <w:r>
        <w:separator/>
      </w:r>
    </w:p>
  </w:endnote>
  <w:endnote w:type="continuationSeparator" w:id="0">
    <w:p w:rsidR="009B6AD1" w:rsidRDefault="009B6AD1" w:rsidP="006F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Ciril Times">
    <w:altName w:val="Times New Roman"/>
    <w:charset w:val="00"/>
    <w:family w:val="roman"/>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40"/>
      <w:gridCol w:w="720"/>
    </w:tblGrid>
    <w:tr w:rsidR="00C80A11" w:rsidTr="008D22B9">
      <w:trPr>
        <w:jc w:val="right"/>
      </w:trPr>
      <w:tc>
        <w:tcPr>
          <w:tcW w:w="8640" w:type="dxa"/>
          <w:vAlign w:val="center"/>
        </w:tcPr>
        <w:p w:rsidR="00C80A11" w:rsidRDefault="00C80A11">
          <w:pPr>
            <w:pStyle w:val="Header"/>
            <w:jc w:val="right"/>
            <w:rPr>
              <w:caps/>
              <w:color w:val="000000" w:themeColor="text1"/>
            </w:rPr>
          </w:pPr>
        </w:p>
      </w:tc>
      <w:tc>
        <w:tcPr>
          <w:tcW w:w="720" w:type="dxa"/>
          <w:shd w:val="clear" w:color="auto" w:fill="808080" w:themeFill="background1" w:themeFillShade="80"/>
          <w:vAlign w:val="center"/>
        </w:tcPr>
        <w:p w:rsidR="00C80A11" w:rsidRDefault="00C80A1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75D2C">
            <w:rPr>
              <w:noProof/>
              <w:color w:val="FFFFFF" w:themeColor="background1"/>
            </w:rPr>
            <w:t>26</w:t>
          </w:r>
          <w:r>
            <w:rPr>
              <w:noProof/>
              <w:color w:val="FFFFFF" w:themeColor="background1"/>
            </w:rPr>
            <w:fldChar w:fldCharType="end"/>
          </w:r>
        </w:p>
      </w:tc>
    </w:tr>
  </w:tbl>
  <w:p w:rsidR="00C80A11" w:rsidRDefault="00C80A11">
    <w:pPr>
      <w:pStyle w:val="Footer"/>
    </w:pPr>
  </w:p>
  <w:p w:rsidR="00C80A11" w:rsidRDefault="00C80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D1" w:rsidRDefault="009B6AD1" w:rsidP="006F5888">
      <w:pPr>
        <w:spacing w:after="0" w:line="240" w:lineRule="auto"/>
      </w:pPr>
      <w:r>
        <w:separator/>
      </w:r>
    </w:p>
  </w:footnote>
  <w:footnote w:type="continuationSeparator" w:id="0">
    <w:p w:rsidR="009B6AD1" w:rsidRDefault="009B6AD1" w:rsidP="006F5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1"/>
      <w:gridCol w:w="8769"/>
    </w:tblGrid>
    <w:tr w:rsidR="00C80A11" w:rsidTr="00F3316F">
      <w:trPr>
        <w:jc w:val="right"/>
      </w:trPr>
      <w:tc>
        <w:tcPr>
          <w:tcW w:w="0" w:type="auto"/>
          <w:shd w:val="clear" w:color="auto" w:fill="D9D9D9" w:themeFill="background1" w:themeFillShade="D9"/>
          <w:vAlign w:val="center"/>
        </w:tcPr>
        <w:p w:rsidR="00C80A11" w:rsidRDefault="00C80A11">
          <w:pPr>
            <w:pStyle w:val="Header"/>
            <w:rPr>
              <w:caps/>
              <w:color w:val="FFFFFF" w:themeColor="background1"/>
            </w:rPr>
          </w:pPr>
        </w:p>
      </w:tc>
      <w:tc>
        <w:tcPr>
          <w:tcW w:w="0" w:type="auto"/>
          <w:shd w:val="clear" w:color="auto" w:fill="8EAADB" w:themeFill="accent1" w:themeFillTint="99"/>
          <w:vAlign w:val="center"/>
        </w:tcPr>
        <w:p w:rsidR="00C80A11" w:rsidRPr="00F3316F" w:rsidRDefault="00C80A11" w:rsidP="00F3316F">
          <w:pPr>
            <w:pStyle w:val="Header"/>
            <w:jc w:val="right"/>
            <w:rPr>
              <w:rFonts w:ascii="Times New Roman" w:hAnsi="Times New Roman" w:cs="Times New Roman"/>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rPr>
              <w:alias w:val="Title"/>
              <w:tag w:val=""/>
              <w:id w:val="-29964559"/>
              <w:placeholder>
                <w:docPart w:val="E41A76D98FCD48A9B5BC58AEFA4E2FDA"/>
              </w:placeholder>
              <w:dataBinding w:prefixMappings="xmlns:ns0='http://purl.org/dc/elements/1.1/' xmlns:ns1='http://schemas.openxmlformats.org/package/2006/metadata/core-properties' " w:xpath="/ns1:coreProperties[1]/ns0:title[1]" w:storeItemID="{6C3C8BC8-F283-45AE-878A-BAB7291924A1}"/>
              <w:text/>
            </w:sdtPr>
            <w:sdtEndPr/>
            <w:sdtContent>
              <w:r w:rsidRPr="00F3316F">
                <w:rPr>
                  <w:rFonts w:ascii="Times New Roman" w:hAnsi="Times New Roman" w:cs="Times New Roman"/>
                  <w:caps/>
                  <w:color w:val="FFFFFF" w:themeColor="background1"/>
                  <w:lang w:val="sr-Cyrl-RS"/>
                </w:rPr>
                <w:t>ОШ „Браћа Аксић“ Липљан</w:t>
              </w:r>
            </w:sdtContent>
          </w:sdt>
        </w:p>
      </w:tc>
    </w:tr>
  </w:tbl>
  <w:p w:rsidR="00C80A11" w:rsidRPr="006F5888" w:rsidRDefault="00C80A11" w:rsidP="006F5888">
    <w:pPr>
      <w:pStyle w:val="Header"/>
      <w:jc w:val="left"/>
      <w:rPr>
        <w:b/>
      </w:rPr>
    </w:pPr>
  </w:p>
  <w:p w:rsidR="00C80A11" w:rsidRDefault="00C80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5525AF"/>
    <w:multiLevelType w:val="hybridMultilevel"/>
    <w:tmpl w:val="43BE50AE"/>
    <w:lvl w:ilvl="0" w:tplc="FACC08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8E2230"/>
    <w:multiLevelType w:val="hybridMultilevel"/>
    <w:tmpl w:val="20FCCCDA"/>
    <w:lvl w:ilvl="0" w:tplc="1152FA2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36EA"/>
    <w:multiLevelType w:val="hybridMultilevel"/>
    <w:tmpl w:val="032E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A2000"/>
    <w:multiLevelType w:val="hybridMultilevel"/>
    <w:tmpl w:val="4A728D4E"/>
    <w:lvl w:ilvl="0" w:tplc="E0AA91A0">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nsid w:val="2E8F572C"/>
    <w:multiLevelType w:val="multilevel"/>
    <w:tmpl w:val="23CE0E9E"/>
    <w:lvl w:ilvl="0">
      <w:start w:val="1"/>
      <w:numFmt w:val="decimal"/>
      <w:lvlText w:val="%1."/>
      <w:lvlJc w:val="left"/>
      <w:pPr>
        <w:ind w:left="3075" w:hanging="360"/>
      </w:pPr>
      <w:rPr>
        <w:rFonts w:hint="default"/>
      </w:rPr>
    </w:lvl>
    <w:lvl w:ilvl="1">
      <w:start w:val="2"/>
      <w:numFmt w:val="decimal"/>
      <w:isLgl/>
      <w:lvlText w:val="%1.%2."/>
      <w:lvlJc w:val="left"/>
      <w:pPr>
        <w:ind w:left="3075" w:hanging="360"/>
      </w:pPr>
      <w:rPr>
        <w:rFonts w:hint="default"/>
      </w:rPr>
    </w:lvl>
    <w:lvl w:ilvl="2">
      <w:start w:val="1"/>
      <w:numFmt w:val="decimal"/>
      <w:isLgl/>
      <w:lvlText w:val="%1.%2.%3."/>
      <w:lvlJc w:val="left"/>
      <w:pPr>
        <w:ind w:left="3435" w:hanging="720"/>
      </w:pPr>
      <w:rPr>
        <w:rFonts w:hint="default"/>
      </w:rPr>
    </w:lvl>
    <w:lvl w:ilvl="3">
      <w:start w:val="1"/>
      <w:numFmt w:val="decimal"/>
      <w:isLgl/>
      <w:lvlText w:val="%1.%2.%3.%4."/>
      <w:lvlJc w:val="left"/>
      <w:pPr>
        <w:ind w:left="3435" w:hanging="72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800"/>
      </w:pPr>
      <w:rPr>
        <w:rFonts w:hint="default"/>
      </w:rPr>
    </w:lvl>
  </w:abstractNum>
  <w:abstractNum w:abstractNumId="6">
    <w:nsid w:val="306419DE"/>
    <w:multiLevelType w:val="hybridMultilevel"/>
    <w:tmpl w:val="11821E48"/>
    <w:lvl w:ilvl="0" w:tplc="51E2A3E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46A43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3A027D"/>
    <w:multiLevelType w:val="hybridMultilevel"/>
    <w:tmpl w:val="B2422ED0"/>
    <w:lvl w:ilvl="0" w:tplc="7B0AB91A">
      <w:start w:val="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5531C"/>
    <w:multiLevelType w:val="hybridMultilevel"/>
    <w:tmpl w:val="6F7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78D6577"/>
    <w:multiLevelType w:val="hybridMultilevel"/>
    <w:tmpl w:val="36F00D9E"/>
    <w:lvl w:ilvl="0" w:tplc="CC5463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C95D92"/>
    <w:multiLevelType w:val="multilevel"/>
    <w:tmpl w:val="B5D2E33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B5F7137"/>
    <w:multiLevelType w:val="multilevel"/>
    <w:tmpl w:val="667616D0"/>
    <w:lvl w:ilvl="0">
      <w:start w:val="1"/>
      <w:numFmt w:val="decimal"/>
      <w:lvlText w:val="%1."/>
      <w:lvlJc w:val="left"/>
      <w:pPr>
        <w:ind w:left="3075" w:hanging="360"/>
      </w:pPr>
      <w:rPr>
        <w:rFonts w:hint="default"/>
      </w:rPr>
    </w:lvl>
    <w:lvl w:ilvl="1">
      <w:start w:val="2"/>
      <w:numFmt w:val="decimal"/>
      <w:isLgl/>
      <w:lvlText w:val="%1.%2."/>
      <w:lvlJc w:val="left"/>
      <w:pPr>
        <w:ind w:left="3075" w:hanging="360"/>
      </w:pPr>
      <w:rPr>
        <w:rFonts w:hint="default"/>
      </w:rPr>
    </w:lvl>
    <w:lvl w:ilvl="2">
      <w:start w:val="1"/>
      <w:numFmt w:val="decimal"/>
      <w:isLgl/>
      <w:lvlText w:val="%1.%2.%3."/>
      <w:lvlJc w:val="left"/>
      <w:pPr>
        <w:ind w:left="3435" w:hanging="720"/>
      </w:pPr>
      <w:rPr>
        <w:rFonts w:hint="default"/>
      </w:rPr>
    </w:lvl>
    <w:lvl w:ilvl="3">
      <w:start w:val="1"/>
      <w:numFmt w:val="decimal"/>
      <w:isLgl/>
      <w:lvlText w:val="%1.%2.%3.%4."/>
      <w:lvlJc w:val="left"/>
      <w:pPr>
        <w:ind w:left="3435" w:hanging="72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800"/>
      </w:pPr>
      <w:rPr>
        <w:rFonts w:hint="default"/>
      </w:rPr>
    </w:lvl>
  </w:abstractNum>
  <w:abstractNum w:abstractNumId="14">
    <w:nsid w:val="6D9C3EEF"/>
    <w:multiLevelType w:val="singleLevel"/>
    <w:tmpl w:val="9698CDEA"/>
    <w:lvl w:ilvl="0">
      <w:numFmt w:val="bullet"/>
      <w:lvlText w:val="-"/>
      <w:lvlJc w:val="left"/>
      <w:pPr>
        <w:tabs>
          <w:tab w:val="num" w:pos="360"/>
        </w:tabs>
        <w:ind w:left="360" w:hanging="360"/>
      </w:pPr>
      <w:rPr>
        <w:rFonts w:ascii="Times New Roman" w:hAnsi="Times New Roman" w:hint="default"/>
      </w:rPr>
    </w:lvl>
  </w:abstractNum>
  <w:abstractNum w:abstractNumId="15">
    <w:nsid w:val="768F1AD3"/>
    <w:multiLevelType w:val="hybridMultilevel"/>
    <w:tmpl w:val="BBA2C8B0"/>
    <w:lvl w:ilvl="0" w:tplc="A1907AE2">
      <w:start w:val="10"/>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6">
    <w:nsid w:val="7AEB6EFB"/>
    <w:multiLevelType w:val="hybridMultilevel"/>
    <w:tmpl w:val="0A3E2AE4"/>
    <w:lvl w:ilvl="0" w:tplc="64628F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37929"/>
    <w:multiLevelType w:val="hybridMultilevel"/>
    <w:tmpl w:val="A7B674EE"/>
    <w:lvl w:ilvl="0" w:tplc="2CBA295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7"/>
  </w:num>
  <w:num w:numId="7">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8">
    <w:abstractNumId w:val="10"/>
  </w:num>
  <w:num w:numId="9">
    <w:abstractNumId w:val="12"/>
  </w:num>
  <w:num w:numId="10">
    <w:abstractNumId w:val="14"/>
  </w:num>
  <w:num w:numId="11">
    <w:abstractNumId w:val="7"/>
  </w:num>
  <w:num w:numId="12">
    <w:abstractNumId w:val="9"/>
  </w:num>
  <w:num w:numId="13">
    <w:abstractNumId w:val="15"/>
  </w:num>
  <w:num w:numId="14">
    <w:abstractNumId w:val="16"/>
  </w:num>
  <w:num w:numId="15">
    <w:abstractNumId w:val="11"/>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4"/>
    <w:rsid w:val="00000E09"/>
    <w:rsid w:val="00004774"/>
    <w:rsid w:val="00006D0A"/>
    <w:rsid w:val="00012AFE"/>
    <w:rsid w:val="00016563"/>
    <w:rsid w:val="00024370"/>
    <w:rsid w:val="00025564"/>
    <w:rsid w:val="00031D90"/>
    <w:rsid w:val="0003391D"/>
    <w:rsid w:val="00033FB4"/>
    <w:rsid w:val="00035AAA"/>
    <w:rsid w:val="000426DE"/>
    <w:rsid w:val="00050080"/>
    <w:rsid w:val="0005285C"/>
    <w:rsid w:val="00067D4B"/>
    <w:rsid w:val="000875EB"/>
    <w:rsid w:val="0008792D"/>
    <w:rsid w:val="00090FBF"/>
    <w:rsid w:val="000A439E"/>
    <w:rsid w:val="000A774B"/>
    <w:rsid w:val="000B30C7"/>
    <w:rsid w:val="000B69ED"/>
    <w:rsid w:val="000C6725"/>
    <w:rsid w:val="000C6D51"/>
    <w:rsid w:val="000E24F0"/>
    <w:rsid w:val="000E3AD5"/>
    <w:rsid w:val="000E4277"/>
    <w:rsid w:val="000E6FDB"/>
    <w:rsid w:val="000F1C63"/>
    <w:rsid w:val="000F5F6E"/>
    <w:rsid w:val="0010055C"/>
    <w:rsid w:val="001053FD"/>
    <w:rsid w:val="00110C42"/>
    <w:rsid w:val="00112B0D"/>
    <w:rsid w:val="00125822"/>
    <w:rsid w:val="0012591C"/>
    <w:rsid w:val="00126E09"/>
    <w:rsid w:val="00131E57"/>
    <w:rsid w:val="00133E63"/>
    <w:rsid w:val="00134931"/>
    <w:rsid w:val="00134A5E"/>
    <w:rsid w:val="0013771D"/>
    <w:rsid w:val="00140D2D"/>
    <w:rsid w:val="0014331F"/>
    <w:rsid w:val="00146494"/>
    <w:rsid w:val="0015002D"/>
    <w:rsid w:val="00150380"/>
    <w:rsid w:val="00152488"/>
    <w:rsid w:val="001539DF"/>
    <w:rsid w:val="0016666D"/>
    <w:rsid w:val="00170815"/>
    <w:rsid w:val="0018562E"/>
    <w:rsid w:val="001869F7"/>
    <w:rsid w:val="001946B6"/>
    <w:rsid w:val="0019716C"/>
    <w:rsid w:val="001A1CEA"/>
    <w:rsid w:val="001A1E8E"/>
    <w:rsid w:val="001A340F"/>
    <w:rsid w:val="001A37AC"/>
    <w:rsid w:val="001A6352"/>
    <w:rsid w:val="001B316A"/>
    <w:rsid w:val="001C48A9"/>
    <w:rsid w:val="001C5F9E"/>
    <w:rsid w:val="001D1758"/>
    <w:rsid w:val="001E2FA9"/>
    <w:rsid w:val="001F04A6"/>
    <w:rsid w:val="001F0836"/>
    <w:rsid w:val="001F28C9"/>
    <w:rsid w:val="00201772"/>
    <w:rsid w:val="002137BA"/>
    <w:rsid w:val="002138E3"/>
    <w:rsid w:val="00213D18"/>
    <w:rsid w:val="002158FA"/>
    <w:rsid w:val="00216AFD"/>
    <w:rsid w:val="00220ED4"/>
    <w:rsid w:val="00225A9F"/>
    <w:rsid w:val="00226505"/>
    <w:rsid w:val="00226873"/>
    <w:rsid w:val="00231654"/>
    <w:rsid w:val="00236D0E"/>
    <w:rsid w:val="00240478"/>
    <w:rsid w:val="00240A50"/>
    <w:rsid w:val="00241998"/>
    <w:rsid w:val="00252190"/>
    <w:rsid w:val="0025668D"/>
    <w:rsid w:val="00260E02"/>
    <w:rsid w:val="00266D28"/>
    <w:rsid w:val="00272832"/>
    <w:rsid w:val="00276406"/>
    <w:rsid w:val="00277B87"/>
    <w:rsid w:val="00277C6F"/>
    <w:rsid w:val="0028631B"/>
    <w:rsid w:val="00286971"/>
    <w:rsid w:val="002915C5"/>
    <w:rsid w:val="00293417"/>
    <w:rsid w:val="0029496E"/>
    <w:rsid w:val="002A09E5"/>
    <w:rsid w:val="002A1767"/>
    <w:rsid w:val="002B14B4"/>
    <w:rsid w:val="002B2843"/>
    <w:rsid w:val="002B3BF7"/>
    <w:rsid w:val="002B5699"/>
    <w:rsid w:val="002B6E1C"/>
    <w:rsid w:val="002D0204"/>
    <w:rsid w:val="002D1BD6"/>
    <w:rsid w:val="002D7763"/>
    <w:rsid w:val="002E152F"/>
    <w:rsid w:val="002E32B3"/>
    <w:rsid w:val="002E468F"/>
    <w:rsid w:val="002E4B2E"/>
    <w:rsid w:val="002E500B"/>
    <w:rsid w:val="002F251F"/>
    <w:rsid w:val="003000A1"/>
    <w:rsid w:val="003038BE"/>
    <w:rsid w:val="003063E9"/>
    <w:rsid w:val="003073AC"/>
    <w:rsid w:val="00312E66"/>
    <w:rsid w:val="00315D94"/>
    <w:rsid w:val="00326A1F"/>
    <w:rsid w:val="00332553"/>
    <w:rsid w:val="003432DB"/>
    <w:rsid w:val="003514FE"/>
    <w:rsid w:val="003568C1"/>
    <w:rsid w:val="00361105"/>
    <w:rsid w:val="00361C89"/>
    <w:rsid w:val="00362904"/>
    <w:rsid w:val="00370031"/>
    <w:rsid w:val="00372CF5"/>
    <w:rsid w:val="00374030"/>
    <w:rsid w:val="003769EB"/>
    <w:rsid w:val="00380413"/>
    <w:rsid w:val="003841FE"/>
    <w:rsid w:val="00384898"/>
    <w:rsid w:val="003860A1"/>
    <w:rsid w:val="00386427"/>
    <w:rsid w:val="003879A4"/>
    <w:rsid w:val="0039536C"/>
    <w:rsid w:val="003C09E2"/>
    <w:rsid w:val="003D4305"/>
    <w:rsid w:val="003E040F"/>
    <w:rsid w:val="003E1B3A"/>
    <w:rsid w:val="003E2A46"/>
    <w:rsid w:val="003E393A"/>
    <w:rsid w:val="003E3CD1"/>
    <w:rsid w:val="003F51EF"/>
    <w:rsid w:val="003F7432"/>
    <w:rsid w:val="00410BE4"/>
    <w:rsid w:val="00415905"/>
    <w:rsid w:val="00416BA1"/>
    <w:rsid w:val="00424C69"/>
    <w:rsid w:val="004274D4"/>
    <w:rsid w:val="00430D1F"/>
    <w:rsid w:val="004334E7"/>
    <w:rsid w:val="00433B63"/>
    <w:rsid w:val="004356EE"/>
    <w:rsid w:val="0043772D"/>
    <w:rsid w:val="0044342D"/>
    <w:rsid w:val="00446B91"/>
    <w:rsid w:val="00453AFB"/>
    <w:rsid w:val="00455950"/>
    <w:rsid w:val="00461647"/>
    <w:rsid w:val="00462542"/>
    <w:rsid w:val="00466664"/>
    <w:rsid w:val="00472134"/>
    <w:rsid w:val="0048184B"/>
    <w:rsid w:val="00482F78"/>
    <w:rsid w:val="00484EB9"/>
    <w:rsid w:val="00485394"/>
    <w:rsid w:val="0048761E"/>
    <w:rsid w:val="00490A46"/>
    <w:rsid w:val="00496C0E"/>
    <w:rsid w:val="004A02CC"/>
    <w:rsid w:val="004A0366"/>
    <w:rsid w:val="004A445F"/>
    <w:rsid w:val="004A6141"/>
    <w:rsid w:val="004B2CD8"/>
    <w:rsid w:val="004B40FE"/>
    <w:rsid w:val="004B5D19"/>
    <w:rsid w:val="004C5547"/>
    <w:rsid w:val="004C6218"/>
    <w:rsid w:val="004C6295"/>
    <w:rsid w:val="004D2DF5"/>
    <w:rsid w:val="004E6995"/>
    <w:rsid w:val="0050397D"/>
    <w:rsid w:val="00504F73"/>
    <w:rsid w:val="005139A9"/>
    <w:rsid w:val="005161F8"/>
    <w:rsid w:val="005168C1"/>
    <w:rsid w:val="005218AC"/>
    <w:rsid w:val="005245DC"/>
    <w:rsid w:val="00524F33"/>
    <w:rsid w:val="005279C5"/>
    <w:rsid w:val="00537E03"/>
    <w:rsid w:val="00550F69"/>
    <w:rsid w:val="005511D0"/>
    <w:rsid w:val="00555C2A"/>
    <w:rsid w:val="00581308"/>
    <w:rsid w:val="00584D5E"/>
    <w:rsid w:val="00586181"/>
    <w:rsid w:val="00586EB7"/>
    <w:rsid w:val="005873D3"/>
    <w:rsid w:val="0058758D"/>
    <w:rsid w:val="00591ABD"/>
    <w:rsid w:val="005A3E48"/>
    <w:rsid w:val="005A480D"/>
    <w:rsid w:val="005C0E85"/>
    <w:rsid w:val="005D2651"/>
    <w:rsid w:val="005D40B7"/>
    <w:rsid w:val="005D461F"/>
    <w:rsid w:val="005F234E"/>
    <w:rsid w:val="005F3FF2"/>
    <w:rsid w:val="00602672"/>
    <w:rsid w:val="00606F87"/>
    <w:rsid w:val="006139AC"/>
    <w:rsid w:val="00616E09"/>
    <w:rsid w:val="00627E87"/>
    <w:rsid w:val="00646580"/>
    <w:rsid w:val="00647264"/>
    <w:rsid w:val="006521F6"/>
    <w:rsid w:val="00660FF8"/>
    <w:rsid w:val="00662AA0"/>
    <w:rsid w:val="00662D82"/>
    <w:rsid w:val="00671C79"/>
    <w:rsid w:val="00676D51"/>
    <w:rsid w:val="00681126"/>
    <w:rsid w:val="0068356A"/>
    <w:rsid w:val="00683FB9"/>
    <w:rsid w:val="00685701"/>
    <w:rsid w:val="00685B16"/>
    <w:rsid w:val="00691A61"/>
    <w:rsid w:val="00691CEF"/>
    <w:rsid w:val="006941B6"/>
    <w:rsid w:val="006A02F7"/>
    <w:rsid w:val="006A112B"/>
    <w:rsid w:val="006A5B04"/>
    <w:rsid w:val="006A6941"/>
    <w:rsid w:val="006C44CA"/>
    <w:rsid w:val="006C493F"/>
    <w:rsid w:val="006C5A17"/>
    <w:rsid w:val="006E427D"/>
    <w:rsid w:val="006E6001"/>
    <w:rsid w:val="006E7027"/>
    <w:rsid w:val="006F07C2"/>
    <w:rsid w:val="006F0F41"/>
    <w:rsid w:val="006F5888"/>
    <w:rsid w:val="007036EC"/>
    <w:rsid w:val="00703797"/>
    <w:rsid w:val="00704ECC"/>
    <w:rsid w:val="007063FF"/>
    <w:rsid w:val="00707DE3"/>
    <w:rsid w:val="00711E3D"/>
    <w:rsid w:val="007132AC"/>
    <w:rsid w:val="0071674D"/>
    <w:rsid w:val="00716E08"/>
    <w:rsid w:val="00721D68"/>
    <w:rsid w:val="00725A81"/>
    <w:rsid w:val="0073385D"/>
    <w:rsid w:val="00735981"/>
    <w:rsid w:val="00741EED"/>
    <w:rsid w:val="0074626B"/>
    <w:rsid w:val="0075133E"/>
    <w:rsid w:val="00752C42"/>
    <w:rsid w:val="0075375F"/>
    <w:rsid w:val="007554B3"/>
    <w:rsid w:val="0076189C"/>
    <w:rsid w:val="00765055"/>
    <w:rsid w:val="00775D7F"/>
    <w:rsid w:val="0077619A"/>
    <w:rsid w:val="00777844"/>
    <w:rsid w:val="00777A7B"/>
    <w:rsid w:val="00780AA7"/>
    <w:rsid w:val="007905F4"/>
    <w:rsid w:val="007A0F9C"/>
    <w:rsid w:val="007A48E2"/>
    <w:rsid w:val="007B1C77"/>
    <w:rsid w:val="007C7722"/>
    <w:rsid w:val="007D587F"/>
    <w:rsid w:val="007D7F09"/>
    <w:rsid w:val="007E0488"/>
    <w:rsid w:val="007E1982"/>
    <w:rsid w:val="007E4C62"/>
    <w:rsid w:val="007F17BC"/>
    <w:rsid w:val="007F1988"/>
    <w:rsid w:val="00807D17"/>
    <w:rsid w:val="00810B52"/>
    <w:rsid w:val="00810BDC"/>
    <w:rsid w:val="008115C9"/>
    <w:rsid w:val="00822563"/>
    <w:rsid w:val="00824345"/>
    <w:rsid w:val="0083350E"/>
    <w:rsid w:val="008401E9"/>
    <w:rsid w:val="00845302"/>
    <w:rsid w:val="00851943"/>
    <w:rsid w:val="00867296"/>
    <w:rsid w:val="00871A54"/>
    <w:rsid w:val="00872925"/>
    <w:rsid w:val="00873F40"/>
    <w:rsid w:val="0089322D"/>
    <w:rsid w:val="008A6D60"/>
    <w:rsid w:val="008B0BCC"/>
    <w:rsid w:val="008B29A7"/>
    <w:rsid w:val="008B5521"/>
    <w:rsid w:val="008B6D42"/>
    <w:rsid w:val="008C7CBD"/>
    <w:rsid w:val="008D20C8"/>
    <w:rsid w:val="008D22B9"/>
    <w:rsid w:val="008D3286"/>
    <w:rsid w:val="008E21E9"/>
    <w:rsid w:val="008E5D2E"/>
    <w:rsid w:val="008F37E4"/>
    <w:rsid w:val="00902F8A"/>
    <w:rsid w:val="0090541C"/>
    <w:rsid w:val="00911986"/>
    <w:rsid w:val="009206F5"/>
    <w:rsid w:val="00930D93"/>
    <w:rsid w:val="00935CF5"/>
    <w:rsid w:val="00936280"/>
    <w:rsid w:val="00936830"/>
    <w:rsid w:val="00942E35"/>
    <w:rsid w:val="00950281"/>
    <w:rsid w:val="00951261"/>
    <w:rsid w:val="00953B28"/>
    <w:rsid w:val="009568A2"/>
    <w:rsid w:val="00956F64"/>
    <w:rsid w:val="00972821"/>
    <w:rsid w:val="009735D2"/>
    <w:rsid w:val="00973649"/>
    <w:rsid w:val="00975D2C"/>
    <w:rsid w:val="00983304"/>
    <w:rsid w:val="00985167"/>
    <w:rsid w:val="00985B40"/>
    <w:rsid w:val="00986917"/>
    <w:rsid w:val="00987758"/>
    <w:rsid w:val="00992514"/>
    <w:rsid w:val="00992D6D"/>
    <w:rsid w:val="009A0264"/>
    <w:rsid w:val="009A13FC"/>
    <w:rsid w:val="009B1172"/>
    <w:rsid w:val="009B356B"/>
    <w:rsid w:val="009B3A4F"/>
    <w:rsid w:val="009B3ECE"/>
    <w:rsid w:val="009B6AD1"/>
    <w:rsid w:val="009C1395"/>
    <w:rsid w:val="009C42C6"/>
    <w:rsid w:val="009D3761"/>
    <w:rsid w:val="009E0359"/>
    <w:rsid w:val="009E5491"/>
    <w:rsid w:val="009E792F"/>
    <w:rsid w:val="009F0592"/>
    <w:rsid w:val="009F2813"/>
    <w:rsid w:val="009F3F13"/>
    <w:rsid w:val="009F6320"/>
    <w:rsid w:val="009F7315"/>
    <w:rsid w:val="00A0681B"/>
    <w:rsid w:val="00A112D1"/>
    <w:rsid w:val="00A1582D"/>
    <w:rsid w:val="00A22274"/>
    <w:rsid w:val="00A24292"/>
    <w:rsid w:val="00A30645"/>
    <w:rsid w:val="00A308FA"/>
    <w:rsid w:val="00A31137"/>
    <w:rsid w:val="00A360A5"/>
    <w:rsid w:val="00A36459"/>
    <w:rsid w:val="00A4316B"/>
    <w:rsid w:val="00A52CAF"/>
    <w:rsid w:val="00A54463"/>
    <w:rsid w:val="00A62DE6"/>
    <w:rsid w:val="00A63E11"/>
    <w:rsid w:val="00A65DBF"/>
    <w:rsid w:val="00A756F9"/>
    <w:rsid w:val="00A77BF3"/>
    <w:rsid w:val="00A837CC"/>
    <w:rsid w:val="00A86C51"/>
    <w:rsid w:val="00A9689E"/>
    <w:rsid w:val="00A971D5"/>
    <w:rsid w:val="00A97CC8"/>
    <w:rsid w:val="00A97F5E"/>
    <w:rsid w:val="00AA0B7B"/>
    <w:rsid w:val="00AA40C2"/>
    <w:rsid w:val="00AB2814"/>
    <w:rsid w:val="00AC212C"/>
    <w:rsid w:val="00AC28FA"/>
    <w:rsid w:val="00AC391F"/>
    <w:rsid w:val="00AD3F14"/>
    <w:rsid w:val="00AE43A8"/>
    <w:rsid w:val="00AF3DB8"/>
    <w:rsid w:val="00AF4710"/>
    <w:rsid w:val="00B0096C"/>
    <w:rsid w:val="00B0460E"/>
    <w:rsid w:val="00B11753"/>
    <w:rsid w:val="00B12CF8"/>
    <w:rsid w:val="00B13C6B"/>
    <w:rsid w:val="00B15116"/>
    <w:rsid w:val="00B15E68"/>
    <w:rsid w:val="00B21649"/>
    <w:rsid w:val="00B25C4C"/>
    <w:rsid w:val="00B310A7"/>
    <w:rsid w:val="00B34D3B"/>
    <w:rsid w:val="00B369C6"/>
    <w:rsid w:val="00B3791E"/>
    <w:rsid w:val="00B41A8C"/>
    <w:rsid w:val="00B52B45"/>
    <w:rsid w:val="00B52D78"/>
    <w:rsid w:val="00B53730"/>
    <w:rsid w:val="00B5412D"/>
    <w:rsid w:val="00B5449C"/>
    <w:rsid w:val="00B55A65"/>
    <w:rsid w:val="00B56502"/>
    <w:rsid w:val="00B664BA"/>
    <w:rsid w:val="00B77F94"/>
    <w:rsid w:val="00B81241"/>
    <w:rsid w:val="00B847A8"/>
    <w:rsid w:val="00B94E92"/>
    <w:rsid w:val="00BA4A2B"/>
    <w:rsid w:val="00BA5756"/>
    <w:rsid w:val="00BB5298"/>
    <w:rsid w:val="00BB7CEE"/>
    <w:rsid w:val="00BC5095"/>
    <w:rsid w:val="00BC5992"/>
    <w:rsid w:val="00BC5A44"/>
    <w:rsid w:val="00BE018C"/>
    <w:rsid w:val="00BE1651"/>
    <w:rsid w:val="00BF1D0B"/>
    <w:rsid w:val="00BF4C92"/>
    <w:rsid w:val="00BF70D9"/>
    <w:rsid w:val="00C00726"/>
    <w:rsid w:val="00C17A8F"/>
    <w:rsid w:val="00C26C64"/>
    <w:rsid w:val="00C26CBC"/>
    <w:rsid w:val="00C33F9C"/>
    <w:rsid w:val="00C3601F"/>
    <w:rsid w:val="00C4327E"/>
    <w:rsid w:val="00C43AE6"/>
    <w:rsid w:val="00C45DFF"/>
    <w:rsid w:val="00C512E3"/>
    <w:rsid w:val="00C518F4"/>
    <w:rsid w:val="00C5383A"/>
    <w:rsid w:val="00C56FBC"/>
    <w:rsid w:val="00C571C8"/>
    <w:rsid w:val="00C63B5B"/>
    <w:rsid w:val="00C709A8"/>
    <w:rsid w:val="00C71616"/>
    <w:rsid w:val="00C771BA"/>
    <w:rsid w:val="00C7734F"/>
    <w:rsid w:val="00C80A11"/>
    <w:rsid w:val="00C80C52"/>
    <w:rsid w:val="00C84392"/>
    <w:rsid w:val="00C84501"/>
    <w:rsid w:val="00C90DE2"/>
    <w:rsid w:val="00C92EEA"/>
    <w:rsid w:val="00C96F2C"/>
    <w:rsid w:val="00C97C01"/>
    <w:rsid w:val="00CA22FB"/>
    <w:rsid w:val="00CA2E44"/>
    <w:rsid w:val="00CA4BDB"/>
    <w:rsid w:val="00CA4CF5"/>
    <w:rsid w:val="00CA5106"/>
    <w:rsid w:val="00CA6606"/>
    <w:rsid w:val="00CB0F99"/>
    <w:rsid w:val="00CB59E7"/>
    <w:rsid w:val="00CC32A6"/>
    <w:rsid w:val="00CC3483"/>
    <w:rsid w:val="00CC5870"/>
    <w:rsid w:val="00CC76BD"/>
    <w:rsid w:val="00CC773C"/>
    <w:rsid w:val="00CD1A8A"/>
    <w:rsid w:val="00CE70DB"/>
    <w:rsid w:val="00CF002C"/>
    <w:rsid w:val="00CF010C"/>
    <w:rsid w:val="00CF30F8"/>
    <w:rsid w:val="00CF38B8"/>
    <w:rsid w:val="00D016C0"/>
    <w:rsid w:val="00D02051"/>
    <w:rsid w:val="00D03CCA"/>
    <w:rsid w:val="00D04AEB"/>
    <w:rsid w:val="00D17D28"/>
    <w:rsid w:val="00D26DD7"/>
    <w:rsid w:val="00D37E78"/>
    <w:rsid w:val="00D40630"/>
    <w:rsid w:val="00D460D1"/>
    <w:rsid w:val="00D47126"/>
    <w:rsid w:val="00D557BB"/>
    <w:rsid w:val="00D63711"/>
    <w:rsid w:val="00D75A39"/>
    <w:rsid w:val="00D77D2B"/>
    <w:rsid w:val="00D80FC7"/>
    <w:rsid w:val="00D8106C"/>
    <w:rsid w:val="00D813A1"/>
    <w:rsid w:val="00D84607"/>
    <w:rsid w:val="00D87BDA"/>
    <w:rsid w:val="00D93C62"/>
    <w:rsid w:val="00D93F93"/>
    <w:rsid w:val="00D95F9F"/>
    <w:rsid w:val="00DA4E36"/>
    <w:rsid w:val="00DB2D4D"/>
    <w:rsid w:val="00DB30A4"/>
    <w:rsid w:val="00DB61E8"/>
    <w:rsid w:val="00DB69CD"/>
    <w:rsid w:val="00DB6B8B"/>
    <w:rsid w:val="00DB6EA3"/>
    <w:rsid w:val="00DC03E3"/>
    <w:rsid w:val="00DD378A"/>
    <w:rsid w:val="00DE23A6"/>
    <w:rsid w:val="00DE579A"/>
    <w:rsid w:val="00DE76C3"/>
    <w:rsid w:val="00DF1010"/>
    <w:rsid w:val="00DF380B"/>
    <w:rsid w:val="00DF70FF"/>
    <w:rsid w:val="00E0138E"/>
    <w:rsid w:val="00E03D67"/>
    <w:rsid w:val="00E05FE5"/>
    <w:rsid w:val="00E06989"/>
    <w:rsid w:val="00E07A91"/>
    <w:rsid w:val="00E147E0"/>
    <w:rsid w:val="00E15A9B"/>
    <w:rsid w:val="00E2024D"/>
    <w:rsid w:val="00E245C1"/>
    <w:rsid w:val="00E316E9"/>
    <w:rsid w:val="00E33D0D"/>
    <w:rsid w:val="00E41E5D"/>
    <w:rsid w:val="00E42548"/>
    <w:rsid w:val="00E460BB"/>
    <w:rsid w:val="00E47799"/>
    <w:rsid w:val="00E52B6B"/>
    <w:rsid w:val="00E54759"/>
    <w:rsid w:val="00E56B4B"/>
    <w:rsid w:val="00E60294"/>
    <w:rsid w:val="00E609C0"/>
    <w:rsid w:val="00E7053B"/>
    <w:rsid w:val="00E70760"/>
    <w:rsid w:val="00E72F8E"/>
    <w:rsid w:val="00E74198"/>
    <w:rsid w:val="00E7459F"/>
    <w:rsid w:val="00E81625"/>
    <w:rsid w:val="00E92D07"/>
    <w:rsid w:val="00E96A30"/>
    <w:rsid w:val="00EA168C"/>
    <w:rsid w:val="00EA5873"/>
    <w:rsid w:val="00EA7E69"/>
    <w:rsid w:val="00EB1268"/>
    <w:rsid w:val="00EB2B58"/>
    <w:rsid w:val="00EB5F21"/>
    <w:rsid w:val="00EB6295"/>
    <w:rsid w:val="00EC3676"/>
    <w:rsid w:val="00ED43AC"/>
    <w:rsid w:val="00ED4CA8"/>
    <w:rsid w:val="00EF00DB"/>
    <w:rsid w:val="00EF2908"/>
    <w:rsid w:val="00EF460E"/>
    <w:rsid w:val="00F066FE"/>
    <w:rsid w:val="00F07A2F"/>
    <w:rsid w:val="00F10106"/>
    <w:rsid w:val="00F1202B"/>
    <w:rsid w:val="00F22D12"/>
    <w:rsid w:val="00F244BC"/>
    <w:rsid w:val="00F2454C"/>
    <w:rsid w:val="00F278C5"/>
    <w:rsid w:val="00F3316F"/>
    <w:rsid w:val="00F3366F"/>
    <w:rsid w:val="00F36085"/>
    <w:rsid w:val="00F412D1"/>
    <w:rsid w:val="00F443A6"/>
    <w:rsid w:val="00F518B3"/>
    <w:rsid w:val="00F57A04"/>
    <w:rsid w:val="00F615E7"/>
    <w:rsid w:val="00F61A61"/>
    <w:rsid w:val="00F84521"/>
    <w:rsid w:val="00F84DE0"/>
    <w:rsid w:val="00F86BDF"/>
    <w:rsid w:val="00F95309"/>
    <w:rsid w:val="00FB0E3D"/>
    <w:rsid w:val="00FB31C1"/>
    <w:rsid w:val="00FC3561"/>
    <w:rsid w:val="00FC514E"/>
    <w:rsid w:val="00FC7BB5"/>
    <w:rsid w:val="00FD280F"/>
    <w:rsid w:val="00FD62B6"/>
    <w:rsid w:val="00FE2C4F"/>
    <w:rsid w:val="00FE5103"/>
    <w:rsid w:val="00FE5262"/>
    <w:rsid w:val="00FE52C2"/>
    <w:rsid w:val="00FF7393"/>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91A1DB-CCC4-4206-8FE8-82031E97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03"/>
  </w:style>
  <w:style w:type="paragraph" w:styleId="Heading1">
    <w:name w:val="heading 1"/>
    <w:basedOn w:val="Normal"/>
    <w:next w:val="Normal"/>
    <w:link w:val="Heading1Char"/>
    <w:qFormat/>
    <w:rsid w:val="001D1758"/>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1D1758"/>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C4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7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D17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C48A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1"/>
    <w:qFormat/>
    <w:rsid w:val="0077619A"/>
    <w:pPr>
      <w:ind w:left="720"/>
      <w:contextualSpacing/>
    </w:pPr>
  </w:style>
  <w:style w:type="character" w:customStyle="1" w:styleId="ListParagraphChar">
    <w:name w:val="List Paragraph Char"/>
    <w:basedOn w:val="DefaultParagraphFont"/>
    <w:link w:val="ListParagraph"/>
    <w:uiPriority w:val="1"/>
    <w:rsid w:val="005168C1"/>
  </w:style>
  <w:style w:type="table" w:styleId="TableGrid">
    <w:name w:val="Table Grid"/>
    <w:basedOn w:val="TableNormal"/>
    <w:uiPriority w:val="39"/>
    <w:rsid w:val="009A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02F8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2A176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A1767"/>
    <w:rPr>
      <w:rFonts w:ascii="Times New Roman" w:eastAsia="Times New Roman" w:hAnsi="Times New Roman" w:cs="Times New Roman"/>
      <w:sz w:val="24"/>
      <w:szCs w:val="24"/>
    </w:rPr>
  </w:style>
  <w:style w:type="paragraph" w:customStyle="1" w:styleId="ie7class87">
    <w:name w:val="ie7_class87"/>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B2B58"/>
    <w:rPr>
      <w:rFonts w:ascii="Times New Roman" w:hAnsi="Times New Roman"/>
      <w:b/>
      <w:bCs/>
      <w:color w:val="auto"/>
      <w:sz w:val="28"/>
    </w:rPr>
  </w:style>
  <w:style w:type="paragraph" w:customStyle="1" w:styleId="basic-paragraph">
    <w:name w:val="basic-paragraph"/>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2B58"/>
  </w:style>
  <w:style w:type="paragraph" w:styleId="Footer">
    <w:name w:val="footer"/>
    <w:basedOn w:val="Normal"/>
    <w:link w:val="FooterChar"/>
    <w:uiPriority w:val="99"/>
    <w:rsid w:val="001D1758"/>
    <w:pPr>
      <w:tabs>
        <w:tab w:val="center" w:pos="4320"/>
        <w:tab w:val="right" w:pos="8640"/>
      </w:tabs>
      <w:spacing w:after="0" w:line="240" w:lineRule="auto"/>
      <w:jc w:val="both"/>
    </w:pPr>
    <w:rPr>
      <w:rFonts w:ascii="YuCiril Times" w:eastAsia="Times New Roman" w:hAnsi="YuCiril Times" w:cs="Times New Roman"/>
      <w:sz w:val="24"/>
      <w:szCs w:val="20"/>
      <w:lang w:val="en-GB"/>
    </w:rPr>
  </w:style>
  <w:style w:type="character" w:customStyle="1" w:styleId="FooterChar">
    <w:name w:val="Footer Char"/>
    <w:basedOn w:val="DefaultParagraphFont"/>
    <w:link w:val="Footer"/>
    <w:uiPriority w:val="99"/>
    <w:rsid w:val="001D1758"/>
    <w:rPr>
      <w:rFonts w:ascii="YuCiril Times" w:eastAsia="Times New Roman" w:hAnsi="YuCiril Times" w:cs="Times New Roman"/>
      <w:sz w:val="24"/>
      <w:szCs w:val="20"/>
      <w:lang w:val="en-GB"/>
    </w:rPr>
  </w:style>
  <w:style w:type="paragraph" w:styleId="Header">
    <w:name w:val="header"/>
    <w:basedOn w:val="Normal"/>
    <w:link w:val="HeaderChar"/>
    <w:uiPriority w:val="99"/>
    <w:unhideWhenUsed/>
    <w:rsid w:val="00B0096C"/>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B0096C"/>
  </w:style>
  <w:style w:type="paragraph" w:styleId="Quote">
    <w:name w:val="Quote"/>
    <w:basedOn w:val="Normal"/>
    <w:next w:val="Normal"/>
    <w:link w:val="QuoteChar"/>
    <w:qFormat/>
    <w:rsid w:val="00286971"/>
    <w:pPr>
      <w:spacing w:after="0" w:line="240" w:lineRule="auto"/>
      <w:jc w:val="both"/>
    </w:pPr>
    <w:rPr>
      <w:rFonts w:ascii="Times New Roman" w:eastAsia="Calibri" w:hAnsi="Times New Roman" w:cs="Times New Roman"/>
      <w:iCs/>
    </w:rPr>
  </w:style>
  <w:style w:type="character" w:customStyle="1" w:styleId="QuoteChar">
    <w:name w:val="Quote Char"/>
    <w:basedOn w:val="DefaultParagraphFont"/>
    <w:link w:val="Quote"/>
    <w:rsid w:val="00286971"/>
    <w:rPr>
      <w:rFonts w:ascii="Times New Roman" w:eastAsia="Calibri" w:hAnsi="Times New Roman" w:cs="Times New Roman"/>
      <w:iCs/>
    </w:rPr>
  </w:style>
  <w:style w:type="paragraph" w:customStyle="1" w:styleId="a">
    <w:name w:val="Подразумевани"/>
    <w:rsid w:val="0029496E"/>
    <w:pPr>
      <w:tabs>
        <w:tab w:val="left" w:pos="708"/>
      </w:tabs>
      <w:suppressAutoHyphens/>
      <w:spacing w:after="0" w:line="100" w:lineRule="atLeast"/>
    </w:pPr>
    <w:rPr>
      <w:rFonts w:ascii="Times New Roman" w:eastAsia="Times New Roman" w:hAnsi="Times New Roman" w:cs="Times New Roman"/>
      <w:sz w:val="24"/>
      <w:szCs w:val="20"/>
    </w:rPr>
  </w:style>
  <w:style w:type="paragraph" w:styleId="Subtitle">
    <w:name w:val="Subtitle"/>
    <w:basedOn w:val="Normal"/>
    <w:next w:val="Normal"/>
    <w:link w:val="SubtitleChar"/>
    <w:qFormat/>
    <w:rsid w:val="003514FE"/>
    <w:pPr>
      <w:spacing w:before="100" w:beforeAutospacing="1" w:after="100" w:afterAutospacing="1" w:line="240" w:lineRule="auto"/>
      <w:ind w:firstLine="720"/>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3514FE"/>
    <w:rPr>
      <w:rFonts w:ascii="Times New Roman" w:eastAsia="Times New Roman" w:hAnsi="Times New Roman" w:cs="Times New Roman"/>
      <w:b/>
      <w:sz w:val="24"/>
      <w:szCs w:val="24"/>
    </w:rPr>
  </w:style>
  <w:style w:type="paragraph" w:styleId="Title">
    <w:name w:val="Title"/>
    <w:basedOn w:val="Normal"/>
    <w:link w:val="TitleChar"/>
    <w:qFormat/>
    <w:rsid w:val="003514FE"/>
    <w:pPr>
      <w:spacing w:after="0" w:line="240" w:lineRule="auto"/>
      <w:jc w:val="center"/>
    </w:pPr>
    <w:rPr>
      <w:rFonts w:ascii="Times YU" w:eastAsia="Times New Roman" w:hAnsi="Times YU" w:cs="Times New Roman"/>
      <w:sz w:val="36"/>
      <w:szCs w:val="20"/>
      <w:lang w:val="en-GB"/>
    </w:rPr>
  </w:style>
  <w:style w:type="character" w:customStyle="1" w:styleId="TitleChar">
    <w:name w:val="Title Char"/>
    <w:basedOn w:val="DefaultParagraphFont"/>
    <w:link w:val="Title"/>
    <w:rsid w:val="003514FE"/>
    <w:rPr>
      <w:rFonts w:ascii="Times YU" w:eastAsia="Times New Roman" w:hAnsi="Times YU" w:cs="Times New Roman"/>
      <w:sz w:val="36"/>
      <w:szCs w:val="20"/>
      <w:lang w:val="en-GB"/>
    </w:rPr>
  </w:style>
  <w:style w:type="paragraph" w:styleId="BalloonText">
    <w:name w:val="Balloon Text"/>
    <w:basedOn w:val="Normal"/>
    <w:link w:val="BalloonTextChar"/>
    <w:uiPriority w:val="99"/>
    <w:semiHidden/>
    <w:unhideWhenUsed/>
    <w:rsid w:val="00E70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3B"/>
    <w:rPr>
      <w:rFonts w:ascii="Segoe UI" w:hAnsi="Segoe UI" w:cs="Segoe UI"/>
      <w:sz w:val="18"/>
      <w:szCs w:val="18"/>
    </w:rPr>
  </w:style>
  <w:style w:type="character" w:styleId="PlaceholderText">
    <w:name w:val="Placeholder Text"/>
    <w:basedOn w:val="DefaultParagraphFont"/>
    <w:uiPriority w:val="99"/>
    <w:semiHidden/>
    <w:rsid w:val="00433B63"/>
    <w:rPr>
      <w:color w:val="808080"/>
    </w:rPr>
  </w:style>
  <w:style w:type="paragraph" w:customStyle="1" w:styleId="TableParagraph">
    <w:name w:val="Table Paragraph"/>
    <w:basedOn w:val="Normal"/>
    <w:uiPriority w:val="1"/>
    <w:qFormat/>
    <w:rsid w:val="008D22B9"/>
    <w:pPr>
      <w:widowControl w:val="0"/>
      <w:autoSpaceDE w:val="0"/>
      <w:autoSpaceDN w:val="0"/>
      <w:spacing w:after="0" w:line="240" w:lineRule="auto"/>
    </w:pPr>
    <w:rPr>
      <w:rFonts w:ascii="Calibri" w:eastAsia="Calibri" w:hAnsi="Calibri" w:cs="Calibri"/>
    </w:rPr>
  </w:style>
  <w:style w:type="paragraph" w:customStyle="1" w:styleId="a0">
    <w:name w:val="Наслов"/>
    <w:basedOn w:val="ListParagraph"/>
    <w:link w:val="Char"/>
    <w:autoRedefine/>
    <w:qFormat/>
    <w:rsid w:val="00150380"/>
    <w:pPr>
      <w:ind w:left="0"/>
      <w:jc w:val="center"/>
    </w:pPr>
    <w:rPr>
      <w:rFonts w:ascii="Times New Roman" w:hAnsi="Times New Roman" w:cs="Times New Roman"/>
      <w:b/>
      <w:sz w:val="24"/>
      <w:szCs w:val="24"/>
      <w:lang w:val="ru-RU"/>
    </w:rPr>
  </w:style>
  <w:style w:type="character" w:customStyle="1" w:styleId="Char">
    <w:name w:val="Наслов Char"/>
    <w:basedOn w:val="ListParagraphChar"/>
    <w:link w:val="a0"/>
    <w:rsid w:val="00150380"/>
    <w:rPr>
      <w:rFonts w:ascii="Times New Roman" w:hAnsi="Times New Roman" w:cs="Times New Roman"/>
      <w:b/>
      <w:sz w:val="24"/>
      <w:szCs w:val="24"/>
      <w:lang w:val="ru-RU"/>
    </w:rPr>
  </w:style>
  <w:style w:type="paragraph" w:customStyle="1" w:styleId="a1">
    <w:name w:val="Поднаслов"/>
    <w:basedOn w:val="Normal"/>
    <w:link w:val="Char0"/>
    <w:autoRedefine/>
    <w:qFormat/>
    <w:rsid w:val="00C97C01"/>
    <w:pPr>
      <w:jc w:val="center"/>
    </w:pPr>
    <w:rPr>
      <w:rFonts w:ascii="Times New Roman" w:hAnsi="Times New Roman" w:cs="Times New Roman"/>
      <w:b/>
      <w:sz w:val="24"/>
      <w:szCs w:val="24"/>
      <w:lang w:val="sr-Cyrl-RS"/>
    </w:rPr>
  </w:style>
  <w:style w:type="character" w:customStyle="1" w:styleId="Char0">
    <w:name w:val="Поднаслов Char"/>
    <w:basedOn w:val="DefaultParagraphFont"/>
    <w:link w:val="a1"/>
    <w:rsid w:val="00C97C01"/>
    <w:rPr>
      <w:rFonts w:ascii="Times New Roman" w:hAnsi="Times New Roman" w:cs="Times New Roman"/>
      <w:b/>
      <w:sz w:val="24"/>
      <w:szCs w:val="24"/>
      <w:lang w:val="sr-Cyrl-RS"/>
    </w:rPr>
  </w:style>
  <w:style w:type="paragraph" w:styleId="TOC1">
    <w:name w:val="toc 1"/>
    <w:basedOn w:val="Normal"/>
    <w:next w:val="Normal"/>
    <w:autoRedefine/>
    <w:uiPriority w:val="39"/>
    <w:unhideWhenUsed/>
    <w:rsid w:val="001C48A9"/>
    <w:pPr>
      <w:spacing w:after="100"/>
    </w:pPr>
  </w:style>
  <w:style w:type="paragraph" w:styleId="TOC2">
    <w:name w:val="toc 2"/>
    <w:basedOn w:val="Normal"/>
    <w:next w:val="Normal"/>
    <w:autoRedefine/>
    <w:uiPriority w:val="39"/>
    <w:unhideWhenUsed/>
    <w:rsid w:val="001C48A9"/>
    <w:pPr>
      <w:spacing w:after="100"/>
      <w:ind w:left="220"/>
    </w:pPr>
  </w:style>
  <w:style w:type="character" w:styleId="Hyperlink">
    <w:name w:val="Hyperlink"/>
    <w:basedOn w:val="DefaultParagraphFont"/>
    <w:uiPriority w:val="99"/>
    <w:unhideWhenUsed/>
    <w:rsid w:val="001C48A9"/>
    <w:rPr>
      <w:color w:val="0563C1" w:themeColor="hyperlink"/>
      <w:u w:val="single"/>
    </w:rPr>
  </w:style>
  <w:style w:type="paragraph" w:styleId="TOC3">
    <w:name w:val="toc 3"/>
    <w:basedOn w:val="Normal"/>
    <w:next w:val="Normal"/>
    <w:autoRedefine/>
    <w:uiPriority w:val="39"/>
    <w:unhideWhenUsed/>
    <w:rsid w:val="00150380"/>
    <w:pPr>
      <w:spacing w:after="100"/>
      <w:ind w:left="440"/>
    </w:pPr>
    <w:rPr>
      <w:rFonts w:eastAsiaTheme="minorEastAsia"/>
    </w:rPr>
  </w:style>
  <w:style w:type="paragraph" w:styleId="TOC4">
    <w:name w:val="toc 4"/>
    <w:basedOn w:val="Normal"/>
    <w:next w:val="Normal"/>
    <w:autoRedefine/>
    <w:uiPriority w:val="39"/>
    <w:unhideWhenUsed/>
    <w:rsid w:val="00150380"/>
    <w:pPr>
      <w:spacing w:after="100"/>
      <w:ind w:left="660"/>
    </w:pPr>
    <w:rPr>
      <w:rFonts w:eastAsiaTheme="minorEastAsia"/>
    </w:rPr>
  </w:style>
  <w:style w:type="paragraph" w:styleId="TOC5">
    <w:name w:val="toc 5"/>
    <w:basedOn w:val="Normal"/>
    <w:next w:val="Normal"/>
    <w:autoRedefine/>
    <w:uiPriority w:val="39"/>
    <w:unhideWhenUsed/>
    <w:rsid w:val="00150380"/>
    <w:pPr>
      <w:spacing w:after="100"/>
      <w:ind w:left="880"/>
    </w:pPr>
    <w:rPr>
      <w:rFonts w:eastAsiaTheme="minorEastAsia"/>
    </w:rPr>
  </w:style>
  <w:style w:type="paragraph" w:styleId="TOC6">
    <w:name w:val="toc 6"/>
    <w:basedOn w:val="Normal"/>
    <w:next w:val="Normal"/>
    <w:autoRedefine/>
    <w:uiPriority w:val="39"/>
    <w:unhideWhenUsed/>
    <w:rsid w:val="00150380"/>
    <w:pPr>
      <w:spacing w:after="100"/>
      <w:ind w:left="1100"/>
    </w:pPr>
    <w:rPr>
      <w:rFonts w:eastAsiaTheme="minorEastAsia"/>
    </w:rPr>
  </w:style>
  <w:style w:type="paragraph" w:styleId="TOC7">
    <w:name w:val="toc 7"/>
    <w:basedOn w:val="Normal"/>
    <w:next w:val="Normal"/>
    <w:autoRedefine/>
    <w:uiPriority w:val="39"/>
    <w:unhideWhenUsed/>
    <w:rsid w:val="00150380"/>
    <w:pPr>
      <w:spacing w:after="100"/>
      <w:ind w:left="1320"/>
    </w:pPr>
    <w:rPr>
      <w:rFonts w:eastAsiaTheme="minorEastAsia"/>
    </w:rPr>
  </w:style>
  <w:style w:type="paragraph" w:styleId="TOC8">
    <w:name w:val="toc 8"/>
    <w:basedOn w:val="Normal"/>
    <w:next w:val="Normal"/>
    <w:autoRedefine/>
    <w:uiPriority w:val="39"/>
    <w:unhideWhenUsed/>
    <w:rsid w:val="00150380"/>
    <w:pPr>
      <w:spacing w:after="100"/>
      <w:ind w:left="1540"/>
    </w:pPr>
    <w:rPr>
      <w:rFonts w:eastAsiaTheme="minorEastAsia"/>
    </w:rPr>
  </w:style>
  <w:style w:type="paragraph" w:styleId="TOC9">
    <w:name w:val="toc 9"/>
    <w:basedOn w:val="Normal"/>
    <w:next w:val="Normal"/>
    <w:autoRedefine/>
    <w:uiPriority w:val="39"/>
    <w:unhideWhenUsed/>
    <w:rsid w:val="00150380"/>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A76D98FCD48A9B5BC58AEFA4E2FDA"/>
        <w:category>
          <w:name w:val="General"/>
          <w:gallery w:val="placeholder"/>
        </w:category>
        <w:types>
          <w:type w:val="bbPlcHdr"/>
        </w:types>
        <w:behaviors>
          <w:behavior w:val="content"/>
        </w:behaviors>
        <w:guid w:val="{B11F603C-DAD6-4570-A358-712388D1E45B}"/>
      </w:docPartPr>
      <w:docPartBody>
        <w:p w:rsidR="00037D1D" w:rsidRDefault="00037D1D" w:rsidP="00037D1D">
          <w:pPr>
            <w:pStyle w:val="E41A76D98FCD48A9B5BC58AEFA4E2FD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Ciril Times">
    <w:altName w:val="Times New Roman"/>
    <w:charset w:val="00"/>
    <w:family w:val="roman"/>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D"/>
    <w:rsid w:val="00037D1D"/>
    <w:rsid w:val="001A76C1"/>
    <w:rsid w:val="002772A8"/>
    <w:rsid w:val="007C58BC"/>
    <w:rsid w:val="008F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A76D98FCD48A9B5BC58AEFA4E2FDA">
    <w:name w:val="E41A76D98FCD48A9B5BC58AEFA4E2FDA"/>
    <w:rsid w:val="00037D1D"/>
  </w:style>
  <w:style w:type="paragraph" w:customStyle="1" w:styleId="E940311BB1EA4EB69B1AA3A3E0D785CA">
    <w:name w:val="E940311BB1EA4EB69B1AA3A3E0D785CA"/>
    <w:rsid w:val="00037D1D"/>
  </w:style>
  <w:style w:type="paragraph" w:customStyle="1" w:styleId="F1F532B12AB146D9A8E6F4BA3984A8DC">
    <w:name w:val="F1F532B12AB146D9A8E6F4BA3984A8DC"/>
    <w:rsid w:val="00037D1D"/>
  </w:style>
  <w:style w:type="paragraph" w:customStyle="1" w:styleId="1CD72740F4B04FB2941D3663FB7F1ED4">
    <w:name w:val="1CD72740F4B04FB2941D3663FB7F1ED4"/>
    <w:rsid w:val="00037D1D"/>
  </w:style>
  <w:style w:type="paragraph" w:customStyle="1" w:styleId="5A5071153425408284E6B5C0A033562D">
    <w:name w:val="5A5071153425408284E6B5C0A033562D"/>
    <w:rsid w:val="00037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856D-341B-4B2C-B0A8-BB6D15CF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7499</TotalTime>
  <Pages>214</Pages>
  <Words>36949</Words>
  <Characters>210613</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ОШ „Браћа Аксић“ Липљан</vt:lpstr>
    </vt:vector>
  </TitlesOfParts>
  <Company/>
  <LinksUpToDate>false</LinksUpToDate>
  <CharactersWithSpaces>247068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„Браћа Аксић“ Липљан</dc:title>
  <dc:subject/>
  <dc:creator>Admin</dc:creator>
  <cp:keywords/>
  <dc:description/>
  <cp:lastModifiedBy>OS Braca Aksic</cp:lastModifiedBy>
  <cp:revision>25</cp:revision>
  <cp:lastPrinted>2022-09-10T11:24:00Z</cp:lastPrinted>
  <dcterms:created xsi:type="dcterms:W3CDTF">2022-09-11T06:12:00Z</dcterms:created>
  <dcterms:modified xsi:type="dcterms:W3CDTF">2023-08-29T08:58:00Z</dcterms:modified>
</cp:coreProperties>
</file>