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4B4" w:rsidRDefault="00B7256D" w:rsidP="00B7256D">
      <w:pPr>
        <w:ind w:left="-1440"/>
      </w:pP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-912603</wp:posOffset>
            </wp:positionH>
            <wp:positionV relativeFrom="paragraph">
              <wp:posOffset>-69012</wp:posOffset>
            </wp:positionV>
            <wp:extent cx="7779229" cy="10299939"/>
            <wp:effectExtent l="19050" t="0" r="0" b="0"/>
            <wp:wrapNone/>
            <wp:docPr id="15" name="Picture 2" descr="C:\Users\KORG\Desktop\school-vector-illustration-isolated-on-white-converted1-01-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G\Desktop\school-vector-illustration-isolated-on-white-converted1-01-RR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229" cy="1029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4B4" w:rsidRDefault="00E414B4" w:rsidP="00E414B4">
      <w:pPr>
        <w:jc w:val="center"/>
        <w:sectPr w:rsidR="00E414B4" w:rsidSect="00B7256D">
          <w:pgSz w:w="12240" w:h="15840"/>
          <w:pgMar w:top="0" w:right="1440" w:bottom="0" w:left="1440" w:header="720" w:footer="720" w:gutter="0"/>
          <w:cols w:num="2" w:space="720"/>
          <w:docGrid w:linePitch="360"/>
        </w:sectPr>
      </w:pPr>
      <w:r>
        <w:lastRenderedPageBreak/>
        <w:br w:type="page"/>
      </w:r>
    </w:p>
    <w:p w:rsidR="00E414B4" w:rsidRPr="00E414B4" w:rsidRDefault="00E414B4" w:rsidP="00E414B4">
      <w:pPr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-2913380</wp:posOffset>
            </wp:positionH>
            <wp:positionV relativeFrom="paragraph">
              <wp:posOffset>-500380</wp:posOffset>
            </wp:positionV>
            <wp:extent cx="11802745" cy="9626600"/>
            <wp:effectExtent l="19050" t="0" r="8255" b="0"/>
            <wp:wrapNone/>
            <wp:docPr id="2" name="Picture 1" descr="C:\Users\KORG\Desktop\14915542555372_14914751926333_skol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G\Desktop\14915542555372_14914751926333_skola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2745" cy="962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14B4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  <w:t>Пред вама је први број часописа ,,Школарац” , на који смо сви веома поносни.</w:t>
      </w:r>
    </w:p>
    <w:p w:rsidR="00E414B4" w:rsidRPr="00444C1F" w:rsidRDefault="00E414B4" w:rsidP="00E414B4">
      <w:pPr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</w:pPr>
      <w:r w:rsidRPr="00E414B4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  <w:t>У овом броју читаћете о бројним активностима ученика и наставника,о историји села,школе,цркве,представићемо вам наше радове.Надамо се да ћете уживати у текстовима и фотографијама које смо врло радо прикупљали за вас.</w:t>
      </w:r>
      <w:r w:rsidRPr="00E414B4">
        <w:rPr>
          <w:rFonts w:ascii="Times New Roman" w:hAnsi="Times New Roman" w:cs="Times New Roman"/>
          <w:b/>
          <w:bCs/>
          <w:color w:val="E36C0A" w:themeColor="accent6" w:themeShade="BF"/>
          <w:sz w:val="28"/>
          <w:szCs w:val="28"/>
        </w:rPr>
        <w:br/>
        <w:t>Уживајте у читању!</w:t>
      </w:r>
    </w:p>
    <w:p w:rsidR="00E414B4" w:rsidRPr="00444C1F" w:rsidRDefault="00E414B4" w:rsidP="00E414B4">
      <w:pPr>
        <w:jc w:val="center"/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sectPr w:rsidR="00E414B4" w:rsidRPr="00444C1F" w:rsidSect="00E414B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414B4" w:rsidRPr="00444C1F" w:rsidRDefault="00E414B4" w:rsidP="00E414B4">
      <w:pPr>
        <w:jc w:val="center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E414B4" w:rsidRPr="00E414B4" w:rsidRDefault="00E414B4" w:rsidP="00E414B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414B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Порекло становништва села Рабовце (раније Робовце), општина Липљан (Косово и Метохија). Према студији „Косово“ Атанасија Урошевића. </w:t>
      </w:r>
    </w:p>
    <w:p w:rsidR="00E414B4" w:rsidRPr="00E414B4" w:rsidRDefault="00E414B4" w:rsidP="00E414B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414B4">
        <w:rPr>
          <w:rFonts w:ascii="Times New Roman" w:hAnsi="Times New Roman" w:cs="Times New Roman"/>
          <w:sz w:val="24"/>
          <w:szCs w:val="24"/>
          <w:lang w:val="ru-RU"/>
        </w:rPr>
        <w:t>Село је у равници, на речицама Гадимки и Сазлији, иза њиховог састава, односно око пола километра источно и северисточно од ушћа Сазлије у Ситницу.</w:t>
      </w:r>
    </w:p>
    <w:p w:rsidR="00E414B4" w:rsidRPr="00E414B4" w:rsidRDefault="00E414B4" w:rsidP="00E414B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414B4">
        <w:rPr>
          <w:rFonts w:ascii="Times New Roman" w:hAnsi="Times New Roman" w:cs="Times New Roman"/>
          <w:sz w:val="24"/>
          <w:szCs w:val="24"/>
          <w:lang w:val="ru-RU"/>
        </w:rPr>
        <w:t xml:space="preserve">Збијеног је типа. Дели се на Црквену махалу и Пећинову махалу, које раздваја речица Гадимка. Ова друга махала носи назив по најстаријем и највећем роду у њој. </w:t>
      </w:r>
    </w:p>
    <w:p w:rsidR="00E414B4" w:rsidRPr="00E414B4" w:rsidRDefault="00E414B4" w:rsidP="00E414B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414B4">
        <w:rPr>
          <w:rFonts w:ascii="Times New Roman" w:hAnsi="Times New Roman" w:cs="Times New Roman"/>
          <w:sz w:val="24"/>
          <w:szCs w:val="24"/>
          <w:lang w:val="ru-RU"/>
        </w:rPr>
        <w:t>Село је старо и у њему има старинаца. Било је на месту Оборишту, између Гадимље и засеока Робовске Појате, па на садашње место измештено почетком 19. века.</w:t>
      </w:r>
    </w:p>
    <w:p w:rsidR="00E414B4" w:rsidRPr="0049570B" w:rsidRDefault="00E414B4" w:rsidP="00E414B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9570B">
        <w:rPr>
          <w:rFonts w:ascii="Times New Roman" w:hAnsi="Times New Roman" w:cs="Times New Roman"/>
          <w:bCs/>
          <w:sz w:val="24"/>
          <w:szCs w:val="24"/>
          <w:lang w:val="ru-RU"/>
        </w:rPr>
        <w:t>Село Рабовце спомиње се још 1455.године као селиште у косовској долини, а као развојно насеље у 15.веку.</w:t>
      </w:r>
    </w:p>
    <w:p w:rsidR="00E414B4" w:rsidRPr="0049570B" w:rsidRDefault="00E414B4" w:rsidP="00E414B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9570B">
        <w:rPr>
          <w:rFonts w:ascii="Times New Roman" w:hAnsi="Times New Roman" w:cs="Times New Roman"/>
          <w:bCs/>
          <w:sz w:val="24"/>
          <w:szCs w:val="24"/>
          <w:lang w:val="ru-RU"/>
        </w:rPr>
        <w:t>Наводи се као једно од 24 села чије се становништво није померало ни у ближој ни у даљој миграцији која се</w:t>
      </w:r>
      <w:r w:rsidRPr="00E414B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9570B">
        <w:rPr>
          <w:rFonts w:ascii="Times New Roman" w:hAnsi="Times New Roman" w:cs="Times New Roman"/>
          <w:bCs/>
          <w:sz w:val="24"/>
          <w:szCs w:val="24"/>
          <w:lang w:val="ru-RU"/>
        </w:rPr>
        <w:t>десила под Чарнојевићима у 17. и 18.веку.</w:t>
      </w:r>
    </w:p>
    <w:p w:rsidR="00E414B4" w:rsidRPr="0049570B" w:rsidRDefault="00E414B4" w:rsidP="00E414B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9570B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На жалост, бомбардовањем Нато агресора село је претрпело исељавање становника. Тако да се већ те 1999.године број српских становника, нарочито младих, преполовио.</w:t>
      </w:r>
      <w:r w:rsidRPr="0072790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</w:p>
    <w:p w:rsidR="00E414B4" w:rsidRPr="00E414B4" w:rsidRDefault="00E414B4" w:rsidP="00E414B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414B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Српски родови:</w:t>
      </w:r>
      <w:r w:rsidRPr="00E414B4">
        <w:rPr>
          <w:rFonts w:ascii="Times New Roman" w:hAnsi="Times New Roman" w:cs="Times New Roman"/>
          <w:sz w:val="24"/>
          <w:szCs w:val="24"/>
          <w:lang w:val="ru-RU"/>
        </w:rPr>
        <w:t>– </w:t>
      </w:r>
      <w:r w:rsidRPr="00E414B4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Пећиновићи</w:t>
      </w:r>
      <w:r w:rsidRPr="00E414B4">
        <w:rPr>
          <w:rFonts w:ascii="Times New Roman" w:hAnsi="Times New Roman" w:cs="Times New Roman"/>
          <w:sz w:val="24"/>
          <w:szCs w:val="24"/>
          <w:lang w:val="ru-RU"/>
        </w:rPr>
        <w:t> (9 к., Св. Јован), старинци. Само су ови имали своју земљу; сви су остали били чивчије у Ташола из Д. Гадимље.– </w:t>
      </w:r>
      <w:r w:rsidRPr="00E414B4">
        <w:rPr>
          <w:rFonts w:ascii="Times New Roman" w:hAnsi="Times New Roman" w:cs="Times New Roman"/>
          <w:b/>
          <w:bCs/>
          <w:sz w:val="24"/>
          <w:szCs w:val="24"/>
          <w:lang w:val="ru-RU"/>
        </w:rPr>
        <w:t>Миајловићи</w:t>
      </w:r>
      <w:r w:rsidRPr="00E414B4">
        <w:rPr>
          <w:rFonts w:ascii="Times New Roman" w:hAnsi="Times New Roman" w:cs="Times New Roman"/>
          <w:sz w:val="24"/>
          <w:szCs w:val="24"/>
          <w:lang w:val="ru-RU"/>
        </w:rPr>
        <w:t xml:space="preserve"> (10 к., Св. Никола). Пресељени из Раковице око 1820. </w:t>
      </w:r>
    </w:p>
    <w:p w:rsidR="00E414B4" w:rsidRPr="00E414B4" w:rsidRDefault="00E414B4" w:rsidP="00E414B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414B4">
        <w:rPr>
          <w:rFonts w:ascii="Times New Roman" w:hAnsi="Times New Roman" w:cs="Times New Roman"/>
          <w:sz w:val="24"/>
          <w:szCs w:val="24"/>
          <w:lang w:val="ru-RU"/>
        </w:rPr>
        <w:t>– </w:t>
      </w:r>
      <w:r w:rsidRPr="00E414B4">
        <w:rPr>
          <w:rFonts w:ascii="Times New Roman" w:hAnsi="Times New Roman" w:cs="Times New Roman"/>
          <w:b/>
          <w:bCs/>
          <w:sz w:val="24"/>
          <w:szCs w:val="24"/>
          <w:lang w:val="ru-RU"/>
        </w:rPr>
        <w:t>Голоћини</w:t>
      </w:r>
      <w:r w:rsidRPr="00E414B4">
        <w:rPr>
          <w:rFonts w:ascii="Times New Roman" w:hAnsi="Times New Roman" w:cs="Times New Roman"/>
          <w:sz w:val="24"/>
          <w:szCs w:val="24"/>
          <w:lang w:val="ru-RU"/>
        </w:rPr>
        <w:t xml:space="preserve"> (3 к., Св. Никола). Пресељен из Д. Гадимље после Миајловића, </w:t>
      </w:r>
    </w:p>
    <w:p w:rsidR="00E414B4" w:rsidRPr="00E414B4" w:rsidRDefault="00E414B4" w:rsidP="00E414B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414B4">
        <w:rPr>
          <w:rFonts w:ascii="Times New Roman" w:hAnsi="Times New Roman" w:cs="Times New Roman"/>
          <w:sz w:val="24"/>
          <w:szCs w:val="24"/>
          <w:lang w:val="ru-RU"/>
        </w:rPr>
        <w:t>– </w:t>
      </w:r>
      <w:r w:rsidRPr="00E414B4">
        <w:rPr>
          <w:rFonts w:ascii="Times New Roman" w:hAnsi="Times New Roman" w:cs="Times New Roman"/>
          <w:b/>
          <w:bCs/>
          <w:sz w:val="24"/>
          <w:szCs w:val="24"/>
          <w:lang w:val="ru-RU"/>
        </w:rPr>
        <w:t>Дејановић</w:t>
      </w:r>
      <w:r w:rsidRPr="00E414B4">
        <w:rPr>
          <w:rFonts w:ascii="Times New Roman" w:hAnsi="Times New Roman" w:cs="Times New Roman"/>
          <w:sz w:val="24"/>
          <w:szCs w:val="24"/>
          <w:lang w:val="ru-RU"/>
        </w:rPr>
        <w:t xml:space="preserve"> (5 к., Св. Јован). Пресељен из Белинца после Голођина. </w:t>
      </w:r>
    </w:p>
    <w:p w:rsidR="00E414B4" w:rsidRPr="00E414B4" w:rsidRDefault="00E414B4" w:rsidP="00E414B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414B4">
        <w:rPr>
          <w:rFonts w:ascii="Times New Roman" w:hAnsi="Times New Roman" w:cs="Times New Roman"/>
          <w:sz w:val="24"/>
          <w:szCs w:val="24"/>
          <w:lang w:val="ru-RU"/>
        </w:rPr>
        <w:t>– </w:t>
      </w:r>
      <w:r w:rsidRPr="00E414B4">
        <w:rPr>
          <w:rFonts w:ascii="Times New Roman" w:hAnsi="Times New Roman" w:cs="Times New Roman"/>
          <w:b/>
          <w:bCs/>
          <w:sz w:val="24"/>
          <w:szCs w:val="24"/>
          <w:lang w:val="ru-RU"/>
        </w:rPr>
        <w:t>Славковићи</w:t>
      </w:r>
      <w:r w:rsidRPr="00E414B4">
        <w:rPr>
          <w:rFonts w:ascii="Times New Roman" w:hAnsi="Times New Roman" w:cs="Times New Roman"/>
          <w:sz w:val="24"/>
          <w:szCs w:val="24"/>
          <w:lang w:val="ru-RU"/>
        </w:rPr>
        <w:t> (2 к., Св. Ђорђе Алимпије). Пресељени из Г. Неродимље, из рода </w:t>
      </w:r>
      <w:r w:rsidRPr="00E414B4">
        <w:rPr>
          <w:rFonts w:ascii="Times New Roman" w:hAnsi="Times New Roman" w:cs="Times New Roman"/>
          <w:b/>
          <w:bCs/>
          <w:sz w:val="24"/>
          <w:szCs w:val="24"/>
          <w:lang w:val="ru-RU"/>
        </w:rPr>
        <w:t>Дабића</w:t>
      </w:r>
      <w:r w:rsidRPr="00E414B4">
        <w:rPr>
          <w:rFonts w:ascii="Times New Roman" w:hAnsi="Times New Roman" w:cs="Times New Roman"/>
          <w:sz w:val="24"/>
          <w:szCs w:val="24"/>
          <w:lang w:val="ru-RU"/>
        </w:rPr>
        <w:t xml:space="preserve">, око 1840. Даља старина као код Дабића у Г. Неродимљи. </w:t>
      </w:r>
    </w:p>
    <w:p w:rsidR="00E414B4" w:rsidRPr="00E414B4" w:rsidRDefault="00E414B4" w:rsidP="00E414B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414B4">
        <w:rPr>
          <w:rFonts w:ascii="Times New Roman" w:hAnsi="Times New Roman" w:cs="Times New Roman"/>
          <w:sz w:val="24"/>
          <w:szCs w:val="24"/>
          <w:lang w:val="ru-RU"/>
        </w:rPr>
        <w:t>– </w:t>
      </w:r>
      <w:r w:rsidRPr="00E414B4">
        <w:rPr>
          <w:rFonts w:ascii="Times New Roman" w:hAnsi="Times New Roman" w:cs="Times New Roman"/>
          <w:b/>
          <w:bCs/>
          <w:sz w:val="24"/>
          <w:szCs w:val="24"/>
          <w:lang w:val="ru-RU"/>
        </w:rPr>
        <w:t>Ђукини</w:t>
      </w:r>
      <w:r w:rsidRPr="00E414B4">
        <w:rPr>
          <w:rFonts w:ascii="Times New Roman" w:hAnsi="Times New Roman" w:cs="Times New Roman"/>
          <w:sz w:val="24"/>
          <w:szCs w:val="24"/>
          <w:lang w:val="ru-RU"/>
        </w:rPr>
        <w:t> (3 к., Св. Јован). Пресељени из Добротина кад и </w:t>
      </w:r>
      <w:r w:rsidRPr="00E414B4">
        <w:rPr>
          <w:rFonts w:ascii="Times New Roman" w:hAnsi="Times New Roman" w:cs="Times New Roman"/>
          <w:b/>
          <w:bCs/>
          <w:sz w:val="24"/>
          <w:szCs w:val="24"/>
          <w:lang w:val="ru-RU"/>
        </w:rPr>
        <w:t>Дабићи</w:t>
      </w:r>
      <w:r w:rsidRPr="00E414B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E414B4" w:rsidRPr="00E414B4" w:rsidRDefault="00E414B4" w:rsidP="00E414B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414B4">
        <w:rPr>
          <w:rFonts w:ascii="Times New Roman" w:hAnsi="Times New Roman" w:cs="Times New Roman"/>
          <w:sz w:val="24"/>
          <w:szCs w:val="24"/>
          <w:lang w:val="ru-RU"/>
        </w:rPr>
        <w:t>– </w:t>
      </w:r>
      <w:r w:rsidRPr="00E414B4">
        <w:rPr>
          <w:rFonts w:ascii="Times New Roman" w:hAnsi="Times New Roman" w:cs="Times New Roman"/>
          <w:b/>
          <w:bCs/>
          <w:sz w:val="24"/>
          <w:szCs w:val="24"/>
          <w:lang w:val="ru-RU"/>
        </w:rPr>
        <w:t>Стругаревић</w:t>
      </w:r>
      <w:r w:rsidRPr="00E414B4">
        <w:rPr>
          <w:rFonts w:ascii="Times New Roman" w:hAnsi="Times New Roman" w:cs="Times New Roman"/>
          <w:sz w:val="24"/>
          <w:szCs w:val="24"/>
          <w:lang w:val="ru-RU"/>
        </w:rPr>
        <w:t> (1 к., Св. Јован). Досељен 1929. из Точана (Топлица) на купљено имање.</w:t>
      </w:r>
    </w:p>
    <w:p w:rsidR="00E414B4" w:rsidRPr="00727900" w:rsidRDefault="00E414B4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  <w:sectPr w:rsidR="00E414B4" w:rsidRPr="00727900" w:rsidSect="00E414B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B7256D" w:rsidRPr="00F40C8B" w:rsidRDefault="00B7256D" w:rsidP="00E414B4">
      <w:pPr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E36C0A" w:themeColor="accent6" w:themeShade="BF"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-3874698</wp:posOffset>
            </wp:positionH>
            <wp:positionV relativeFrom="paragraph">
              <wp:posOffset>-34505</wp:posOffset>
            </wp:positionV>
            <wp:extent cx="14973659" cy="12422038"/>
            <wp:effectExtent l="19050" t="0" r="0" b="0"/>
            <wp:wrapNone/>
            <wp:docPr id="3" name="Picture 2" descr="C:\Users\KORG\Desktop\9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G\Desktop\96_bi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659" cy="1242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56D" w:rsidRPr="00F40C8B" w:rsidRDefault="00B7256D" w:rsidP="00E414B4">
      <w:pPr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32"/>
          <w:szCs w:val="32"/>
          <w:lang w:val="ru-RU"/>
        </w:rPr>
      </w:pPr>
    </w:p>
    <w:p w:rsidR="001C6D6D" w:rsidRPr="00727900" w:rsidRDefault="00E414B4" w:rsidP="00E414B4">
      <w:pPr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32"/>
          <w:szCs w:val="32"/>
          <w:lang w:val="ru-RU"/>
        </w:rPr>
      </w:pPr>
      <w:r w:rsidRPr="00727900">
        <w:rPr>
          <w:rFonts w:ascii="Times New Roman" w:hAnsi="Times New Roman" w:cs="Times New Roman"/>
          <w:b/>
          <w:bCs/>
          <w:color w:val="E36C0A" w:themeColor="accent6" w:themeShade="BF"/>
          <w:sz w:val="32"/>
          <w:szCs w:val="32"/>
          <w:lang w:val="ru-RU"/>
        </w:rPr>
        <w:t>Црква се у Рабовцу налази у центру села, и посвећена је Светој Недељи.</w:t>
      </w:r>
    </w:p>
    <w:p w:rsidR="00E414B4" w:rsidRPr="00727900" w:rsidRDefault="00E414B4" w:rsidP="00444C1F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414B4" w:rsidRPr="00B7256D" w:rsidRDefault="00E414B4" w:rsidP="00E414B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B7256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Црква у Рабовцу освештао је 1984.</w:t>
      </w:r>
      <w:r w:rsidR="003A7DE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године, блаженопочивши Епископ </w:t>
      </w:r>
      <w:r w:rsidR="003A7DEE">
        <w:rPr>
          <w:rFonts w:ascii="Times New Roman" w:hAnsi="Times New Roman" w:cs="Times New Roman"/>
          <w:color w:val="000000" w:themeColor="text1"/>
          <w:sz w:val="24"/>
          <w:szCs w:val="24"/>
          <w:lang/>
        </w:rPr>
        <w:t>р</w:t>
      </w:r>
      <w:r w:rsidR="003A7DE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ашко-п</w:t>
      </w:r>
      <w:r w:rsidRPr="00B7256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ризренски Господин Павле, потом патријарх српски.</w:t>
      </w:r>
      <w:r w:rsidR="004214D7" w:rsidRPr="00B7256D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Црква је изграђена добровољним прилозима мештана и околних села. Градња цркве трајала је око годину ипо дана.</w:t>
      </w:r>
    </w:p>
    <w:p w:rsidR="00E414B4" w:rsidRPr="00E414B4" w:rsidRDefault="00E414B4" w:rsidP="00E414B4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414B4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>Света Недеља</w:t>
      </w:r>
    </w:p>
    <w:p w:rsidR="00E414B4" w:rsidRPr="0049570B" w:rsidRDefault="00E414B4" w:rsidP="00E414B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14B4">
        <w:rPr>
          <w:rFonts w:ascii="Times New Roman" w:hAnsi="Times New Roman" w:cs="Times New Roman"/>
          <w:color w:val="000000" w:themeColor="text1"/>
          <w:sz w:val="24"/>
          <w:szCs w:val="24"/>
        </w:rPr>
        <w:t>У време христоборних царева Диоклецијана и зета његова Максимијана живљаху у Анадолији две побожне старе душе, Доротеј и Јевсевија. Они беху побожни хришћани, беху богати али и бездетни. Непрестаном молитвом они испросише од Бога једно чедо, ову свету Недељу.</w:t>
      </w:r>
      <w:r w:rsidRPr="00E414B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Од детињства Недеља себе посвети Богу уздржавајући се од свега што расклашна деца чине. Када одрасте, красна телом и душом, навалише многи просци, но она их све одби говорећи, да је она себе обручила Христу Господу, и да ништа не жели до само да умре као девојка. Један од тих одбијених просаца оптужи и Недељу и њене родитеље цару Диоклецијану као хришћане.</w:t>
      </w:r>
      <w:r w:rsidRPr="00E414B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Цар нареде те мучише родитеље Недељине, и после мука протера их у град Милетину, где у мукама за Христа скончаше. Свету Недељу пак пошаље Диоклецијан Максимилијану на суд. Како Недеља потврди своју веру у Христа пред Максимилијаном, нареди овај те је положише по земљи и шибаше воловским жилама. </w:t>
      </w:r>
      <w:r w:rsidRPr="00E414B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</w:r>
      <w:r w:rsidRPr="0049570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Потом предаде је цар војводама, најпре Илариону, а после смрти овога, Аполонију. Ови је мучише, зверски на све могуће начине, но све беше узалуд. Када Недеља света лежаше у тамници, сва у ранама, јавио јој се Христос Господ, исцели је и рече јој: „ Не бој се, Недељо, мука, благодат је моја с тобом“. И заиста благодат Христова спасе ову мученицу и од огња и од зверов, где судије безбожне мишљаху, да ће она срести сигурно смрт.</w:t>
      </w:r>
      <w:r w:rsidRPr="0049570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  <w:r w:rsidRPr="0049570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Видећи чудесно спасење Недеље од толике смрти многи незнабошци повероваше у Христа. Но сви беше посечени. Рече Св.Недеља Аполонију: “Никојим начином не можеш ме одвратити од вере моје. Бациш ли ме у огањ, имам пример Три Отрока; бациш ли ме пред зверове, имам пример Данила; бациш ли ме у море, имам пример Јоне пророка, предаш ли ме мачу, сетићу се Чеснога Претече. За мене је живот за Христа умрети. „Тада нареди Аполоније, да је мачем посеку. Недеља клече на колена и уздиже руке к небу па се помоли Богу, да Бог помилује и спасе све оне, који буду спомен њен славили, и да упокоји њену душу заједно са душом њених родитеља.</w:t>
      </w:r>
      <w:r w:rsidRPr="0049570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</w:r>
      <w:r w:rsidRPr="0049570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br/>
        <w:t>Свршивши молитву она предаде душу своју Богу пре него што се мач спусти на њену главу. Чесно пострада и пресели се у вечну радост 289 год. у Никомидији.</w:t>
      </w:r>
    </w:p>
    <w:p w:rsidR="00B21C6A" w:rsidRPr="00B76EC9" w:rsidRDefault="00B21C6A" w:rsidP="00B76EC9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B21C6A" w:rsidRPr="00B76EC9" w:rsidSect="00B7256D">
          <w:type w:val="continuous"/>
          <w:pgSz w:w="12240" w:h="15840"/>
          <w:pgMar w:top="0" w:right="1440" w:bottom="0" w:left="1350" w:header="720" w:footer="720" w:gutter="0"/>
          <w:cols w:space="720"/>
          <w:docGrid w:linePitch="360"/>
        </w:sectPr>
      </w:pPr>
    </w:p>
    <w:p w:rsidR="00B21C6A" w:rsidRPr="00B76EC9" w:rsidRDefault="00B21C6A" w:rsidP="00B21C6A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B21C6A" w:rsidRPr="00B76EC9" w:rsidSect="00444C1F">
          <w:type w:val="continuous"/>
          <w:pgSz w:w="12240" w:h="15840"/>
          <w:pgMar w:top="90" w:right="1440" w:bottom="1440" w:left="1350" w:header="720" w:footer="720" w:gutter="0"/>
          <w:cols w:space="720"/>
          <w:docGrid w:linePitch="360"/>
        </w:sectPr>
      </w:pPr>
    </w:p>
    <w:p w:rsidR="0049570B" w:rsidRDefault="0049570B" w:rsidP="00B21C6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9570B" w:rsidRDefault="0049570B" w:rsidP="00B21C6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9570B" w:rsidRDefault="0049570B" w:rsidP="00B21C6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56D" w:rsidRDefault="00B7256D" w:rsidP="009311A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56D" w:rsidRDefault="00B7256D" w:rsidP="009311A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-941718</wp:posOffset>
            </wp:positionH>
            <wp:positionV relativeFrom="paragraph">
              <wp:posOffset>-862642</wp:posOffset>
            </wp:positionV>
            <wp:extent cx="8072527" cy="9937631"/>
            <wp:effectExtent l="19050" t="0" r="4673" b="0"/>
            <wp:wrapNone/>
            <wp:docPr id="16" name="Picture 15" descr="20181026_09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026_0909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2527" cy="993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-1769745</wp:posOffset>
            </wp:positionH>
            <wp:positionV relativeFrom="paragraph">
              <wp:posOffset>-1034415</wp:posOffset>
            </wp:positionV>
            <wp:extent cx="10004425" cy="9609455"/>
            <wp:effectExtent l="19050" t="0" r="0" b="0"/>
            <wp:wrapNone/>
            <wp:docPr id="7" name="Picture 6" descr="C:\Users\KORG\Desktop\symbol-of-friendship-vector-55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G\Desktop\symbol-of-friendship-vector-5557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425" cy="960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56D" w:rsidRDefault="00B7256D" w:rsidP="009311A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56D" w:rsidRDefault="00B7256D" w:rsidP="009311A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56D" w:rsidRDefault="00B7256D" w:rsidP="009311A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56D" w:rsidRDefault="00B7256D" w:rsidP="009311A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56D" w:rsidRDefault="00B7256D" w:rsidP="009311A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56D" w:rsidRDefault="00B7256D" w:rsidP="009311A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7256D" w:rsidRDefault="00B7256D" w:rsidP="009311A8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311A8" w:rsidRPr="009311A8" w:rsidRDefault="00B21C6A" w:rsidP="009311A8">
      <w:pPr>
        <w:spacing w:after="0"/>
        <w:rPr>
          <w:rFonts w:ascii="Times New Roman" w:hAnsi="Times New Roman" w:cs="Times New Roman"/>
          <w:b/>
          <w:sz w:val="24"/>
          <w:szCs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311A8">
        <w:rPr>
          <w:rFonts w:ascii="Times New Roman" w:hAnsi="Times New Roman" w:cs="Times New Roman"/>
          <w:b/>
          <w:sz w:val="24"/>
          <w:szCs w:val="24"/>
          <w:lang w:val="sr-Cyrl-CS"/>
        </w:rPr>
        <w:t>Другарство</w:t>
      </w:r>
    </w:p>
    <w:p w:rsidR="009311A8" w:rsidRDefault="009311A8" w:rsidP="00B21C6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B21C6A" w:rsidRPr="009311A8" w:rsidRDefault="00B21C6A" w:rsidP="00B21C6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Као цвркут птице </w:t>
      </w:r>
    </w:p>
    <w:p w:rsidR="00B21C6A" w:rsidRPr="009311A8" w:rsidRDefault="00B21C6A" w:rsidP="00B21C6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Као јабука на грани</w:t>
      </w:r>
    </w:p>
    <w:p w:rsidR="00B21C6A" w:rsidRPr="009311A8" w:rsidRDefault="00B21C6A" w:rsidP="00B21C6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Друг је увек ту </w:t>
      </w:r>
    </w:p>
    <w:p w:rsidR="00B21C6A" w:rsidRPr="009311A8" w:rsidRDefault="00B21C6A" w:rsidP="00B21C6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Са десне стране.</w:t>
      </w:r>
    </w:p>
    <w:p w:rsidR="00B21C6A" w:rsidRPr="009311A8" w:rsidRDefault="00B21C6A" w:rsidP="00B21C6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На улици и у школи</w:t>
      </w:r>
    </w:p>
    <w:p w:rsidR="00B21C6A" w:rsidRPr="009311A8" w:rsidRDefault="00B21C6A" w:rsidP="00B21C6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Добар друг те увек воли</w:t>
      </w:r>
    </w:p>
    <w:p w:rsidR="00B21C6A" w:rsidRPr="009311A8" w:rsidRDefault="00B21C6A" w:rsidP="00B21C6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Даје књигу, лопту, савет</w:t>
      </w:r>
    </w:p>
    <w:p w:rsidR="00B21C6A" w:rsidRPr="009311A8" w:rsidRDefault="00B21C6A" w:rsidP="00B21C6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Да помогне да је  завет.</w:t>
      </w:r>
    </w:p>
    <w:p w:rsidR="00B21C6A" w:rsidRPr="009311A8" w:rsidRDefault="00B21C6A" w:rsidP="00B21C6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Друг је увек спреман </w:t>
      </w:r>
    </w:p>
    <w:p w:rsidR="00B21C6A" w:rsidRPr="009311A8" w:rsidRDefault="00B21C6A" w:rsidP="00B21C6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За смех и шалу</w:t>
      </w:r>
    </w:p>
    <w:p w:rsidR="00B21C6A" w:rsidRPr="009311A8" w:rsidRDefault="00B21C6A" w:rsidP="00B21C6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Свака је свађа проглашена за малу.</w:t>
      </w:r>
    </w:p>
    <w:p w:rsidR="00B21C6A" w:rsidRPr="009311A8" w:rsidRDefault="00B21C6A" w:rsidP="00B21C6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Ужину немаш с’тобом </w:t>
      </w:r>
    </w:p>
    <w:p w:rsidR="00B21C6A" w:rsidRPr="009311A8" w:rsidRDefault="00B21C6A" w:rsidP="00B21C6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Јабуку подели</w:t>
      </w:r>
    </w:p>
    <w:p w:rsidR="003375E1" w:rsidRPr="009311A8" w:rsidRDefault="00B21C6A" w:rsidP="00B21C6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А оцена кад је лоша</w:t>
      </w:r>
    </w:p>
    <w:p w:rsidR="00B21C6A" w:rsidRPr="009311A8" w:rsidRDefault="00B21C6A" w:rsidP="00B21C6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Он  те развесели.</w:t>
      </w:r>
    </w:p>
    <w:p w:rsidR="00B21C6A" w:rsidRPr="003375E1" w:rsidRDefault="00B21C6A" w:rsidP="00B21C6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1C6A" w:rsidRPr="003375E1" w:rsidRDefault="001A5F38" w:rsidP="00B21C6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375E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-1355725</wp:posOffset>
            </wp:positionH>
            <wp:positionV relativeFrom="paragraph">
              <wp:posOffset>1270635</wp:posOffset>
            </wp:positionV>
            <wp:extent cx="9877425" cy="10213340"/>
            <wp:effectExtent l="19050" t="0" r="9525" b="0"/>
            <wp:wrapNone/>
            <wp:docPr id="17" name="Picture 9" descr="C:\Users\KORG\Desktop\kisspng-painting-child-illustration-painted-children-5aa550490c92d5.362443521520783433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G\Desktop\kisspng-painting-child-illustration-painted-children-5aa550490c92d5.36244352152078343305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1021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5E1" w:rsidRPr="003375E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Биљана Славковић</w:t>
      </w:r>
    </w:p>
    <w:p w:rsidR="00B76EC9" w:rsidRPr="00B7256D" w:rsidRDefault="003375E1" w:rsidP="00B21C6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256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VI разред</w:t>
      </w:r>
    </w:p>
    <w:p w:rsidR="00B76EC9" w:rsidRPr="00B7256D" w:rsidRDefault="00B21C6A" w:rsidP="00B21C6A">
      <w:pPr>
        <w:rPr>
          <w:rFonts w:ascii="Baskerville Old Face" w:hAnsi="Baskerville Old Face" w:cs="Times New Roman"/>
          <w:b/>
          <w:i/>
          <w:color w:val="000000" w:themeColor="text1"/>
          <w:sz w:val="36"/>
          <w:szCs w:val="36"/>
        </w:rPr>
      </w:pPr>
      <w:r w:rsidRPr="00B7256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B76EC9" w:rsidRPr="00B7256D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ЛИТЕРАРНИ</w:t>
      </w:r>
      <w:r w:rsidR="00B76EC9" w:rsidRPr="00B7256D">
        <w:rPr>
          <w:rFonts w:ascii="Baskerville Old Face" w:hAnsi="Baskerville Old Face" w:cs="Times New Roman"/>
          <w:b/>
          <w:i/>
          <w:color w:val="000000" w:themeColor="text1"/>
          <w:sz w:val="36"/>
          <w:szCs w:val="36"/>
        </w:rPr>
        <w:t xml:space="preserve"> </w:t>
      </w:r>
      <w:r w:rsidR="00B76EC9" w:rsidRPr="00B7256D">
        <w:rPr>
          <w:rFonts w:ascii="Times New Roman" w:hAnsi="Times New Roman" w:cs="Times New Roman"/>
          <w:b/>
          <w:i/>
          <w:color w:val="000000" w:themeColor="text1"/>
          <w:sz w:val="36"/>
          <w:szCs w:val="36"/>
        </w:rPr>
        <w:t>КУТАК</w:t>
      </w:r>
      <w:r w:rsidRPr="00B7256D">
        <w:rPr>
          <w:rFonts w:ascii="Baskerville Old Face" w:hAnsi="Baskerville Old Face" w:cs="Times New Roman"/>
          <w:b/>
          <w:i/>
          <w:color w:val="000000" w:themeColor="text1"/>
          <w:sz w:val="36"/>
          <w:szCs w:val="36"/>
        </w:rPr>
        <w:t xml:space="preserve">                       </w:t>
      </w:r>
    </w:p>
    <w:p w:rsidR="00B21C6A" w:rsidRPr="009311A8" w:rsidRDefault="009311A8" w:rsidP="009311A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F79646" w:themeColor="accent6"/>
          <w:sz w:val="24"/>
          <w:szCs w:val="24"/>
        </w:rPr>
        <w:t xml:space="preserve">                           </w:t>
      </w:r>
      <w:r w:rsidR="00B21C6A" w:rsidRPr="009311A8">
        <w:rPr>
          <w:rFonts w:ascii="Times New Roman" w:hAnsi="Times New Roman" w:cs="Times New Roman"/>
          <w:b/>
          <w:i/>
          <w:sz w:val="24"/>
          <w:szCs w:val="24"/>
        </w:rPr>
        <w:t>Спас и пријатељство</w:t>
      </w:r>
    </w:p>
    <w:p w:rsidR="009311A8" w:rsidRDefault="009311A8" w:rsidP="00B21C6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B21C6A" w:rsidRPr="009311A8" w:rsidRDefault="00B21C6A" w:rsidP="00B21C6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Враћали смо се из школе. Као и обично, разговарали смо о ономе што се дешавало на часовима. Изн</w:t>
      </w:r>
      <w:r w:rsidR="003375E1"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енада је пред нас истрчало </w:t>
      </w: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црно кученце. Почело је да цвили и маше репом. Хтело је нешто важно да нам каже. </w:t>
      </w:r>
    </w:p>
    <w:p w:rsidR="00B21C6A" w:rsidRPr="009311A8" w:rsidRDefault="00B21C6A" w:rsidP="00B21C6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Тако милог изгледа, са сјајним окицама попут бисера и са шареном њушкицом и белим зубима, још крхке грађе и недовољно јаких ногу које су га једва држале, почело је да цвили све више и више, а и да помера репић усхићеније. Нађени у недо</w:t>
      </w:r>
      <w:r w:rsidR="003375E1"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умици нисмо знали како да му </w:t>
      </w: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помогнемо. Након неколико тренутака, на памет ми је синула једна идеја. Узевши кученце у наручје, понела сам га кући. На путу до куће, кученце се успавало у мом загрљају. </w:t>
      </w:r>
    </w:p>
    <w:p w:rsidR="00B21C6A" w:rsidRPr="009311A8" w:rsidRDefault="00B21C6A" w:rsidP="00B21C6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Испоставило се да је женско, и у тренутку пре уласка у кућу, на прагу исте, рекла сам: “Од данас, твоје име је Дора.” Чувши то, Дора се пробудила и нагло почела да маше репом, и рече ми: “Тражила сам тебе. Сањала сам твој лик и знала да ћеш ме ти волети, јер ја немам никога.” У првим моменти</w:t>
      </w:r>
      <w:r w:rsidR="003375E1"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ма сам била веома очарана што</w:t>
      </w: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Дора има моћ говора. А онда, очаравање утихну. У мојој глави се чуо само јаз тишине и крик саосећања. </w:t>
      </w:r>
    </w:p>
    <w:p w:rsidR="003375E1" w:rsidRPr="009311A8" w:rsidRDefault="003375E1" w:rsidP="00B21C6A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Облила ме је туга при помисли</w:t>
      </w:r>
      <w:r w:rsidR="00B21C6A"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на то да Дора нема никог сем мене. Ушавши у кућу, моји родитељи су били одушевљени гестом да сам спасила то невино штене. Одмах смо јој принели воду у розе зделицу, као и мало топлог млека и хлеба. Дора је била изузетно гладна. Јела је веома полако, и када је завршила, спустила је главу на под и заспала. Пронашла је спас у мом духу, а ја пријатеља у њеном.Попут детета, Дора је говорила и била разиграна маза. Заволела сам је такву каква јесте, и она је мој прави, истински пријатељ</w:t>
      </w: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.</w:t>
      </w:r>
    </w:p>
    <w:p w:rsidR="003375E1" w:rsidRPr="003375E1" w:rsidRDefault="003375E1" w:rsidP="00B21C6A">
      <w:pPr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sectPr w:rsidR="003375E1" w:rsidRPr="003375E1" w:rsidSect="0049570B">
          <w:type w:val="continuous"/>
          <w:pgSz w:w="12240" w:h="15840"/>
          <w:pgMar w:top="1440" w:right="1440" w:bottom="1440" w:left="1350" w:header="720" w:footer="720" w:gutter="0"/>
          <w:cols w:num="2" w:space="720" w:equalWidth="0">
            <w:col w:w="2670" w:space="720"/>
            <w:col w:w="6060"/>
          </w:cols>
          <w:docGrid w:linePitch="360"/>
        </w:sectPr>
      </w:pPr>
      <w:r w:rsidRPr="009311A8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Мила Михајловић VII разред</w:t>
      </w:r>
    </w:p>
    <w:p w:rsidR="0049570B" w:rsidRDefault="002510A7" w:rsidP="00B21C6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4648200</wp:posOffset>
            </wp:positionH>
            <wp:positionV relativeFrom="paragraph">
              <wp:posOffset>184150</wp:posOffset>
            </wp:positionV>
            <wp:extent cx="2087245" cy="1267460"/>
            <wp:effectExtent l="171450" t="133350" r="370205" b="313690"/>
            <wp:wrapNone/>
            <wp:docPr id="4" name="Picture 1" descr="20181026_085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20181026_085216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267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3039110</wp:posOffset>
            </wp:positionH>
            <wp:positionV relativeFrom="paragraph">
              <wp:posOffset>184150</wp:posOffset>
            </wp:positionV>
            <wp:extent cx="1538605" cy="1257935"/>
            <wp:effectExtent l="171450" t="133350" r="366395" b="304165"/>
            <wp:wrapNone/>
            <wp:docPr id="27" name="Picture 27" descr="20181026_0858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20181026_085818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1257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186055</wp:posOffset>
            </wp:positionV>
            <wp:extent cx="3573145" cy="3639185"/>
            <wp:effectExtent l="171450" t="133350" r="370205" b="304165"/>
            <wp:wrapNone/>
            <wp:docPr id="24" name="Picture 24" descr="20181026_0853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20181026_08532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363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5F38" w:rsidRDefault="0049570B" w:rsidP="00B21C6A">
      <w:pPr>
        <w:rPr>
          <w:noProof/>
        </w:rPr>
      </w:pPr>
      <w:r w:rsidRPr="0049570B">
        <w:rPr>
          <w:noProof/>
        </w:rPr>
        <w:t xml:space="preserve">  </w:t>
      </w:r>
    </w:p>
    <w:p w:rsidR="001A5F38" w:rsidRPr="001A5F38" w:rsidRDefault="00100F72" w:rsidP="001A5F38">
      <w:pPr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72"/>
          <w:szCs w:val="72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72"/>
        </w:rPr>
        <w:t xml:space="preserve">   </w:t>
      </w:r>
    </w:p>
    <w:p w:rsidR="001A5F38" w:rsidRPr="001A5F38" w:rsidRDefault="002510A7" w:rsidP="00B21C6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3039110</wp:posOffset>
            </wp:positionH>
            <wp:positionV relativeFrom="paragraph">
              <wp:posOffset>254635</wp:posOffset>
            </wp:positionV>
            <wp:extent cx="3753485" cy="2189480"/>
            <wp:effectExtent l="171450" t="133350" r="361315" b="306070"/>
            <wp:wrapNone/>
            <wp:docPr id="45" name="Picture 2" descr="C:\Users\Vlera\Downloads\43599451_318571778953856_534154943474224332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Vlera\Downloads\43599451_318571778953856_5341549434742243328_n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A5F38" w:rsidRPr="001A5F38" w:rsidRDefault="001A5F38" w:rsidP="00B21C6A">
      <w:pPr>
        <w:rPr>
          <w:noProof/>
        </w:rPr>
      </w:pPr>
    </w:p>
    <w:p w:rsidR="001A5F38" w:rsidRPr="00100F72" w:rsidRDefault="001A5F38" w:rsidP="00B21C6A">
      <w:pPr>
        <w:rPr>
          <w:noProof/>
        </w:rPr>
      </w:pPr>
    </w:p>
    <w:p w:rsidR="007D742F" w:rsidRDefault="007D742F" w:rsidP="00B21C6A">
      <w:pPr>
        <w:rPr>
          <w:noProof/>
        </w:rPr>
      </w:pPr>
    </w:p>
    <w:p w:rsidR="001F5437" w:rsidRPr="001F5437" w:rsidRDefault="001F5437" w:rsidP="00B21C6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B3BCD" w:rsidRDefault="00AB3BCD" w:rsidP="00727900">
      <w:pPr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40"/>
          <w:szCs w:val="40"/>
        </w:rPr>
      </w:pPr>
    </w:p>
    <w:p w:rsidR="00AB3BCD" w:rsidRDefault="002510A7" w:rsidP="00AB3BCD">
      <w:pPr>
        <w:tabs>
          <w:tab w:val="left" w:pos="0"/>
        </w:tabs>
        <w:ind w:left="-1170" w:firstLine="1170"/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72"/>
          <w:szCs w:val="7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444500</wp:posOffset>
            </wp:positionV>
            <wp:extent cx="2459355" cy="1695450"/>
            <wp:effectExtent l="171450" t="133350" r="360045" b="304800"/>
            <wp:wrapNone/>
            <wp:docPr id="26" name="Picture 26" descr="20181026_0857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20181026_085737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72"/>
          <w:szCs w:val="7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444500</wp:posOffset>
            </wp:positionV>
            <wp:extent cx="2486660" cy="1692910"/>
            <wp:effectExtent l="19050" t="0" r="8890" b="0"/>
            <wp:wrapSquare wrapText="bothSides"/>
            <wp:docPr id="11" name="Picture 10" descr="43538246_2129914783726090_2661216269801357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38246_2129914783726090_2661216269801357312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3BCD" w:rsidRDefault="00AB3BCD" w:rsidP="00727900">
      <w:pPr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40"/>
          <w:szCs w:val="40"/>
        </w:rPr>
      </w:pPr>
    </w:p>
    <w:p w:rsidR="00AB3BCD" w:rsidRDefault="00B3554F" w:rsidP="00727900">
      <w:pPr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40"/>
          <w:szCs w:val="40"/>
        </w:rPr>
      </w:pPr>
      <w:r w:rsidRPr="00B3554F">
        <w:rPr>
          <w:rFonts w:ascii="Times New Roman" w:hAnsi="Times New Roman" w:cs="Times New Roman"/>
          <w:b/>
          <w:noProof/>
          <w:color w:val="E36C0A" w:themeColor="accent6" w:themeShade="BF"/>
          <w:sz w:val="72"/>
          <w:szCs w:val="7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15.5pt;margin-top:346.4pt;width:183.2pt;height:382.95pt;z-index:251713536;mso-position-horizontal-relative:page;mso-position-vertical-relative:page;mso-width-relative:margin;v-text-anchor:middle" o:allowincell="f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27;mso-fit-shape-to-text:t" inset="10.8pt,7.2pt,10.8pt,7.2pt">
              <w:txbxContent>
                <w:p w:rsidR="00100F72" w:rsidRDefault="00100F72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</w:pPr>
                  <w:r w:rsidRPr="00100F72"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  <w:t xml:space="preserve">Моје је ПРАВО </w:t>
                  </w:r>
                  <w:r w:rsidRPr="00100F72"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  <w:br/>
                    <w:t>да живим СРЕЋНО и ЗДРАВО,</w:t>
                  </w:r>
                  <w:r w:rsidRPr="00100F72"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  <w:br/>
                    <w:t>да живим у СЛОБОДИ</w:t>
                  </w:r>
                  <w:r w:rsidRPr="00100F72"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  <w:br/>
                    <w:t>ко риба у води.</w:t>
                  </w:r>
                  <w:r w:rsidRPr="00100F72"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  <w:br/>
                    <w:t>Да РАСТЕМ,д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  <w:t>а МАШТАМ,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  <w:br/>
                    <w:t>да за грешке ПРАШТАМ.</w:t>
                  </w:r>
                  <w:r w:rsidRPr="00100F72"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  <w:br/>
                    <w:t>Да ВОЛИМ,да ЦЕНИМ,</w:t>
                  </w:r>
                  <w:r w:rsidRPr="00100F72"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  <w:br/>
                    <w:t>да са друговима ДЕЛИМ</w:t>
                  </w:r>
                  <w:r w:rsidRPr="00100F72"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  <w:br/>
                    <w:t>и да се увек ВЕСЕЛИМ.</w:t>
                  </w:r>
                  <w:r w:rsidRPr="00100F72"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  <w:br/>
                    <w:t>Да ЦРТАМ, да БОЈИМ,</w:t>
                  </w:r>
                  <w:r w:rsidRPr="00100F72"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  <w:br/>
                    <w:t>БОЈИМ,ПИШEМ  и БР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  <w:t>ИШЕМ,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  <w:br/>
                    <w:t>да због ЉУБАВИ УЗДИШЕМ.</w:t>
                  </w: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  <w:br/>
                    <w:t>Мој</w:t>
                  </w:r>
                  <w:r w:rsidRPr="00100F72"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  <w:t>е је право да ЈА будем ЈА,</w:t>
                  </w:r>
                  <w:r w:rsidRPr="00100F72"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  <w:br/>
                    <w:t>да сви имају РАЗУМЕВАЊА,</w:t>
                  </w:r>
                  <w:r w:rsidRPr="00100F72"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  <w:br/>
                    <w:t>да поштују моја МИШЉЕЊА,</w:t>
                  </w:r>
                  <w:r w:rsidRPr="00100F72"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  <w:br/>
                    <w:t>да буду СЛОБОДНЕ ВОЉЕ,</w:t>
                  </w:r>
                  <w:r w:rsidRPr="00100F72"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  <w:br/>
                    <w:t>ДА СВИМА НАМА БУДЕ БОЉЕ.</w:t>
                  </w:r>
                </w:p>
                <w:p w:rsidR="00750883" w:rsidRDefault="00750883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  <w:t>Биљана Славковић</w:t>
                  </w:r>
                </w:p>
                <w:p w:rsidR="00750883" w:rsidRPr="00750883" w:rsidRDefault="00750883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b/>
                      <w:bCs/>
                      <w:i/>
                      <w:iCs/>
                      <w:szCs w:val="28"/>
                    </w:rPr>
                    <w:t>VI разред</w:t>
                  </w:r>
                </w:p>
              </w:txbxContent>
            </v:textbox>
            <w10:wrap type="square" anchorx="page" anchory="page"/>
          </v:shape>
        </w:pict>
      </w:r>
    </w:p>
    <w:p w:rsidR="00AB3BCD" w:rsidRDefault="00AB3BCD" w:rsidP="00727900">
      <w:pPr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E36C0A" w:themeColor="accent6" w:themeShade="BF"/>
          <w:sz w:val="40"/>
          <w:szCs w:val="4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-2587625</wp:posOffset>
            </wp:positionH>
            <wp:positionV relativeFrom="paragraph">
              <wp:posOffset>899160</wp:posOffset>
            </wp:positionV>
            <wp:extent cx="4973955" cy="2128520"/>
            <wp:effectExtent l="171450" t="133350" r="360045" b="309880"/>
            <wp:wrapSquare wrapText="bothSides"/>
            <wp:docPr id="28" name="Picture 28" descr="20181026_085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20181026_08535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2128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B3BCD" w:rsidRDefault="00CB1CAF" w:rsidP="00727900">
      <w:pPr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color w:val="E36C0A" w:themeColor="accent6" w:themeShade="BF"/>
          <w:sz w:val="40"/>
          <w:szCs w:val="40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1794086</wp:posOffset>
            </wp:positionH>
            <wp:positionV relativeFrom="paragraph">
              <wp:posOffset>2794423</wp:posOffset>
            </wp:positionV>
            <wp:extent cx="2494492" cy="1685925"/>
            <wp:effectExtent l="171450" t="133350" r="363008" b="314325"/>
            <wp:wrapNone/>
            <wp:docPr id="12" name="Picture 11" descr="43552475_732473697128958_967852295830110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52475_732473697128958_967852295830110208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492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E36C0A" w:themeColor="accent6" w:themeShade="BF"/>
          <w:sz w:val="40"/>
          <w:szCs w:val="4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2739390</wp:posOffset>
            </wp:positionV>
            <wp:extent cx="2251710" cy="1788795"/>
            <wp:effectExtent l="171450" t="133350" r="358140" b="306705"/>
            <wp:wrapNone/>
            <wp:docPr id="13" name="Picture 12" descr="43584727_158131958462790_54651304657803018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84727_158131958462790_5465130465780301824_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788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B3BCD" w:rsidRDefault="00AB3BCD" w:rsidP="00AB3BCD">
      <w:pPr>
        <w:rPr>
          <w:rFonts w:ascii="Times New Roman" w:hAnsi="Times New Roman" w:cs="Times New Roman"/>
          <w:b/>
          <w:bCs/>
          <w:color w:val="E36C0A" w:themeColor="accent6" w:themeShade="BF"/>
          <w:sz w:val="40"/>
          <w:szCs w:val="40"/>
        </w:rPr>
      </w:pPr>
    </w:p>
    <w:p w:rsidR="00AB3BCD" w:rsidRDefault="00AB3BCD" w:rsidP="00727900">
      <w:pPr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40"/>
          <w:szCs w:val="40"/>
        </w:rPr>
      </w:pPr>
    </w:p>
    <w:p w:rsidR="000D56C7" w:rsidRDefault="000D56C7" w:rsidP="00727900">
      <w:pPr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E36C0A" w:themeColor="accent6" w:themeShade="BF"/>
          <w:sz w:val="40"/>
          <w:szCs w:val="40"/>
        </w:rPr>
        <w:t>ИСТОРИЈАТ ШКОЛЕ</w:t>
      </w:r>
    </w:p>
    <w:p w:rsidR="00727900" w:rsidRDefault="00727900" w:rsidP="00727900">
      <w:pPr>
        <w:jc w:val="center"/>
        <w:rPr>
          <w:rFonts w:ascii="Times New Roman" w:hAnsi="Times New Roman" w:cs="Times New Roman"/>
          <w:b/>
          <w:bCs/>
          <w:color w:val="E36C0A" w:themeColor="accent6" w:themeShade="BF"/>
          <w:sz w:val="40"/>
          <w:szCs w:val="40"/>
        </w:rPr>
      </w:pPr>
      <w:r w:rsidRPr="00727900">
        <w:rPr>
          <w:rFonts w:ascii="Times New Roman" w:hAnsi="Times New Roman" w:cs="Times New Roman"/>
          <w:b/>
          <w:bCs/>
          <w:color w:val="E36C0A" w:themeColor="accent6" w:themeShade="BF"/>
          <w:sz w:val="40"/>
          <w:szCs w:val="40"/>
        </w:rPr>
        <w:t>Основна школа ,,Браћа Аксић” Липљан-Рабовце</w:t>
      </w:r>
    </w:p>
    <w:p w:rsidR="00727900" w:rsidRPr="00620580" w:rsidRDefault="00727900" w:rsidP="00620580">
      <w:pPr>
        <w:jc w:val="center"/>
        <w:rPr>
          <w:rFonts w:ascii="Times New Roman" w:hAnsi="Times New Roman" w:cs="Times New Roman"/>
          <w:color w:val="E36C0A" w:themeColor="accent6" w:themeShade="BF"/>
          <w:sz w:val="28"/>
          <w:szCs w:val="40"/>
        </w:rPr>
      </w:pPr>
      <w:r w:rsidRPr="00620580">
        <w:rPr>
          <w:rFonts w:ascii="Times New Roman" w:hAnsi="Times New Roman" w:cs="Times New Roman"/>
          <w:noProof/>
          <w:color w:val="E36C0A" w:themeColor="accent6" w:themeShade="BF"/>
          <w:sz w:val="28"/>
          <w:szCs w:val="4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-3460631</wp:posOffset>
            </wp:positionH>
            <wp:positionV relativeFrom="paragraph">
              <wp:posOffset>702239</wp:posOffset>
            </wp:positionV>
            <wp:extent cx="12607482" cy="8022566"/>
            <wp:effectExtent l="19050" t="0" r="3618" b="0"/>
            <wp:wrapNone/>
            <wp:docPr id="6" name="Picture 4" descr="C:\Users\KORG\Desktop\14915542555372_14914751926333_skol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G\Desktop\14915542555372_14914751926333_skola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7482" cy="802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4AD" w:rsidRPr="00620580">
        <w:rPr>
          <w:rFonts w:ascii="Times New Roman" w:hAnsi="Times New Roman" w:cs="Times New Roman"/>
          <w:color w:val="E36C0A" w:themeColor="accent6" w:themeShade="BF"/>
          <w:sz w:val="28"/>
          <w:szCs w:val="40"/>
        </w:rPr>
        <w:t>Основна школа ,,Браћа А</w:t>
      </w:r>
      <w:r w:rsidRPr="00620580">
        <w:rPr>
          <w:rFonts w:ascii="Times New Roman" w:hAnsi="Times New Roman" w:cs="Times New Roman"/>
          <w:color w:val="E36C0A" w:themeColor="accent6" w:themeShade="BF"/>
          <w:sz w:val="28"/>
          <w:szCs w:val="40"/>
        </w:rPr>
        <w:t>ксић</w:t>
      </w:r>
      <w:r w:rsidR="003324AD" w:rsidRPr="00620580">
        <w:rPr>
          <w:rFonts w:ascii="Times New Roman" w:hAnsi="Times New Roman" w:cs="Times New Roman"/>
          <w:color w:val="E36C0A" w:themeColor="accent6" w:themeShade="BF"/>
          <w:sz w:val="28"/>
          <w:szCs w:val="40"/>
        </w:rPr>
        <w:t>“</w:t>
      </w:r>
      <w:r w:rsidRPr="00620580">
        <w:rPr>
          <w:rFonts w:ascii="Times New Roman" w:hAnsi="Times New Roman" w:cs="Times New Roman"/>
          <w:color w:val="E36C0A" w:themeColor="accent6" w:themeShade="BF"/>
          <w:sz w:val="28"/>
          <w:szCs w:val="40"/>
        </w:rPr>
        <w:t xml:space="preserve"> на</w:t>
      </w:r>
      <w:r w:rsidR="003324AD" w:rsidRPr="00620580">
        <w:rPr>
          <w:rFonts w:ascii="Times New Roman" w:hAnsi="Times New Roman" w:cs="Times New Roman"/>
          <w:color w:val="E36C0A" w:themeColor="accent6" w:themeShade="BF"/>
          <w:sz w:val="28"/>
          <w:szCs w:val="40"/>
        </w:rPr>
        <w:t>лаз</w:t>
      </w:r>
      <w:r w:rsidRPr="00620580">
        <w:rPr>
          <w:rFonts w:ascii="Times New Roman" w:hAnsi="Times New Roman" w:cs="Times New Roman"/>
          <w:color w:val="E36C0A" w:themeColor="accent6" w:themeShade="BF"/>
          <w:sz w:val="28"/>
          <w:szCs w:val="40"/>
        </w:rPr>
        <w:t>и се на самом улазу у село Р</w:t>
      </w:r>
      <w:r w:rsidR="003324AD" w:rsidRPr="00620580">
        <w:rPr>
          <w:rFonts w:ascii="Times New Roman" w:hAnsi="Times New Roman" w:cs="Times New Roman"/>
          <w:color w:val="E36C0A" w:themeColor="accent6" w:themeShade="BF"/>
          <w:sz w:val="28"/>
          <w:szCs w:val="40"/>
        </w:rPr>
        <w:t>абовце. Н</w:t>
      </w:r>
      <w:r w:rsidRPr="00620580">
        <w:rPr>
          <w:rFonts w:ascii="Times New Roman" w:hAnsi="Times New Roman" w:cs="Times New Roman"/>
          <w:color w:val="E36C0A" w:themeColor="accent6" w:themeShade="BF"/>
          <w:sz w:val="28"/>
          <w:szCs w:val="40"/>
        </w:rPr>
        <w:t>а месту данашње школе некада је била задруга,а у школску зграду претворена је давне 1963.године.</w:t>
      </w:r>
      <w:r w:rsidR="003324AD" w:rsidRPr="00620580">
        <w:rPr>
          <w:rFonts w:ascii="Times New Roman" w:hAnsi="Times New Roman" w:cs="Times New Roman"/>
          <w:color w:val="E36C0A" w:themeColor="accent6" w:themeShade="BF"/>
          <w:sz w:val="28"/>
          <w:szCs w:val="40"/>
        </w:rPr>
        <w:t xml:space="preserve"> Од 1991.године школа носи назив „Браћа Аксић“. Од тада, под истим кровом, са два засебна улаза, наставу похађају српски и албански ученици.</w:t>
      </w:r>
    </w:p>
    <w:p w:rsidR="00620580" w:rsidRDefault="00727900" w:rsidP="00620580">
      <w:pPr>
        <w:jc w:val="center"/>
        <w:rPr>
          <w:rFonts w:ascii="Times New Roman" w:hAnsi="Times New Roman" w:cs="Times New Roman"/>
          <w:color w:val="E36C0A" w:themeColor="accent6" w:themeShade="BF"/>
          <w:sz w:val="28"/>
          <w:szCs w:val="40"/>
        </w:rPr>
      </w:pPr>
      <w:r w:rsidRPr="00620580">
        <w:rPr>
          <w:rFonts w:ascii="Times New Roman" w:hAnsi="Times New Roman" w:cs="Times New Roman"/>
          <w:color w:val="E36C0A" w:themeColor="accent6" w:themeShade="BF"/>
          <w:sz w:val="28"/>
          <w:szCs w:val="40"/>
        </w:rPr>
        <w:t>Као први просветни радник спомиње се учитељица Р</w:t>
      </w:r>
      <w:r w:rsidR="00620580" w:rsidRPr="00620580">
        <w:rPr>
          <w:rFonts w:ascii="Times New Roman" w:hAnsi="Times New Roman" w:cs="Times New Roman"/>
          <w:color w:val="E36C0A" w:themeColor="accent6" w:themeShade="BF"/>
          <w:sz w:val="28"/>
          <w:szCs w:val="40"/>
        </w:rPr>
        <w:t xml:space="preserve">ада,о којој сем имена, </w:t>
      </w:r>
      <w:r w:rsidRPr="00620580">
        <w:rPr>
          <w:rFonts w:ascii="Times New Roman" w:hAnsi="Times New Roman" w:cs="Times New Roman"/>
          <w:color w:val="E36C0A" w:themeColor="accent6" w:themeShade="BF"/>
          <w:sz w:val="28"/>
          <w:szCs w:val="40"/>
        </w:rPr>
        <w:t>ништа нисмо успели да сазнамо.Њен наследник у просветарском раду био је учитељ Јован Михајловић</w:t>
      </w:r>
      <w:r w:rsidR="00620580" w:rsidRPr="00620580">
        <w:rPr>
          <w:rFonts w:ascii="Times New Roman" w:hAnsi="Times New Roman" w:cs="Times New Roman"/>
          <w:color w:val="E36C0A" w:themeColor="accent6" w:themeShade="BF"/>
          <w:sz w:val="28"/>
          <w:szCs w:val="40"/>
        </w:rPr>
        <w:t xml:space="preserve"> који је извео на пут васпитања и образовања</w:t>
      </w:r>
      <w:r w:rsidRPr="00620580">
        <w:rPr>
          <w:rFonts w:ascii="Times New Roman" w:hAnsi="Times New Roman" w:cs="Times New Roman"/>
          <w:color w:val="E36C0A" w:themeColor="accent6" w:themeShade="BF"/>
          <w:sz w:val="28"/>
          <w:szCs w:val="40"/>
        </w:rPr>
        <w:t xml:space="preserve"> више од десет генерација ученика</w:t>
      </w:r>
      <w:r w:rsidR="00620580" w:rsidRPr="00620580">
        <w:rPr>
          <w:rFonts w:ascii="Times New Roman" w:hAnsi="Times New Roman" w:cs="Times New Roman"/>
          <w:color w:val="E36C0A" w:themeColor="accent6" w:themeShade="BF"/>
          <w:sz w:val="28"/>
          <w:szCs w:val="40"/>
        </w:rPr>
        <w:t>.</w:t>
      </w:r>
    </w:p>
    <w:p w:rsidR="00620580" w:rsidRPr="000D56C7" w:rsidRDefault="00620580" w:rsidP="000D56C7">
      <w:pPr>
        <w:jc w:val="center"/>
        <w:rPr>
          <w:rFonts w:ascii="Times New Roman" w:hAnsi="Times New Roman" w:cs="Times New Roman"/>
          <w:color w:val="E36C0A" w:themeColor="accent6" w:themeShade="BF"/>
          <w:sz w:val="28"/>
          <w:szCs w:val="40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40"/>
        </w:rPr>
        <w:t>Школске 2018/2019.године Основна школа „Браћа Аксић“ у Рабовцу броји 11 ученбика. Ученици ове школе учесници су бројних такмичења на којима су освајали нека од прва три места. Прошле године, захваљујући Арноу Гујону и донацијама и сарадњи SOLIDARITE KOSOVO и господину Арноу Гујону, школски објекат је реконструисан и школа је добила изванредан ентеријер.</w:t>
      </w:r>
    </w:p>
    <w:p w:rsidR="00F56745" w:rsidRPr="00620580" w:rsidRDefault="004212EC" w:rsidP="00620580">
      <w:pPr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0"/>
          <w:szCs w:val="4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360045</wp:posOffset>
            </wp:positionV>
            <wp:extent cx="3099435" cy="1785620"/>
            <wp:effectExtent l="171450" t="133350" r="367665" b="30988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1785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20580">
        <w:rPr>
          <w:rFonts w:ascii="Times New Roman" w:hAnsi="Times New Roman" w:cs="Times New Roman"/>
          <w:noProof/>
          <w:color w:val="E36C0A" w:themeColor="accent6" w:themeShade="BF"/>
          <w:sz w:val="40"/>
          <w:szCs w:val="4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357505</wp:posOffset>
            </wp:positionV>
            <wp:extent cx="3179445" cy="1774190"/>
            <wp:effectExtent l="171450" t="133350" r="363855" b="30226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774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6745" w:rsidRDefault="00F56745" w:rsidP="00727900">
      <w:pPr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F56745" w:rsidRDefault="00F56745" w:rsidP="00727900">
      <w:pPr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F56745" w:rsidRDefault="00F56745" w:rsidP="00727900">
      <w:pPr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F56745" w:rsidRDefault="004212EC" w:rsidP="00727900">
      <w:pPr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0"/>
          <w:szCs w:val="4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3046095</wp:posOffset>
            </wp:positionH>
            <wp:positionV relativeFrom="margin">
              <wp:posOffset>7505700</wp:posOffset>
            </wp:positionV>
            <wp:extent cx="3171825" cy="1724025"/>
            <wp:effectExtent l="19050" t="0" r="9525" b="0"/>
            <wp:wrapSquare wrapText="bothSides"/>
            <wp:docPr id="14" name="Picture 13" descr="28661437_10211695076432249_37598298328006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661437_10211695076432249_37598298328006656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E36C0A" w:themeColor="accent6" w:themeShade="BF"/>
          <w:sz w:val="40"/>
          <w:szCs w:val="4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403225</wp:posOffset>
            </wp:positionV>
            <wp:extent cx="3100705" cy="1743075"/>
            <wp:effectExtent l="171450" t="133350" r="366395" b="314325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56745" w:rsidRDefault="00F56745" w:rsidP="00727900">
      <w:pPr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F56745" w:rsidRDefault="00F56745" w:rsidP="00727900">
      <w:pPr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F56745" w:rsidRDefault="00F56745" w:rsidP="00727900">
      <w:pPr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F56745" w:rsidRDefault="00F56745" w:rsidP="00F56745">
      <w:pPr>
        <w:jc w:val="center"/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</w:rPr>
      </w:pPr>
    </w:p>
    <w:p w:rsidR="00F56745" w:rsidRDefault="00AB3BCD" w:rsidP="00F56745">
      <w:pPr>
        <w:jc w:val="center"/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-1390291</wp:posOffset>
            </wp:positionH>
            <wp:positionV relativeFrom="paragraph">
              <wp:posOffset>-269575</wp:posOffset>
            </wp:positionV>
            <wp:extent cx="9073191" cy="10696754"/>
            <wp:effectExtent l="19050" t="0" r="0" b="0"/>
            <wp:wrapNone/>
            <wp:docPr id="21" name="Picture 9" descr="C:\Users\KORG\Desktop\svastara dekstop\slika_2713_Mozaik-03jjj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G\Desktop\svastara dekstop\slika_2713_Mozaik-03jjjjj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191" cy="1069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745" w:rsidRPr="00F56745" w:rsidRDefault="00F56745" w:rsidP="00F56745">
      <w:pPr>
        <w:jc w:val="center"/>
        <w:rPr>
          <w:rFonts w:ascii="Times New Roman" w:hAnsi="Times New Roman" w:cs="Times New Roman"/>
          <w:noProof/>
          <w:color w:val="FFFFFF" w:themeColor="background1"/>
          <w:sz w:val="40"/>
          <w:szCs w:val="40"/>
        </w:rPr>
      </w:pPr>
      <w:r w:rsidRPr="00F56745">
        <w:rPr>
          <w:rFonts w:ascii="Times New Roman" w:hAnsi="Times New Roman" w:cs="Times New Roman"/>
          <w:b/>
          <w:bCs/>
          <w:i/>
          <w:iCs/>
          <w:noProof/>
          <w:color w:val="FFFFFF" w:themeColor="background1"/>
          <w:sz w:val="40"/>
          <w:szCs w:val="40"/>
        </w:rPr>
        <w:t>“ ДОК ЈЕ ЉУДИ И ДОК ЈЕ КОСОВА”</w:t>
      </w:r>
    </w:p>
    <w:p w:rsidR="005C5288" w:rsidRDefault="005C5288" w:rsidP="005C5288">
      <w:pPr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</w:rPr>
      </w:pPr>
    </w:p>
    <w:p w:rsidR="00F56745" w:rsidRPr="005C5288" w:rsidRDefault="005C5288" w:rsidP="005C5288">
      <w:pPr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E36C0A" w:themeColor="accent6" w:themeShade="BF"/>
          <w:sz w:val="28"/>
          <w:szCs w:val="28"/>
        </w:rPr>
        <w:t xml:space="preserve">                                                                         </w:t>
      </w:r>
      <w:r w:rsidR="00F56745" w:rsidRPr="005C5288">
        <w:rPr>
          <w:rFonts w:ascii="Times New Roman" w:hAnsi="Times New Roman" w:cs="Times New Roman"/>
          <w:b/>
          <w:bCs/>
          <w:noProof/>
          <w:color w:val="FFFFFF" w:themeColor="background1"/>
          <w:sz w:val="28"/>
          <w:szCs w:val="28"/>
        </w:rPr>
        <w:t xml:space="preserve">НЕБОЈША ЈОЦИЋ </w:t>
      </w:r>
    </w:p>
    <w:p w:rsidR="00F56745" w:rsidRPr="005C5288" w:rsidRDefault="005C5288" w:rsidP="005C5288">
      <w:pPr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-340995</wp:posOffset>
            </wp:positionH>
            <wp:positionV relativeFrom="margin">
              <wp:posOffset>2158365</wp:posOffset>
            </wp:positionV>
            <wp:extent cx="2050415" cy="2135505"/>
            <wp:effectExtent l="171450" t="133350" r="368935" b="302895"/>
            <wp:wrapSquare wrapText="bothSides"/>
            <wp:docPr id="25" name="Picture 4" descr="slika_2716_DSC_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lika_2716_DSC_000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2135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6745" w:rsidRPr="005C5288">
        <w:rPr>
          <w:rFonts w:ascii="Times New Roman" w:hAnsi="Times New Roman" w:cs="Times New Roman"/>
          <w:b/>
          <w:bCs/>
          <w:noProof/>
          <w:color w:val="FFFFFF" w:themeColor="background1"/>
          <w:sz w:val="28"/>
          <w:szCs w:val="28"/>
        </w:rPr>
        <w:t>Рођен 1963. године у Ранилугу. Дипломирао на Факултету уметности у Приштини 1989. године на сликарском одсеку. Постдипломске студије завршио на Факултету примењених уметности у Београду 1996. године на катедри за примењено сликарство. Ванредни је професор на Факултету уметности из Приштине (Звечан). Члан је УЛУС-а. Самостално излагао 33 пута и учествовао на више од деведесет колективних изложби.</w:t>
      </w:r>
    </w:p>
    <w:p w:rsidR="00F56745" w:rsidRPr="005C5288" w:rsidRDefault="00F56745" w:rsidP="005C5288">
      <w:pPr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</w:pPr>
      <w:r w:rsidRPr="005C5288">
        <w:rPr>
          <w:rFonts w:ascii="Times New Roman" w:hAnsi="Times New Roman" w:cs="Times New Roman"/>
          <w:b/>
          <w:bCs/>
          <w:noProof/>
          <w:color w:val="FFFFFF" w:themeColor="background1"/>
          <w:sz w:val="28"/>
          <w:szCs w:val="28"/>
        </w:rPr>
        <w:t>Његов рад чине : цртежи и мозаици. Цртеже треба посматрати као визуелни ситем у ком су присутне различите ликовне вредности и елементи форме. Коришћењем различитих материјала (оловка, пастел, темпера итд) постигнут је висок степен структуралног богатства.</w:t>
      </w:r>
    </w:p>
    <w:p w:rsidR="00F56745" w:rsidRPr="005C5288" w:rsidRDefault="005C5288" w:rsidP="005C5288">
      <w:pPr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3092570</wp:posOffset>
            </wp:positionH>
            <wp:positionV relativeFrom="paragraph">
              <wp:posOffset>1032031</wp:posOffset>
            </wp:positionV>
            <wp:extent cx="3285191" cy="2839887"/>
            <wp:effectExtent l="171450" t="133350" r="353359" b="303363"/>
            <wp:wrapNone/>
            <wp:docPr id="30" name="Picture 6" descr="slika_2713_Mozaik-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slika_2713_Mozaik-0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191" cy="2839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-340744</wp:posOffset>
            </wp:positionH>
            <wp:positionV relativeFrom="paragraph">
              <wp:posOffset>1032031</wp:posOffset>
            </wp:positionV>
            <wp:extent cx="3192851" cy="2834137"/>
            <wp:effectExtent l="171450" t="133350" r="369499" b="309113"/>
            <wp:wrapNone/>
            <wp:docPr id="29" name="Picture 5" descr="slika_2714_Mozaik-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lika_2714_Mozaik-1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309" cy="28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56745" w:rsidRPr="005C5288">
        <w:rPr>
          <w:rFonts w:ascii="Times New Roman" w:hAnsi="Times New Roman" w:cs="Times New Roman"/>
          <w:b/>
          <w:bCs/>
          <w:noProof/>
          <w:color w:val="FFFFFF" w:themeColor="background1"/>
          <w:sz w:val="28"/>
          <w:szCs w:val="28"/>
        </w:rPr>
        <w:t>Други део изложбе чине мозаици који Јоцића представљају као          заокружену уметничку личност.     То су зналачки и сигурно организоване ликовне целине у којима је вештим извођачким поступком у потпуности остварена замисао аутора.</w:t>
      </w:r>
    </w:p>
    <w:p w:rsidR="00727900" w:rsidRPr="00F56745" w:rsidRDefault="00727900" w:rsidP="00727900">
      <w:pPr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 w:rsidRPr="00727900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>.</w:t>
      </w:r>
      <w:r w:rsidRPr="00F56745">
        <w:rPr>
          <w:rFonts w:ascii="Times New Roman" w:hAnsi="Times New Roman" w:cs="Times New Roman"/>
          <w:color w:val="E36C0A" w:themeColor="accent6" w:themeShade="BF"/>
          <w:sz w:val="40"/>
          <w:szCs w:val="40"/>
        </w:rPr>
        <w:t xml:space="preserve"> </w:t>
      </w:r>
    </w:p>
    <w:p w:rsidR="0049570B" w:rsidRDefault="0049570B" w:rsidP="00727900">
      <w:pPr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F56745" w:rsidRDefault="00F56745" w:rsidP="00727900">
      <w:pPr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F56745" w:rsidRDefault="00F56745" w:rsidP="00727900">
      <w:pPr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F56745" w:rsidRDefault="00F56745" w:rsidP="00727900">
      <w:pPr>
        <w:jc w:val="center"/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5C5288" w:rsidRDefault="005C5288" w:rsidP="005C5288">
      <w:pPr>
        <w:jc w:val="center"/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</w:pPr>
    </w:p>
    <w:p w:rsidR="004F5801" w:rsidRDefault="004F5801" w:rsidP="005C5288">
      <w:pPr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</w:pPr>
    </w:p>
    <w:p w:rsidR="00AB3BCD" w:rsidRDefault="00F40C8B" w:rsidP="0072469E">
      <w:pPr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-2528977</wp:posOffset>
            </wp:positionH>
            <wp:positionV relativeFrom="paragraph">
              <wp:posOffset>-114300</wp:posOffset>
            </wp:positionV>
            <wp:extent cx="9911595" cy="10110158"/>
            <wp:effectExtent l="19050" t="0" r="0" b="0"/>
            <wp:wrapNone/>
            <wp:docPr id="31" name="Picture 10" descr="C:\Users\KORG\Desktop\Sar-planina-Ljuboten-webttt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G\Desktop\Sar-planina-Ljuboten-webttttt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595" cy="1011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BCD" w:rsidRDefault="00AB3BCD" w:rsidP="0072469E">
      <w:pPr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</w:pPr>
    </w:p>
    <w:p w:rsidR="000D56C7" w:rsidRDefault="000D56C7" w:rsidP="0072469E">
      <w:pPr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  <w:t>ПРИРОДНЕ ЛЕПОТЕ КОСОВА И МЕТОХИЈЕ</w:t>
      </w:r>
    </w:p>
    <w:p w:rsidR="005C5288" w:rsidRPr="005C5288" w:rsidRDefault="005C5288" w:rsidP="0072469E">
      <w:pPr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</w:pPr>
      <w:r w:rsidRPr="005C5288"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  <w:t>Шар планина</w:t>
      </w:r>
    </w:p>
    <w:p w:rsidR="0072469E" w:rsidRDefault="0072469E" w:rsidP="005C5288">
      <w:pPr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</w:pPr>
    </w:p>
    <w:p w:rsidR="005C5288" w:rsidRPr="005C5288" w:rsidRDefault="005C5288" w:rsidP="005C5288">
      <w:pPr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-30480</wp:posOffset>
            </wp:positionH>
            <wp:positionV relativeFrom="margin">
              <wp:posOffset>1588770</wp:posOffset>
            </wp:positionV>
            <wp:extent cx="2896870" cy="2005965"/>
            <wp:effectExtent l="171450" t="133350" r="360680" b="299085"/>
            <wp:wrapSquare wrapText="bothSides"/>
            <wp:docPr id="33" name="Picture 11" descr="C:\Users\KORG\Desktop\Sar-planina-Ljuboten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G\Desktop\Sar-planina-Ljuboten-web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005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C5288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t>Шар планина представља важну природну регију на простору Косова и Метохије. Шар планина се простире на тромеђи Србије, Македоније и Албаније, спада у групу Динарских планина, а највиши врх у Србији је Бистра 2651 м. Овај високопланински простор наше земље издваја се по бројним лепотама природе, и бројном културно историјском наслеђу. Језера на Шари позната у народу као " горске очи " настала су радом ледника којих је некад било на Шари, својом лепотом и бистром водом се готово више нигде у Србији не могу видети.</w:t>
      </w:r>
    </w:p>
    <w:p w:rsidR="005C5288" w:rsidRPr="005C5288" w:rsidRDefault="005C5288" w:rsidP="005C5288">
      <w:pPr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</w:pPr>
      <w:r w:rsidRPr="005C5288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t>Шар планина се посебно поноси богатством шума</w:t>
      </w:r>
      <w:r w:rsidR="0072469E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t xml:space="preserve">ма, као и ливадама и пашњацима око </w:t>
      </w:r>
      <w:r w:rsidRPr="005C5288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t>2000 врста биљака, и око 200 врста птица насељава овај предивни појас недирнуте природе. Ливаде и пашњаци Шаре препуни су лептирима, по којима</w:t>
      </w:r>
      <w:r w:rsidR="0072469E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t xml:space="preserve"> је ова планина најпознатија у Е</w:t>
      </w:r>
      <w:r w:rsidRPr="005C5288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t>вропи. На простору Шаре налази се 147 врста лептира што је најбогатије станиште у Европи.</w:t>
      </w:r>
    </w:p>
    <w:p w:rsidR="00F56745" w:rsidRPr="005C5288" w:rsidRDefault="004F5801" w:rsidP="004F5801">
      <w:pPr>
        <w:jc w:val="both"/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2660650</wp:posOffset>
            </wp:positionH>
            <wp:positionV relativeFrom="paragraph">
              <wp:posOffset>525780</wp:posOffset>
            </wp:positionV>
            <wp:extent cx="3335655" cy="1910715"/>
            <wp:effectExtent l="171450" t="133350" r="360045" b="299085"/>
            <wp:wrapSquare wrapText="bothSides"/>
            <wp:docPr id="34" name="Picture 12" descr="C:\Users\KORG\Desktop\sar-pla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G\Desktop\sar-planin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1910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C5288" w:rsidRPr="005C5288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t>Бројно је и културно наслеђе, у подножју планине је Призрен важан историјски град Србије, у његовој близини, у долини Призренске Бистрице на</w:t>
      </w:r>
      <w:r w:rsidR="0072469E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t>лази се Душанов град, престоница</w:t>
      </w:r>
      <w:r w:rsidR="005C5288" w:rsidRPr="005C5288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t xml:space="preserve"> Душ</w:t>
      </w:r>
      <w:r w:rsidR="0072469E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t>ана С</w:t>
      </w:r>
      <w:r w:rsidR="005C5288" w:rsidRPr="005C5288">
        <w:rPr>
          <w:rFonts w:ascii="Times New Roman" w:hAnsi="Times New Roman" w:cs="Times New Roman"/>
          <w:noProof/>
          <w:color w:val="E36C0A" w:themeColor="accent6" w:themeShade="BF"/>
          <w:sz w:val="28"/>
          <w:szCs w:val="28"/>
        </w:rPr>
        <w:t>илног, као и бројни манастири. Све ове природне и друштвене лепоте држава је заштитила, и прогласила Шар планину за национални парк 1986 године</w:t>
      </w:r>
    </w:p>
    <w:p w:rsidR="00F56745" w:rsidRDefault="00F56745" w:rsidP="004F5801">
      <w:pPr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AE588E" w:rsidRDefault="00AE588E" w:rsidP="00727900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F40C8B" w:rsidRDefault="00F40C8B" w:rsidP="00727900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F56745" w:rsidRPr="00F40C8B" w:rsidRDefault="004F5801" w:rsidP="00727900">
      <w:pPr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</w:pPr>
      <w:r w:rsidRPr="00F40C8B">
        <w:rPr>
          <w:rFonts w:ascii="Times New Roman" w:hAnsi="Times New Roman" w:cs="Times New Roman"/>
          <w:b/>
          <w:color w:val="E36C0A" w:themeColor="accent6" w:themeShade="BF"/>
          <w:sz w:val="36"/>
          <w:szCs w:val="36"/>
        </w:rPr>
        <w:t>Пројектна настава</w:t>
      </w:r>
    </w:p>
    <w:p w:rsidR="008272D5" w:rsidRPr="008272D5" w:rsidRDefault="008272D5" w:rsidP="00727900">
      <w:pPr>
        <w:jc w:val="center"/>
        <w:rPr>
          <w:rFonts w:ascii="Times New Roman" w:hAnsi="Times New Roman" w:cs="Times New Roman"/>
          <w:b/>
          <w:color w:val="E36C0A" w:themeColor="accent6" w:themeShade="BF"/>
          <w:sz w:val="10"/>
          <w:szCs w:val="28"/>
        </w:rPr>
      </w:pPr>
    </w:p>
    <w:p w:rsidR="008272D5" w:rsidRDefault="008272D5" w:rsidP="008272D5">
      <w:pPr>
        <w:spacing w:after="120"/>
        <w:jc w:val="center"/>
        <w:rPr>
          <w:rFonts w:ascii="Times New Roman" w:hAnsi="Times New Roman" w:cs="Times New Roman"/>
          <w:color w:val="E36C0A" w:themeColor="accent6" w:themeShade="BF"/>
          <w:sz w:val="24"/>
          <w:szCs w:val="28"/>
        </w:rPr>
      </w:pPr>
      <w:r>
        <w:rPr>
          <w:rFonts w:ascii="Times New Roman" w:hAnsi="Times New Roman" w:cs="Times New Roman"/>
          <w:color w:val="E36C0A" w:themeColor="accent6" w:themeShade="BF"/>
          <w:sz w:val="24"/>
          <w:szCs w:val="28"/>
        </w:rPr>
        <w:t>За успех пројекте наставе важан је партнерски однос ученика и наставника. Пројектна настава је ефикасна јер подстиче радозналост ученика и учење са разумевањем.</w:t>
      </w:r>
    </w:p>
    <w:p w:rsidR="004F5801" w:rsidRPr="008272D5" w:rsidRDefault="004F5801" w:rsidP="008272D5">
      <w:pPr>
        <w:spacing w:after="120"/>
        <w:jc w:val="center"/>
        <w:rPr>
          <w:rFonts w:ascii="Times New Roman" w:hAnsi="Times New Roman" w:cs="Times New Roman"/>
          <w:color w:val="E36C0A" w:themeColor="accent6" w:themeShade="BF"/>
          <w:sz w:val="24"/>
          <w:szCs w:val="28"/>
        </w:rPr>
      </w:pPr>
      <w:r w:rsidRPr="001E0F31">
        <w:rPr>
          <w:rFonts w:ascii="Times New Roman" w:hAnsi="Times New Roman" w:cs="Times New Roman"/>
          <w:color w:val="E36C0A" w:themeColor="accent6" w:themeShade="BF"/>
          <w:sz w:val="24"/>
          <w:szCs w:val="28"/>
        </w:rPr>
        <w:t>По први пут су ученици у млађим разредима радили пројектну наставу под називом “Испеци,п</w:t>
      </w:r>
      <w:r w:rsidR="0072469E" w:rsidRPr="001E0F31">
        <w:rPr>
          <w:rFonts w:ascii="Times New Roman" w:hAnsi="Times New Roman" w:cs="Times New Roman"/>
          <w:color w:val="E36C0A" w:themeColor="accent6" w:themeShade="BF"/>
          <w:sz w:val="24"/>
          <w:szCs w:val="28"/>
        </w:rPr>
        <w:t>а поједи</w:t>
      </w:r>
      <w:r w:rsidRPr="001E0F31">
        <w:rPr>
          <w:rFonts w:ascii="Times New Roman" w:hAnsi="Times New Roman" w:cs="Times New Roman"/>
          <w:color w:val="E36C0A" w:themeColor="accent6" w:themeShade="BF"/>
          <w:sz w:val="24"/>
          <w:szCs w:val="28"/>
        </w:rPr>
        <w:t>”. Носилац пројекта била је учитељица Љиљана Раичевић, уз сарадњу наставнице биологије Гордане Тоскић, која је ученицима одржала предавање о значају здраве хране.</w:t>
      </w:r>
    </w:p>
    <w:p w:rsidR="008272D5" w:rsidRPr="008272D5" w:rsidRDefault="004F5801" w:rsidP="008272D5">
      <w:pPr>
        <w:jc w:val="center"/>
        <w:rPr>
          <w:rFonts w:ascii="Times New Roman" w:hAnsi="Times New Roman" w:cs="Times New Roman"/>
          <w:color w:val="E36C0A" w:themeColor="accent6" w:themeShade="BF"/>
          <w:sz w:val="24"/>
          <w:szCs w:val="28"/>
        </w:rPr>
      </w:pPr>
      <w:r w:rsidRPr="001E0F31">
        <w:rPr>
          <w:rFonts w:ascii="Times New Roman" w:hAnsi="Times New Roman" w:cs="Times New Roman"/>
          <w:color w:val="E36C0A" w:themeColor="accent6" w:themeShade="BF"/>
          <w:sz w:val="24"/>
          <w:szCs w:val="28"/>
        </w:rPr>
        <w:t>Ученици су са одушевљењем пр</w:t>
      </w:r>
      <w:r w:rsidR="0072469E" w:rsidRPr="001E0F31">
        <w:rPr>
          <w:rFonts w:ascii="Times New Roman" w:hAnsi="Times New Roman" w:cs="Times New Roman"/>
          <w:color w:val="E36C0A" w:themeColor="accent6" w:themeShade="BF"/>
          <w:sz w:val="24"/>
          <w:szCs w:val="28"/>
        </w:rPr>
        <w:t>ихватили идеју, а са још већим</w:t>
      </w:r>
      <w:r w:rsidRPr="001E0F31">
        <w:rPr>
          <w:rFonts w:ascii="Times New Roman" w:hAnsi="Times New Roman" w:cs="Times New Roman"/>
          <w:color w:val="E36C0A" w:themeColor="accent6" w:themeShade="BF"/>
          <w:sz w:val="24"/>
          <w:szCs w:val="28"/>
        </w:rPr>
        <w:t xml:space="preserve"> узбуђењем учествовали у реализацији пројекта. </w:t>
      </w:r>
    </w:p>
    <w:p w:rsidR="00F56745" w:rsidRPr="001E0F31" w:rsidRDefault="00F40C8B" w:rsidP="001E0F31">
      <w:pPr>
        <w:jc w:val="center"/>
        <w:rPr>
          <w:rFonts w:ascii="Times New Roman" w:hAnsi="Times New Roman" w:cs="Times New Roman"/>
          <w:color w:val="E36C0A" w:themeColor="accent6" w:themeShade="BF"/>
          <w:sz w:val="24"/>
          <w:szCs w:val="28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36"/>
          <w:szCs w:val="4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332740</wp:posOffset>
            </wp:positionV>
            <wp:extent cx="8009890" cy="6883400"/>
            <wp:effectExtent l="19050" t="0" r="0" b="0"/>
            <wp:wrapSquare wrapText="bothSides"/>
            <wp:docPr id="35" name="Picture 13" descr="C:\Users\KORG\Desktop\46513919_2028371777238642_6776287035247296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G\Desktop\46513919_2028371777238642_6776287035247296512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9890" cy="688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4BA">
        <w:rPr>
          <w:rFonts w:ascii="Times New Roman" w:hAnsi="Times New Roman" w:cs="Times New Roman"/>
          <w:noProof/>
          <w:color w:val="E36C0A" w:themeColor="accent6" w:themeShade="BF"/>
          <w:sz w:val="36"/>
          <w:szCs w:val="4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2806700</wp:posOffset>
            </wp:positionV>
            <wp:extent cx="3248025" cy="1724025"/>
            <wp:effectExtent l="19050" t="0" r="9525" b="0"/>
            <wp:wrapSquare wrapText="bothSides"/>
            <wp:docPr id="42" name="Picture 4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4BA">
        <w:rPr>
          <w:rFonts w:ascii="Times New Roman" w:hAnsi="Times New Roman" w:cs="Times New Roman"/>
          <w:noProof/>
          <w:color w:val="E36C0A" w:themeColor="accent6" w:themeShade="BF"/>
          <w:sz w:val="36"/>
          <w:szCs w:val="4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4635500</wp:posOffset>
            </wp:positionV>
            <wp:extent cx="3251835" cy="1895475"/>
            <wp:effectExtent l="19050" t="0" r="5715" b="0"/>
            <wp:wrapSquare wrapText="bothSides"/>
            <wp:docPr id="5" name="Picture 4" descr="46521599_559024801225540_88601111762021908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521599_559024801225540_8860111176202190848_n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9E8">
        <w:rPr>
          <w:rFonts w:ascii="Times New Roman" w:hAnsi="Times New Roman" w:cs="Times New Roman"/>
          <w:noProof/>
          <w:color w:val="E36C0A" w:themeColor="accent6" w:themeShade="BF"/>
          <w:sz w:val="36"/>
          <w:szCs w:val="4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4635500</wp:posOffset>
            </wp:positionV>
            <wp:extent cx="3255645" cy="1895475"/>
            <wp:effectExtent l="19050" t="0" r="1905" b="0"/>
            <wp:wrapSquare wrapText="bothSides"/>
            <wp:docPr id="19" name="Picture 18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9E8">
        <w:rPr>
          <w:rFonts w:ascii="Times New Roman" w:hAnsi="Times New Roman" w:cs="Times New Roman"/>
          <w:noProof/>
          <w:color w:val="E36C0A" w:themeColor="accent6" w:themeShade="BF"/>
          <w:sz w:val="36"/>
          <w:szCs w:val="40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2806700</wp:posOffset>
            </wp:positionV>
            <wp:extent cx="3255645" cy="1724025"/>
            <wp:effectExtent l="19050" t="0" r="1905" b="0"/>
            <wp:wrapSquare wrapText="bothSides"/>
            <wp:docPr id="41" name="Picture 40" descr="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2D5">
        <w:rPr>
          <w:rFonts w:ascii="Times New Roman" w:hAnsi="Times New Roman" w:cs="Times New Roman"/>
          <w:noProof/>
          <w:color w:val="E36C0A" w:themeColor="accent6" w:themeShade="BF"/>
          <w:sz w:val="36"/>
          <w:szCs w:val="4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330200</wp:posOffset>
            </wp:positionV>
            <wp:extent cx="1323975" cy="2295525"/>
            <wp:effectExtent l="19050" t="0" r="9525" b="0"/>
            <wp:wrapSquare wrapText="bothSides"/>
            <wp:docPr id="22" name="Picture 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2D5">
        <w:rPr>
          <w:rFonts w:ascii="Times New Roman" w:hAnsi="Times New Roman" w:cs="Times New Roman"/>
          <w:noProof/>
          <w:color w:val="E36C0A" w:themeColor="accent6" w:themeShade="BF"/>
          <w:sz w:val="36"/>
          <w:szCs w:val="40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330200</wp:posOffset>
            </wp:positionV>
            <wp:extent cx="1323975" cy="2295525"/>
            <wp:effectExtent l="19050" t="0" r="9525" b="0"/>
            <wp:wrapSquare wrapText="bothSides"/>
            <wp:docPr id="23" name="Picture 2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72D5">
        <w:rPr>
          <w:rFonts w:ascii="Times New Roman" w:hAnsi="Times New Roman" w:cs="Times New Roman"/>
          <w:noProof/>
          <w:color w:val="E36C0A" w:themeColor="accent6" w:themeShade="BF"/>
          <w:sz w:val="36"/>
          <w:szCs w:val="4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330200</wp:posOffset>
            </wp:positionV>
            <wp:extent cx="3423285" cy="2295525"/>
            <wp:effectExtent l="19050" t="0" r="5715" b="0"/>
            <wp:wrapSquare wrapText="bothSides"/>
            <wp:docPr id="32" name="Picture 3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CBA" w:rsidRDefault="00E80CBA" w:rsidP="000F7F2B">
      <w:pPr>
        <w:spacing w:after="0" w:line="450" w:lineRule="atLeast"/>
        <w:ind w:right="144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8E8E8E"/>
          <w:sz w:val="35"/>
          <w:szCs w:val="35"/>
        </w:rPr>
      </w:pPr>
    </w:p>
    <w:p w:rsidR="000F7F2B" w:rsidRDefault="000F7F2B" w:rsidP="000F7F2B">
      <w:pPr>
        <w:spacing w:after="0" w:line="450" w:lineRule="atLeast"/>
        <w:ind w:right="144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8E8E8E"/>
          <w:sz w:val="35"/>
          <w:szCs w:val="35"/>
        </w:rPr>
      </w:pPr>
      <w:r w:rsidRPr="000F7F2B">
        <w:rPr>
          <w:rFonts w:ascii="Times New Roman" w:eastAsia="Times New Roman" w:hAnsi="Times New Roman" w:cs="Times New Roman"/>
          <w:b/>
          <w:i/>
          <w:color w:val="8E8E8E"/>
          <w:sz w:val="35"/>
          <w:szCs w:val="35"/>
        </w:rPr>
        <w:t>ПРОВЕРИ СВОЈЕ ЗНАЊЕ</w:t>
      </w:r>
    </w:p>
    <w:p w:rsidR="00E80CBA" w:rsidRPr="000F7F2B" w:rsidRDefault="00E80CBA" w:rsidP="000F7F2B">
      <w:pPr>
        <w:spacing w:after="0" w:line="450" w:lineRule="atLeast"/>
        <w:ind w:right="144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8E8E8E"/>
          <w:sz w:val="35"/>
          <w:szCs w:val="35"/>
        </w:rPr>
      </w:pPr>
    </w:p>
    <w:p w:rsidR="00A972DF" w:rsidRPr="00A972DF" w:rsidRDefault="00E80CBA" w:rsidP="00A972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11430</wp:posOffset>
            </wp:positionV>
            <wp:extent cx="3435350" cy="1779905"/>
            <wp:effectExtent l="38100" t="0" r="12700" b="506095"/>
            <wp:wrapNone/>
            <wp:docPr id="52" name="Picture 35" descr="C:\Users\KORG\Desktop\385518ee1789136ff09db28a24b3c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RG\Desktop\385518ee1789136ff09db28a24b3ccad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1779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C12C7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118110</wp:posOffset>
            </wp:positionV>
            <wp:extent cx="2981325" cy="2590800"/>
            <wp:effectExtent l="171450" t="133350" r="371475" b="304800"/>
            <wp:wrapNone/>
            <wp:docPr id="5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2C77" w:rsidRDefault="00C12C77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C12C77" w:rsidRDefault="00C12C77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C12C77" w:rsidRDefault="00C12C77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C12C77" w:rsidRDefault="00C12C77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0"/>
          <w:szCs w:val="4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-663612</wp:posOffset>
            </wp:positionH>
            <wp:positionV relativeFrom="paragraph">
              <wp:posOffset>440055</wp:posOffset>
            </wp:positionV>
            <wp:extent cx="3694179" cy="6682189"/>
            <wp:effectExtent l="171450" t="133350" r="363471" b="309161"/>
            <wp:wrapNone/>
            <wp:docPr id="4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79" cy="6682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2C77" w:rsidRDefault="00C12C77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C12C77" w:rsidRDefault="00C12C77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0"/>
          <w:szCs w:val="4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3127076</wp:posOffset>
            </wp:positionH>
            <wp:positionV relativeFrom="paragraph">
              <wp:posOffset>370957</wp:posOffset>
            </wp:positionV>
            <wp:extent cx="3537633" cy="5830342"/>
            <wp:effectExtent l="171450" t="133350" r="367617" b="303758"/>
            <wp:wrapNone/>
            <wp:docPr id="5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33" cy="5830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2C77" w:rsidRDefault="00C12C77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C12C77" w:rsidRDefault="00C12C77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C12C77" w:rsidRDefault="00C12C77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C12C77" w:rsidRDefault="00C12C77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C12C77" w:rsidRDefault="00C12C77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C12C77" w:rsidRDefault="00C12C77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C12C77" w:rsidRDefault="00C12C77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C12C77" w:rsidRDefault="00C12C77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C12C77" w:rsidRDefault="00C12C77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C12C77" w:rsidRDefault="00C12C77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C12C77" w:rsidRDefault="00C12C77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C12C77" w:rsidRDefault="00E80CBA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0"/>
          <w:szCs w:val="40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3619575</wp:posOffset>
            </wp:positionH>
            <wp:positionV relativeFrom="paragraph">
              <wp:posOffset>351526</wp:posOffset>
            </wp:positionV>
            <wp:extent cx="3040740" cy="1429493"/>
            <wp:effectExtent l="38100" t="0" r="26310" b="418357"/>
            <wp:wrapNone/>
            <wp:docPr id="57" name="Picture 40" descr="C:\Users\KORG\Desktop\UntitledФФФ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ORG\Desktop\UntitledФФФФ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40" cy="14294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0769F" w:rsidRDefault="00A0769F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</w:rPr>
      </w:pPr>
    </w:p>
    <w:p w:rsidR="00F40C8B" w:rsidRDefault="00F40C8B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  <w:lang w:val="nb-NO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0"/>
          <w:szCs w:val="4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-776605</wp:posOffset>
            </wp:positionH>
            <wp:positionV relativeFrom="paragraph">
              <wp:posOffset>194310</wp:posOffset>
            </wp:positionV>
            <wp:extent cx="4282440" cy="5764530"/>
            <wp:effectExtent l="171450" t="133350" r="365760" b="312420"/>
            <wp:wrapNone/>
            <wp:docPr id="5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5764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0C8B" w:rsidRDefault="00F40C8B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  <w:lang w:val="nb-NO"/>
        </w:rPr>
      </w:pPr>
    </w:p>
    <w:p w:rsidR="00F40C8B" w:rsidRDefault="00F40C8B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  <w:lang w:val="nb-NO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0"/>
          <w:szCs w:val="4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3713672</wp:posOffset>
            </wp:positionH>
            <wp:positionV relativeFrom="paragraph">
              <wp:posOffset>390094</wp:posOffset>
            </wp:positionV>
            <wp:extent cx="2942039" cy="3184944"/>
            <wp:effectExtent l="171450" t="133350" r="353611" b="301206"/>
            <wp:wrapNone/>
            <wp:docPr id="5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039" cy="3184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0C8B" w:rsidRDefault="00F40C8B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  <w:lang w:val="nb-NO"/>
        </w:rPr>
      </w:pPr>
    </w:p>
    <w:p w:rsidR="00F40C8B" w:rsidRDefault="00F40C8B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  <w:lang w:val="nb-NO"/>
        </w:rPr>
      </w:pPr>
    </w:p>
    <w:p w:rsidR="00F40C8B" w:rsidRDefault="00F40C8B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  <w:lang w:val="nb-NO"/>
        </w:rPr>
      </w:pPr>
    </w:p>
    <w:p w:rsidR="00F40C8B" w:rsidRDefault="00F40C8B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  <w:lang w:val="nb-NO"/>
        </w:rPr>
      </w:pPr>
    </w:p>
    <w:p w:rsidR="00F40C8B" w:rsidRDefault="00F40C8B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  <w:lang w:val="nb-NO"/>
        </w:rPr>
      </w:pPr>
    </w:p>
    <w:p w:rsidR="00F40C8B" w:rsidRDefault="00F40C8B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  <w:lang w:val="nb-NO"/>
        </w:rPr>
      </w:pPr>
    </w:p>
    <w:p w:rsidR="00F40C8B" w:rsidRDefault="00F40C8B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  <w:lang w:val="nb-NO"/>
        </w:rPr>
      </w:pPr>
    </w:p>
    <w:p w:rsidR="00F40C8B" w:rsidRDefault="00F40C8B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  <w:lang w:val="nb-NO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0"/>
          <w:szCs w:val="4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3772337</wp:posOffset>
            </wp:positionH>
            <wp:positionV relativeFrom="paragraph">
              <wp:posOffset>361627</wp:posOffset>
            </wp:positionV>
            <wp:extent cx="2899278" cy="3607375"/>
            <wp:effectExtent l="171450" t="133350" r="358272" b="297875"/>
            <wp:wrapNone/>
            <wp:docPr id="5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78" cy="360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0C8B" w:rsidRDefault="00F40C8B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  <w:lang w:val="nb-NO"/>
        </w:rPr>
      </w:pPr>
    </w:p>
    <w:p w:rsidR="00F40C8B" w:rsidRDefault="00F40C8B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  <w:lang w:val="nb-NO"/>
        </w:rPr>
      </w:pPr>
    </w:p>
    <w:p w:rsidR="00F40C8B" w:rsidRDefault="00F40C8B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  <w:lang w:val="nb-NO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0"/>
          <w:szCs w:val="4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-392502</wp:posOffset>
            </wp:positionH>
            <wp:positionV relativeFrom="paragraph">
              <wp:posOffset>146709</wp:posOffset>
            </wp:positionV>
            <wp:extent cx="3662213" cy="2704405"/>
            <wp:effectExtent l="171450" t="133350" r="357337" b="305495"/>
            <wp:wrapNone/>
            <wp:docPr id="5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213" cy="270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0C8B" w:rsidRDefault="00F40C8B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  <w:lang w:val="nb-NO"/>
        </w:rPr>
      </w:pPr>
    </w:p>
    <w:p w:rsidR="00F40C8B" w:rsidRDefault="00F40C8B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  <w:lang w:val="nb-NO"/>
        </w:rPr>
      </w:pPr>
    </w:p>
    <w:p w:rsidR="00F40C8B" w:rsidRDefault="00F40C8B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  <w:lang w:val="nb-NO"/>
        </w:rPr>
      </w:pPr>
    </w:p>
    <w:p w:rsidR="00F40C8B" w:rsidRDefault="00F40C8B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  <w:lang w:val="nb-NO"/>
        </w:rPr>
      </w:pPr>
    </w:p>
    <w:p w:rsidR="00F40C8B" w:rsidRDefault="00E80CBA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  <w:lang w:val="nb-NO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0"/>
          <w:szCs w:val="40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-3857445</wp:posOffset>
            </wp:positionH>
            <wp:positionV relativeFrom="paragraph">
              <wp:posOffset>-1</wp:posOffset>
            </wp:positionV>
            <wp:extent cx="14730215" cy="10282687"/>
            <wp:effectExtent l="19050" t="0" r="0" b="0"/>
            <wp:wrapNone/>
            <wp:docPr id="18" name="Picture 2" descr="C:\Users\KORG\Desktop\28403461-back-to-school-vector-background-with-school-supplies-and-place-for-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G\Desktop\28403461-back-to-school-vector-background-with-school-supplies-and-place-for-text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0215" cy="1028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288" w:rsidRPr="00A972DF" w:rsidRDefault="004E1D4C" w:rsidP="006D172B">
      <w:pPr>
        <w:tabs>
          <w:tab w:val="left" w:pos="1060"/>
          <w:tab w:val="center" w:pos="4725"/>
        </w:tabs>
        <w:rPr>
          <w:rFonts w:ascii="Times New Roman" w:hAnsi="Times New Roman" w:cs="Times New Roman"/>
          <w:color w:val="E36C0A" w:themeColor="accent6" w:themeShade="BF"/>
          <w:sz w:val="40"/>
          <w:szCs w:val="40"/>
          <w:lang w:val="nb-NO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40"/>
          <w:szCs w:val="40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2404110</wp:posOffset>
            </wp:positionV>
            <wp:extent cx="2609850" cy="5276850"/>
            <wp:effectExtent l="19050" t="0" r="0" b="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C5288" w:rsidRPr="00A972DF" w:rsidSect="00E80CBA">
      <w:type w:val="continuous"/>
      <w:pgSz w:w="12240" w:h="15840"/>
      <w:pgMar w:top="0" w:right="270" w:bottom="1440" w:left="13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17BDD"/>
    <w:multiLevelType w:val="multilevel"/>
    <w:tmpl w:val="B4EC6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414B4"/>
    <w:rsid w:val="00084C4E"/>
    <w:rsid w:val="000A1D9A"/>
    <w:rsid w:val="000D56C7"/>
    <w:rsid w:val="000F7F2B"/>
    <w:rsid w:val="00100F72"/>
    <w:rsid w:val="001A5F38"/>
    <w:rsid w:val="001C6D6D"/>
    <w:rsid w:val="001E0F31"/>
    <w:rsid w:val="001F5437"/>
    <w:rsid w:val="00242748"/>
    <w:rsid w:val="002510A7"/>
    <w:rsid w:val="002C474C"/>
    <w:rsid w:val="003324AD"/>
    <w:rsid w:val="003375E1"/>
    <w:rsid w:val="00346D2B"/>
    <w:rsid w:val="003A7DEE"/>
    <w:rsid w:val="00404247"/>
    <w:rsid w:val="004212EC"/>
    <w:rsid w:val="004214D7"/>
    <w:rsid w:val="00444C1F"/>
    <w:rsid w:val="004944F6"/>
    <w:rsid w:val="0049570B"/>
    <w:rsid w:val="004A7926"/>
    <w:rsid w:val="004E1D4C"/>
    <w:rsid w:val="004F5801"/>
    <w:rsid w:val="005C5288"/>
    <w:rsid w:val="00601C0F"/>
    <w:rsid w:val="00620580"/>
    <w:rsid w:val="00650763"/>
    <w:rsid w:val="006D172B"/>
    <w:rsid w:val="0072469E"/>
    <w:rsid w:val="00727900"/>
    <w:rsid w:val="00750883"/>
    <w:rsid w:val="007D742F"/>
    <w:rsid w:val="00804F33"/>
    <w:rsid w:val="0082288C"/>
    <w:rsid w:val="008272D5"/>
    <w:rsid w:val="009311A8"/>
    <w:rsid w:val="00970D6C"/>
    <w:rsid w:val="00A058AC"/>
    <w:rsid w:val="00A0769F"/>
    <w:rsid w:val="00A972DF"/>
    <w:rsid w:val="00AB3BCD"/>
    <w:rsid w:val="00AE588E"/>
    <w:rsid w:val="00AF23E8"/>
    <w:rsid w:val="00AF5714"/>
    <w:rsid w:val="00B21C6A"/>
    <w:rsid w:val="00B24D17"/>
    <w:rsid w:val="00B3554F"/>
    <w:rsid w:val="00B45C2F"/>
    <w:rsid w:val="00B7256D"/>
    <w:rsid w:val="00B76EC9"/>
    <w:rsid w:val="00B869E8"/>
    <w:rsid w:val="00C12C77"/>
    <w:rsid w:val="00C51ECA"/>
    <w:rsid w:val="00CB1CAF"/>
    <w:rsid w:val="00CC3582"/>
    <w:rsid w:val="00D13D4C"/>
    <w:rsid w:val="00D654BA"/>
    <w:rsid w:val="00E414B4"/>
    <w:rsid w:val="00E80CBA"/>
    <w:rsid w:val="00EF193F"/>
    <w:rsid w:val="00F11DD9"/>
    <w:rsid w:val="00F40C8B"/>
    <w:rsid w:val="00F56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6D6D"/>
  </w:style>
  <w:style w:type="paragraph" w:styleId="Heading1">
    <w:name w:val="heading 1"/>
    <w:basedOn w:val="Normal"/>
    <w:link w:val="Heading1Char"/>
    <w:uiPriority w:val="9"/>
    <w:qFormat/>
    <w:rsid w:val="00A972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4B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972D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A97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78055-29A8-4B16-AD62-0E39C48BD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1550</Words>
  <Characters>8840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KORG</dc:creator>
  <cp:lastModifiedBy>Braca Aksic Rabovce</cp:lastModifiedBy>
  <cp:revision>4</cp:revision>
  <dcterms:created xsi:type="dcterms:W3CDTF">2018-12-12T07:56:00Z</dcterms:created>
  <dcterms:modified xsi:type="dcterms:W3CDTF">2018-12-14T08:32:00Z</dcterms:modified>
</cp:coreProperties>
</file>